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A3209E" w14:textId="28CEAE4C" w:rsidR="00BC0501" w:rsidRPr="00821243" w:rsidRDefault="0099050B" w:rsidP="00BC0501">
      <w:pPr>
        <w:spacing w:after="0" w:line="240" w:lineRule="auto"/>
        <w:rPr>
          <w:rFonts w:ascii="Aptos Display" w:hAnsi="Aptos Display"/>
          <w:b/>
          <w:bCs/>
          <w:sz w:val="18"/>
          <w:szCs w:val="18"/>
        </w:rPr>
      </w:pPr>
      <w:r w:rsidRPr="00821243">
        <w:rPr>
          <w:rFonts w:ascii="Aptos Display" w:hAnsi="Aptos Display" w:cs="Arial"/>
          <w:b/>
          <w:bCs/>
          <w:color w:val="1F497D" w:themeColor="text2"/>
          <w:sz w:val="18"/>
          <w:szCs w:val="18"/>
          <w:lang w:val="fr-FR"/>
        </w:rPr>
        <w:t>ANNEXE N° 2 DOCUMENT DE RÉPONSE AU PROCESSUS D'APPEL D'OFFRE POUR</w:t>
      </w:r>
      <w:r w:rsidR="00D761F1" w:rsidRPr="00821243">
        <w:rPr>
          <w:rFonts w:ascii="Aptos Display" w:hAnsi="Aptos Display" w:cs="Arial"/>
          <w:b/>
          <w:bCs/>
          <w:color w:val="1F497D" w:themeColor="text2"/>
          <w:sz w:val="18"/>
          <w:szCs w:val="18"/>
          <w:lang w:val="fr-FR"/>
        </w:rPr>
        <w:t xml:space="preserve"> : </w:t>
      </w:r>
    </w:p>
    <w:p w14:paraId="5D42E20F" w14:textId="2C7C7E78" w:rsidR="0017410A" w:rsidRPr="00821243" w:rsidRDefault="00AA3E35" w:rsidP="00BC0501">
      <w:pPr>
        <w:spacing w:after="0" w:line="240" w:lineRule="auto"/>
        <w:rPr>
          <w:rFonts w:ascii="Aptos Display" w:hAnsi="Aptos Display" w:cs="Arial"/>
          <w:sz w:val="18"/>
          <w:szCs w:val="18"/>
        </w:rPr>
      </w:pPr>
      <w:r>
        <w:rPr>
          <w:w w:val="80"/>
        </w:rPr>
        <w:t>Appel</w:t>
      </w:r>
      <w:r>
        <w:rPr>
          <w:spacing w:val="-5"/>
        </w:rPr>
        <w:t xml:space="preserve"> </w:t>
      </w:r>
      <w:r>
        <w:rPr>
          <w:w w:val="80"/>
        </w:rPr>
        <w:t>à</w:t>
      </w:r>
      <w:r>
        <w:rPr>
          <w:spacing w:val="-5"/>
        </w:rPr>
        <w:t xml:space="preserve"> </w:t>
      </w:r>
      <w:r>
        <w:rPr>
          <w:w w:val="80"/>
        </w:rPr>
        <w:t>proposition</w:t>
      </w:r>
      <w:r>
        <w:rPr>
          <w:spacing w:val="-6"/>
        </w:rPr>
        <w:t xml:space="preserve"> </w:t>
      </w:r>
      <w:r>
        <w:rPr>
          <w:w w:val="80"/>
        </w:rPr>
        <w:t>pour</w:t>
      </w:r>
      <w:r>
        <w:rPr>
          <w:spacing w:val="-5"/>
        </w:rPr>
        <w:t xml:space="preserve"> le </w:t>
      </w:r>
      <w:r w:rsidRPr="000D36E9">
        <w:rPr>
          <w:w w:val="80"/>
        </w:rPr>
        <w:t>Recrutement d’un (e) Consultant (e) et / ou d'une Firme de consultation pour l’évaluation finale du projet KABOS</w:t>
      </w:r>
      <w:r w:rsidR="008B264F" w:rsidRPr="00821243">
        <w:rPr>
          <w:rFonts w:ascii="Aptos Display" w:hAnsi="Aptos Display" w:cs="Arial"/>
          <w:sz w:val="18"/>
          <w:szCs w:val="18"/>
        </w:rPr>
        <w:t>.</w:t>
      </w:r>
      <w:r w:rsidR="0063511A" w:rsidRPr="00821243">
        <w:rPr>
          <w:rFonts w:ascii="Aptos Display" w:hAnsi="Aptos Display" w:cs="Arial"/>
          <w:sz w:val="18"/>
          <w:szCs w:val="18"/>
        </w:rPr>
        <w:t xml:space="preserve"> Reference :HT6</w:t>
      </w:r>
      <w:r>
        <w:rPr>
          <w:rFonts w:ascii="Aptos Display" w:hAnsi="Aptos Display" w:cs="Arial"/>
          <w:sz w:val="18"/>
          <w:szCs w:val="18"/>
        </w:rPr>
        <w:t>365</w:t>
      </w:r>
      <w:r w:rsidR="0063511A" w:rsidRPr="00821243">
        <w:rPr>
          <w:rFonts w:ascii="Aptos Display" w:hAnsi="Aptos Display" w:cs="Arial"/>
          <w:sz w:val="18"/>
          <w:szCs w:val="18"/>
        </w:rPr>
        <w:t>.</w:t>
      </w:r>
    </w:p>
    <w:p w14:paraId="142BB402" w14:textId="77777777" w:rsidR="002909AD" w:rsidRPr="00821243" w:rsidRDefault="002909AD" w:rsidP="002909AD">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center"/>
        <w:rPr>
          <w:rFonts w:ascii="Aptos Display" w:hAnsi="Aptos Display" w:cs="Arial"/>
          <w:b/>
          <w:sz w:val="18"/>
          <w:szCs w:val="18"/>
        </w:rPr>
      </w:pPr>
    </w:p>
    <w:p w14:paraId="280EEEB0" w14:textId="5D107846" w:rsidR="00E03328" w:rsidRPr="00821243"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(Fournissez des informations pour chaque exigence. Des lignes supplémentaires peuvent être insérées dans toutes les questions si nécessaire.)</w:t>
      </w:r>
    </w:p>
    <w:p w14:paraId="7E2B1AC4" w14:textId="77777777" w:rsidR="000E4CDD" w:rsidRPr="00821243" w:rsidRDefault="000E4CD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u w:val="single"/>
          <w:lang w:val="fr-FR"/>
        </w:rPr>
      </w:pPr>
    </w:p>
    <w:p w14:paraId="5FE7AD74" w14:textId="76B9F3D9" w:rsidR="0095119A" w:rsidRPr="00821243" w:rsidRDefault="003B443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b/>
          <w:bCs/>
          <w:sz w:val="18"/>
          <w:szCs w:val="18"/>
          <w:u w:val="single"/>
          <w:lang w:val="fr-FR"/>
        </w:rPr>
        <w:t>CRITÈRES ESSENTIELS</w:t>
      </w:r>
    </w:p>
    <w:p w14:paraId="55F61AF9" w14:textId="77777777" w:rsidR="0095119A" w:rsidRPr="00821243" w:rsidRDefault="0095119A"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D75A882" w14:textId="62D2F0C6" w:rsidR="00731463" w:rsidRPr="00821243" w:rsidRDefault="00B34C17"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Pour être admissible en tant que fournisseur présélectionné, vous devez être en mesure de répondre « Oui » à tous les « Critères essentiels </w:t>
      </w:r>
      <w:r w:rsidR="00D95992" w:rsidRPr="00821243">
        <w:rPr>
          <w:rFonts w:ascii="Aptos Display" w:hAnsi="Aptos Display" w:cs="Arial"/>
          <w:sz w:val="18"/>
          <w:szCs w:val="18"/>
          <w:lang w:val="fr-FR"/>
        </w:rPr>
        <w:t>».</w:t>
      </w:r>
      <w:r w:rsidRPr="00821243">
        <w:rPr>
          <w:rFonts w:ascii="Aptos Display" w:hAnsi="Aptos Display" w:cs="Arial"/>
          <w:sz w:val="18"/>
          <w:szCs w:val="18"/>
          <w:lang w:val="fr-FR"/>
        </w:rPr>
        <w:t xml:space="preserve"> Après avoir satisfait aux critères essentiels, vous serez noté en fonction des critères de capacité et </w:t>
      </w:r>
      <w:r w:rsidR="00A7527C" w:rsidRPr="00821243">
        <w:rPr>
          <w:rFonts w:ascii="Aptos Display" w:hAnsi="Aptos Display" w:cs="Arial"/>
          <w:sz w:val="18"/>
          <w:szCs w:val="18"/>
          <w:lang w:val="fr-FR"/>
        </w:rPr>
        <w:t>Commerciaux.</w:t>
      </w:r>
    </w:p>
    <w:p w14:paraId="7CF3DC89"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b/>
          <w:sz w:val="18"/>
          <w:szCs w:val="18"/>
          <w:u w:val="single"/>
        </w:rPr>
      </w:pPr>
    </w:p>
    <w:p w14:paraId="3A451E15"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bl>
      <w:tblPr>
        <w:tblStyle w:val="TableGrid"/>
        <w:tblW w:w="10075" w:type="dxa"/>
        <w:tblLook w:val="04A0" w:firstRow="1" w:lastRow="0" w:firstColumn="1" w:lastColumn="0" w:noHBand="0" w:noVBand="1"/>
      </w:tblPr>
      <w:tblGrid>
        <w:gridCol w:w="625"/>
        <w:gridCol w:w="4020"/>
        <w:gridCol w:w="3180"/>
        <w:gridCol w:w="2250"/>
      </w:tblGrid>
      <w:tr w:rsidR="00243F8F" w:rsidRPr="00821243" w14:paraId="55D88082" w14:textId="26C6FD8D" w:rsidTr="00C07F59">
        <w:tc>
          <w:tcPr>
            <w:tcW w:w="625" w:type="dxa"/>
            <w:shd w:val="clear" w:color="auto" w:fill="00B050"/>
          </w:tcPr>
          <w:p w14:paraId="1CF2081C" w14:textId="26203ED4"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4020" w:type="dxa"/>
            <w:shd w:val="clear" w:color="auto" w:fill="00B050"/>
          </w:tcPr>
          <w:p w14:paraId="7F4FA91B" w14:textId="265B705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3180" w:type="dxa"/>
            <w:shd w:val="clear" w:color="auto" w:fill="00B050"/>
          </w:tcPr>
          <w:p w14:paraId="2E177B0D" w14:textId="7F8C3905" w:rsidR="00243F8F" w:rsidRPr="00821243" w:rsidRDefault="00243F8F" w:rsidP="00243F8F">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250" w:type="dxa"/>
            <w:shd w:val="clear" w:color="auto" w:fill="00B050"/>
          </w:tcPr>
          <w:p w14:paraId="3AF9D60D" w14:textId="2614392E"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243F8F" w:rsidRPr="00821243" w14:paraId="155FA206" w14:textId="1D9583AC" w:rsidTr="00C07F59">
        <w:tc>
          <w:tcPr>
            <w:tcW w:w="625" w:type="dxa"/>
          </w:tcPr>
          <w:p w14:paraId="57AC8325" w14:textId="3939B2B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1</w:t>
            </w:r>
          </w:p>
        </w:tc>
        <w:tc>
          <w:tcPr>
            <w:tcW w:w="4020" w:type="dxa"/>
          </w:tcPr>
          <w:p w14:paraId="51266CB6" w14:textId="706CDC92"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Avez-vous une adresse officiel</w:t>
            </w:r>
            <w:r w:rsidR="00805F4A" w:rsidRPr="00821243">
              <w:rPr>
                <w:rFonts w:ascii="Aptos Display" w:hAnsi="Aptos Display" w:cs="Arial"/>
                <w:sz w:val="18"/>
                <w:szCs w:val="18"/>
              </w:rPr>
              <w:t>le</w:t>
            </w:r>
            <w:r w:rsidRPr="00821243">
              <w:rPr>
                <w:rFonts w:ascii="Aptos Display" w:hAnsi="Aptos Display" w:cs="Arial"/>
                <w:sz w:val="18"/>
                <w:szCs w:val="18"/>
              </w:rPr>
              <w:t xml:space="preserve"> physique ? </w:t>
            </w:r>
          </w:p>
        </w:tc>
        <w:tc>
          <w:tcPr>
            <w:tcW w:w="3180" w:type="dxa"/>
          </w:tcPr>
          <w:p w14:paraId="33D31B4F" w14:textId="77777777" w:rsidR="00243F8F" w:rsidRPr="00821243" w:rsidRDefault="00243F8F" w:rsidP="00243F8F">
            <w:pPr>
              <w:pStyle w:val="ListParagraph"/>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956067839"/>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lang w:val="fr-FR"/>
                  </w:rPr>
                  <w:t>☐</w:t>
                </w:r>
              </w:sdtContent>
            </w:sdt>
          </w:p>
          <w:p w14:paraId="4A2555F6" w14:textId="44CB64B7" w:rsidR="00243F8F" w:rsidRPr="00821243" w:rsidRDefault="00243F8F" w:rsidP="00243F8F">
            <w:pPr>
              <w:pStyle w:val="ListParagraph"/>
              <w:numPr>
                <w:ilvl w:val="0"/>
                <w:numId w:val="14"/>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Arial"/>
                  <w:b/>
                  <w:bCs/>
                  <w:sz w:val="18"/>
                  <w:szCs w:val="18"/>
                  <w:lang w:val="fr-FR"/>
                </w:rPr>
                <w:id w:val="-752750714"/>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lang w:val="fr-FR"/>
                  </w:rPr>
                  <w:t>☐</w:t>
                </w:r>
              </w:sdtContent>
            </w:sdt>
          </w:p>
        </w:tc>
        <w:tc>
          <w:tcPr>
            <w:tcW w:w="2250" w:type="dxa"/>
          </w:tcPr>
          <w:p w14:paraId="0BE913E3" w14:textId="2F95F71A" w:rsidR="00243F8F" w:rsidRPr="00821243" w:rsidRDefault="00805F4A"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sz w:val="18"/>
                <w:szCs w:val="18"/>
              </w:rPr>
              <w:t>Si votre réponse est OUI, merci de joindre une preuve d’adresse (par exemple : une facture d’internet, une facture d'EDH, etc.). CRS se réserve le droit de vérifier la conformité de ces informations en visitant l’entreprise à l’adresse indiquée.</w:t>
            </w:r>
            <w:r w:rsidR="00D6722D" w:rsidRPr="00821243">
              <w:rPr>
                <w:rFonts w:ascii="Aptos Display" w:hAnsi="Aptos Display" w:cs="Arial"/>
                <w:sz w:val="18"/>
                <w:szCs w:val="18"/>
                <w:lang w:val="fr-FR"/>
              </w:rPr>
              <w:t xml:space="preserve"> </w:t>
            </w:r>
          </w:p>
        </w:tc>
      </w:tr>
      <w:tr w:rsidR="00243F8F" w:rsidRPr="00821243" w14:paraId="4FFD06D0" w14:textId="07AC9A00" w:rsidTr="00C07F59">
        <w:tc>
          <w:tcPr>
            <w:tcW w:w="625" w:type="dxa"/>
          </w:tcPr>
          <w:p w14:paraId="1B5E6E4C" w14:textId="758A8AAB"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2</w:t>
            </w:r>
          </w:p>
        </w:tc>
        <w:tc>
          <w:tcPr>
            <w:tcW w:w="4020" w:type="dxa"/>
          </w:tcPr>
          <w:p w14:paraId="0FB0A733" w14:textId="75092C80"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Etes-vous une entreprise légale ?</w:t>
            </w:r>
          </w:p>
        </w:tc>
        <w:tc>
          <w:tcPr>
            <w:tcW w:w="3180" w:type="dxa"/>
          </w:tcPr>
          <w:p w14:paraId="2227EA58" w14:textId="7322E905" w:rsidR="00243F8F" w:rsidRPr="00821243" w:rsidRDefault="00243F8F" w:rsidP="00243F8F">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2041573311"/>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lang w:val="fr-FR"/>
                  </w:rPr>
                  <w:t>☐</w:t>
                </w:r>
              </w:sdtContent>
            </w:sdt>
          </w:p>
          <w:p w14:paraId="070B1A4F" w14:textId="502A9769" w:rsidR="00243F8F" w:rsidRPr="00821243" w:rsidRDefault="00243F8F" w:rsidP="00243F8F">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Arial"/>
                  <w:b/>
                  <w:bCs/>
                  <w:sz w:val="18"/>
                  <w:szCs w:val="18"/>
                  <w:lang w:val="fr-FR"/>
                </w:rPr>
                <w:id w:val="-1164708520"/>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lang w:val="fr-FR"/>
                  </w:rPr>
                  <w:t>☐</w:t>
                </w:r>
              </w:sdtContent>
            </w:sdt>
          </w:p>
        </w:tc>
        <w:tc>
          <w:tcPr>
            <w:tcW w:w="2250" w:type="dxa"/>
          </w:tcPr>
          <w:p w14:paraId="486CE4C7" w14:textId="1808BA66"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Preuve à soumettre </w:t>
            </w:r>
          </w:p>
          <w:p w14:paraId="4BA48F28" w14:textId="3240C61D" w:rsidR="00243F8F" w:rsidRPr="00821243" w:rsidRDefault="00243F8F" w:rsidP="00243F8F">
            <w:pPr>
              <w:pStyle w:val="ListParagraph"/>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Patente à jour </w:t>
            </w:r>
            <w:sdt>
              <w:sdtPr>
                <w:rPr>
                  <w:rFonts w:ascii="Aptos Display" w:hAnsi="Aptos Display" w:cs="Arial"/>
                  <w:b/>
                  <w:bCs/>
                  <w:sz w:val="18"/>
                  <w:szCs w:val="18"/>
                  <w:lang w:val="fr-FR"/>
                </w:rPr>
                <w:id w:val="-1626452982"/>
                <w14:checkbox>
                  <w14:checked w14:val="0"/>
                  <w14:checkedState w14:val="2612" w14:font="MS Gothic"/>
                  <w14:uncheckedState w14:val="2610" w14:font="MS Gothic"/>
                </w14:checkbox>
              </w:sdtPr>
              <w:sdtEndPr/>
              <w:sdtContent>
                <w:r w:rsidR="00E7196D" w:rsidRPr="00821243">
                  <w:rPr>
                    <w:rFonts w:ascii="Aptos Display" w:eastAsia="MS Gothic" w:hAnsi="Aptos Display" w:cs="Arial"/>
                    <w:b/>
                    <w:bCs/>
                    <w:sz w:val="18"/>
                    <w:szCs w:val="18"/>
                    <w:lang w:val="fr-FR"/>
                  </w:rPr>
                  <w:t>☐</w:t>
                </w:r>
              </w:sdtContent>
            </w:sdt>
          </w:p>
          <w:p w14:paraId="039C9DC3" w14:textId="448AE2D8" w:rsidR="00243F8F" w:rsidRPr="00821243" w:rsidRDefault="00243F8F" w:rsidP="00243F8F">
            <w:pPr>
              <w:pStyle w:val="ListParagraph"/>
              <w:numPr>
                <w:ilvl w:val="0"/>
                <w:numId w:val="16"/>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b/>
                <w:bCs/>
                <w:sz w:val="18"/>
                <w:szCs w:val="18"/>
                <w:lang w:val="fr-FR"/>
              </w:rPr>
              <w:t xml:space="preserve">Quitus   </w:t>
            </w:r>
            <w:sdt>
              <w:sdtPr>
                <w:rPr>
                  <w:rFonts w:ascii="Aptos Display" w:hAnsi="Aptos Display" w:cs="Arial"/>
                  <w:b/>
                  <w:bCs/>
                  <w:sz w:val="18"/>
                  <w:szCs w:val="18"/>
                  <w:lang w:val="fr-FR"/>
                </w:rPr>
                <w:id w:val="1334955729"/>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lang w:val="fr-FR"/>
                  </w:rPr>
                  <w:t>☐</w:t>
                </w:r>
              </w:sdtContent>
            </w:sdt>
          </w:p>
        </w:tc>
      </w:tr>
      <w:tr w:rsidR="00243F8F" w:rsidRPr="00821243" w14:paraId="658847DC" w14:textId="77777777" w:rsidTr="00C07F59">
        <w:tc>
          <w:tcPr>
            <w:tcW w:w="625" w:type="dxa"/>
          </w:tcPr>
          <w:p w14:paraId="3BAAFC32" w14:textId="38399E2F"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3</w:t>
            </w:r>
          </w:p>
        </w:tc>
        <w:tc>
          <w:tcPr>
            <w:tcW w:w="4020" w:type="dxa"/>
          </w:tcPr>
          <w:p w14:paraId="4AC0240B" w14:textId="77777777"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Acceptez-vous de vous </w:t>
            </w:r>
            <w:r w:rsidR="00C07F59" w:rsidRPr="00821243">
              <w:rPr>
                <w:rFonts w:ascii="Aptos Display" w:hAnsi="Aptos Display" w:cs="Arial"/>
                <w:sz w:val="18"/>
                <w:szCs w:val="18"/>
                <w:lang w:val="fr-FR"/>
              </w:rPr>
              <w:t>de signer et d’adopter les politiques suivantes :</w:t>
            </w:r>
          </w:p>
          <w:p w14:paraId="4AB92246" w14:textId="77777777" w:rsidR="00C07F59" w:rsidRPr="00821243" w:rsidRDefault="00C07F59" w:rsidP="00C07F59">
            <w:pPr>
              <w:pStyle w:val="ListParagraph"/>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Code de conduite des fournisseurs</w:t>
            </w:r>
          </w:p>
          <w:p w14:paraId="1893BB0A" w14:textId="77777777" w:rsidR="00C07F59" w:rsidRPr="00821243" w:rsidRDefault="00C07F59" w:rsidP="00C07F59">
            <w:pPr>
              <w:pStyle w:val="ListParagraph"/>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Politique de sauvegarde</w:t>
            </w:r>
          </w:p>
          <w:p w14:paraId="2999EFEB" w14:textId="1FC10BF1" w:rsidR="00C07F59" w:rsidRPr="00821243" w:rsidRDefault="00C07F59" w:rsidP="00C07F59">
            <w:pPr>
              <w:pStyle w:val="ListParagraph"/>
              <w:numPr>
                <w:ilvl w:val="0"/>
                <w:numId w:val="17"/>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Termes de condition d’achat.</w:t>
            </w:r>
          </w:p>
        </w:tc>
        <w:tc>
          <w:tcPr>
            <w:tcW w:w="3180" w:type="dxa"/>
          </w:tcPr>
          <w:p w14:paraId="2EE1F2E8" w14:textId="4F1EB681" w:rsidR="00C07F59" w:rsidRPr="00821243" w:rsidRDefault="00C07F59" w:rsidP="00C07F59">
            <w:pPr>
              <w:pStyle w:val="ListParagraph"/>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Code de conduite des fournisseurs.  </w:t>
            </w:r>
            <w:sdt>
              <w:sdtPr>
                <w:rPr>
                  <w:rFonts w:ascii="Aptos Display" w:hAnsi="Aptos Display" w:cs="Arial"/>
                  <w:sz w:val="18"/>
                  <w:szCs w:val="18"/>
                  <w:lang w:val="fr-FR"/>
                </w:rPr>
                <w:id w:val="-905991463"/>
                <w14:checkbox>
                  <w14:checked w14:val="0"/>
                  <w14:checkedState w14:val="2612" w14:font="MS Gothic"/>
                  <w14:uncheckedState w14:val="2610" w14:font="MS Gothic"/>
                </w14:checkbox>
              </w:sdtPr>
              <w:sdtEndPr/>
              <w:sdtContent>
                <w:r w:rsidRPr="00821243">
                  <w:rPr>
                    <w:rFonts w:ascii="Aptos Display" w:eastAsia="MS Gothic" w:hAnsi="Aptos Display" w:cs="Arial"/>
                    <w:sz w:val="18"/>
                    <w:szCs w:val="18"/>
                    <w:lang w:val="fr-FR"/>
                  </w:rPr>
                  <w:t>☐</w:t>
                </w:r>
              </w:sdtContent>
            </w:sdt>
          </w:p>
          <w:p w14:paraId="2D307158" w14:textId="289DFBC2" w:rsidR="00C07F59" w:rsidRPr="00821243" w:rsidRDefault="00C07F59" w:rsidP="00C07F59">
            <w:pPr>
              <w:pStyle w:val="ListParagraph"/>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Politique de sauvegarde. </w:t>
            </w:r>
            <w:sdt>
              <w:sdtPr>
                <w:rPr>
                  <w:rFonts w:ascii="Aptos Display" w:hAnsi="Aptos Display" w:cs="Arial"/>
                  <w:sz w:val="18"/>
                  <w:szCs w:val="18"/>
                  <w:lang w:val="fr-FR"/>
                </w:rPr>
                <w:id w:val="-1165394090"/>
                <w14:checkbox>
                  <w14:checked w14:val="0"/>
                  <w14:checkedState w14:val="2612" w14:font="MS Gothic"/>
                  <w14:uncheckedState w14:val="2610" w14:font="MS Gothic"/>
                </w14:checkbox>
              </w:sdtPr>
              <w:sdtEndPr/>
              <w:sdtContent>
                <w:r w:rsidRPr="00821243">
                  <w:rPr>
                    <w:rFonts w:ascii="Aptos Display" w:eastAsia="MS Gothic" w:hAnsi="Aptos Display" w:cs="Arial"/>
                    <w:sz w:val="18"/>
                    <w:szCs w:val="18"/>
                    <w:lang w:val="fr-FR"/>
                  </w:rPr>
                  <w:t>☐</w:t>
                </w:r>
              </w:sdtContent>
            </w:sdt>
          </w:p>
          <w:p w14:paraId="1195D77A" w14:textId="5755C649" w:rsidR="00243F8F" w:rsidRPr="00821243" w:rsidRDefault="00C07F59" w:rsidP="00C07F59">
            <w:pPr>
              <w:pStyle w:val="ListParagraph"/>
              <w:numPr>
                <w:ilvl w:val="0"/>
                <w:numId w:val="19"/>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sz w:val="18"/>
                <w:szCs w:val="18"/>
                <w:lang w:val="fr-FR"/>
              </w:rPr>
              <w:t xml:space="preserve">Termes de condition d’achat. </w:t>
            </w:r>
            <w:sdt>
              <w:sdtPr>
                <w:rPr>
                  <w:rFonts w:ascii="Aptos Display" w:hAnsi="Aptos Display" w:cs="Arial"/>
                  <w:sz w:val="18"/>
                  <w:szCs w:val="18"/>
                  <w:lang w:val="fr-FR"/>
                </w:rPr>
                <w:id w:val="1013884770"/>
                <w14:checkbox>
                  <w14:checked w14:val="0"/>
                  <w14:checkedState w14:val="2612" w14:font="MS Gothic"/>
                  <w14:uncheckedState w14:val="2610" w14:font="MS Gothic"/>
                </w14:checkbox>
              </w:sdtPr>
              <w:sdtEndPr/>
              <w:sdtContent>
                <w:r w:rsidRPr="00821243">
                  <w:rPr>
                    <w:rFonts w:ascii="Aptos Display" w:eastAsia="MS Gothic" w:hAnsi="Aptos Display" w:cs="Arial"/>
                    <w:sz w:val="18"/>
                    <w:szCs w:val="18"/>
                    <w:lang w:val="fr-FR"/>
                  </w:rPr>
                  <w:t>☐</w:t>
                </w:r>
              </w:sdtContent>
            </w:sdt>
          </w:p>
        </w:tc>
        <w:tc>
          <w:tcPr>
            <w:tcW w:w="2250" w:type="dxa"/>
          </w:tcPr>
          <w:p w14:paraId="3C781346" w14:textId="313D5B4F"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Merci de soumettre la politique avec votre signature comme preuve.</w:t>
            </w:r>
          </w:p>
        </w:tc>
      </w:tr>
      <w:tr w:rsidR="00243F8F" w:rsidRPr="00821243" w14:paraId="1D3CB85E" w14:textId="77777777" w:rsidTr="00C07F59">
        <w:tc>
          <w:tcPr>
            <w:tcW w:w="625" w:type="dxa"/>
          </w:tcPr>
          <w:p w14:paraId="7E7B12A9" w14:textId="1576540F" w:rsidR="00243F8F" w:rsidRPr="00821243" w:rsidRDefault="00243F8F"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4</w:t>
            </w:r>
          </w:p>
        </w:tc>
        <w:tc>
          <w:tcPr>
            <w:tcW w:w="4020" w:type="dxa"/>
          </w:tcPr>
          <w:p w14:paraId="5287E850" w14:textId="41C17D41"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Etes-vous une entité juridique soumise à des interdictions ou soumise à des sanctions ou à des disqualifications de la part d'entités gouvernementales locales et/ou International ?</w:t>
            </w:r>
          </w:p>
        </w:tc>
        <w:tc>
          <w:tcPr>
            <w:tcW w:w="3180" w:type="dxa"/>
          </w:tcPr>
          <w:p w14:paraId="1A03CCA8" w14:textId="77777777" w:rsidR="00C07F59" w:rsidRPr="00821243" w:rsidRDefault="00C07F59" w:rsidP="00C07F59">
            <w:pPr>
              <w:numPr>
                <w:ilvl w:val="0"/>
                <w:numId w:val="15"/>
              </w:num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 xml:space="preserve">Oui </w:t>
            </w:r>
            <w:sdt>
              <w:sdtPr>
                <w:rPr>
                  <w:rFonts w:ascii="Aptos Display" w:hAnsi="Aptos Display" w:cs="Arial"/>
                  <w:b/>
                  <w:bCs/>
                  <w:sz w:val="18"/>
                  <w:szCs w:val="18"/>
                  <w:lang w:val="fr-FR"/>
                </w:rPr>
                <w:id w:val="-1723439054"/>
                <w14:checkbox>
                  <w14:checked w14:val="0"/>
                  <w14:checkedState w14:val="2612" w14:font="MS Gothic"/>
                  <w14:uncheckedState w14:val="2610" w14:font="MS Gothic"/>
                </w14:checkbox>
              </w:sdtPr>
              <w:sdtEndPr/>
              <w:sdtContent>
                <w:r w:rsidRPr="00821243">
                  <w:rPr>
                    <w:rFonts w:ascii="Aptos Display" w:hAnsi="Aptos Display" w:cs="Segoe UI Symbol"/>
                    <w:b/>
                    <w:bCs/>
                    <w:sz w:val="18"/>
                    <w:szCs w:val="18"/>
                    <w:lang w:val="fr-FR"/>
                  </w:rPr>
                  <w:t>☐</w:t>
                </w:r>
              </w:sdtContent>
            </w:sdt>
          </w:p>
          <w:p w14:paraId="42E815E9" w14:textId="1ECEFB76" w:rsidR="00243F8F" w:rsidRPr="00821243" w:rsidRDefault="00C07F59" w:rsidP="00C07F59">
            <w:pPr>
              <w:pStyle w:val="ListParagraph"/>
              <w:numPr>
                <w:ilvl w:val="0"/>
                <w:numId w:val="15"/>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sz w:val="18"/>
                <w:szCs w:val="18"/>
                <w:lang w:val="fr-FR"/>
              </w:rPr>
            </w:pPr>
            <w:r w:rsidRPr="00821243">
              <w:rPr>
                <w:rFonts w:ascii="Aptos Display" w:hAnsi="Aptos Display" w:cs="Arial"/>
                <w:b/>
                <w:bCs/>
                <w:sz w:val="18"/>
                <w:szCs w:val="18"/>
                <w:lang w:val="fr-FR"/>
              </w:rPr>
              <w:t xml:space="preserve">Non </w:t>
            </w:r>
            <w:sdt>
              <w:sdtPr>
                <w:rPr>
                  <w:rFonts w:ascii="Aptos Display" w:hAnsi="Aptos Display" w:cs="Segoe UI Symbol"/>
                  <w:b/>
                  <w:bCs/>
                  <w:sz w:val="18"/>
                  <w:szCs w:val="18"/>
                  <w:lang w:val="fr-FR"/>
                </w:rPr>
                <w:id w:val="-1785730989"/>
                <w14:checkbox>
                  <w14:checked w14:val="0"/>
                  <w14:checkedState w14:val="2612" w14:font="MS Gothic"/>
                  <w14:uncheckedState w14:val="2610" w14:font="MS Gothic"/>
                </w14:checkbox>
              </w:sdtPr>
              <w:sdtEndPr/>
              <w:sdtContent>
                <w:r w:rsidRPr="00821243">
                  <w:rPr>
                    <w:rFonts w:ascii="Aptos Display" w:hAnsi="Aptos Display" w:cs="Segoe UI Symbol"/>
                    <w:b/>
                    <w:bCs/>
                    <w:sz w:val="18"/>
                    <w:szCs w:val="18"/>
                    <w:lang w:val="fr-FR"/>
                  </w:rPr>
                  <w:t>☐</w:t>
                </w:r>
              </w:sdtContent>
            </w:sdt>
          </w:p>
        </w:tc>
        <w:tc>
          <w:tcPr>
            <w:tcW w:w="2250" w:type="dxa"/>
          </w:tcPr>
          <w:p w14:paraId="5C9D651C" w14:textId="47991802" w:rsidR="00243F8F" w:rsidRPr="00821243" w:rsidRDefault="00C07F5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Veuillez soumettre </w:t>
            </w:r>
            <w:r w:rsidR="006922BA" w:rsidRPr="00821243">
              <w:rPr>
                <w:rFonts w:ascii="Aptos Display" w:hAnsi="Aptos Display" w:cs="Arial"/>
                <w:sz w:val="18"/>
                <w:szCs w:val="18"/>
                <w:lang w:val="fr-FR"/>
              </w:rPr>
              <w:t>une pièce</w:t>
            </w:r>
            <w:r w:rsidRPr="00821243">
              <w:rPr>
                <w:rFonts w:ascii="Aptos Display" w:hAnsi="Aptos Display" w:cs="Arial"/>
                <w:sz w:val="18"/>
                <w:szCs w:val="18"/>
                <w:lang w:val="fr-FR"/>
              </w:rPr>
              <w:t xml:space="preserve"> d’identité du responsable de votre entreprise.</w:t>
            </w:r>
          </w:p>
        </w:tc>
      </w:tr>
    </w:tbl>
    <w:p w14:paraId="78CE62CA" w14:textId="77777777" w:rsidR="006666AB" w:rsidRPr="00821243" w:rsidRDefault="006666AB"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bl>
      <w:tblPr>
        <w:tblStyle w:val="TableGrid"/>
        <w:tblW w:w="10075" w:type="dxa"/>
        <w:tblLook w:val="04A0" w:firstRow="1" w:lastRow="0" w:firstColumn="1" w:lastColumn="0" w:noHBand="0" w:noVBand="1"/>
      </w:tblPr>
      <w:tblGrid>
        <w:gridCol w:w="625"/>
        <w:gridCol w:w="2880"/>
        <w:gridCol w:w="4230"/>
        <w:gridCol w:w="2340"/>
      </w:tblGrid>
      <w:tr w:rsidR="00DD5A61" w:rsidRPr="00821243" w14:paraId="1E36D2DB" w14:textId="77777777" w:rsidTr="0008319B">
        <w:tc>
          <w:tcPr>
            <w:tcW w:w="625" w:type="dxa"/>
          </w:tcPr>
          <w:p w14:paraId="1338CBF9" w14:textId="3CFAC749" w:rsidR="00DD5A61" w:rsidRPr="00821243" w:rsidRDefault="00D50BBF"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5</w:t>
            </w:r>
          </w:p>
        </w:tc>
        <w:tc>
          <w:tcPr>
            <w:tcW w:w="2880" w:type="dxa"/>
          </w:tcPr>
          <w:p w14:paraId="04F5CC14" w14:textId="77777777" w:rsidR="00DD5A61" w:rsidRPr="00821243" w:rsidRDefault="00DD5A61"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Merci d’indiquer votre disponibilité à fournir ce service</w:t>
            </w:r>
          </w:p>
        </w:tc>
        <w:tc>
          <w:tcPr>
            <w:tcW w:w="4230" w:type="dxa"/>
          </w:tcPr>
          <w:p w14:paraId="64A2CCB7" w14:textId="77777777" w:rsidR="00DD5A61" w:rsidRPr="00821243" w:rsidRDefault="00DD5A61" w:rsidP="0008319B">
            <w:pPr>
              <w:pStyle w:val="ListParagraph"/>
              <w:numPr>
                <w:ilvl w:val="0"/>
                <w:numId w:val="22"/>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r w:rsidRPr="00821243">
              <w:rPr>
                <w:rFonts w:ascii="Aptos Display" w:hAnsi="Aptos Display" w:cs="Arial"/>
                <w:b/>
                <w:bCs/>
                <w:sz w:val="18"/>
                <w:szCs w:val="18"/>
              </w:rPr>
              <w:t xml:space="preserve">Oui   </w:t>
            </w:r>
            <w:sdt>
              <w:sdtPr>
                <w:rPr>
                  <w:rFonts w:ascii="Aptos Display" w:hAnsi="Aptos Display" w:cs="Arial"/>
                  <w:b/>
                  <w:bCs/>
                  <w:sz w:val="18"/>
                  <w:szCs w:val="18"/>
                </w:rPr>
                <w:id w:val="2079397308"/>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rPr>
                  <w:t>☐</w:t>
                </w:r>
              </w:sdtContent>
            </w:sdt>
          </w:p>
          <w:p w14:paraId="54948430" w14:textId="77777777" w:rsidR="00DD5A61" w:rsidRPr="00821243" w:rsidRDefault="00DD5A61" w:rsidP="0008319B">
            <w:pPr>
              <w:pStyle w:val="ListParagraph"/>
              <w:numPr>
                <w:ilvl w:val="0"/>
                <w:numId w:val="22"/>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r w:rsidRPr="00821243">
              <w:rPr>
                <w:rFonts w:ascii="Aptos Display" w:hAnsi="Aptos Display" w:cs="Arial"/>
                <w:b/>
                <w:bCs/>
                <w:sz w:val="18"/>
                <w:szCs w:val="18"/>
              </w:rPr>
              <w:t xml:space="preserve">Non        </w:t>
            </w:r>
            <w:sdt>
              <w:sdtPr>
                <w:rPr>
                  <w:rFonts w:ascii="Aptos Display" w:hAnsi="Aptos Display" w:cs="Arial"/>
                  <w:b/>
                  <w:bCs/>
                  <w:sz w:val="18"/>
                  <w:szCs w:val="18"/>
                </w:rPr>
                <w:id w:val="1373883569"/>
                <w14:checkbox>
                  <w14:checked w14:val="0"/>
                  <w14:checkedState w14:val="2612" w14:font="MS Gothic"/>
                  <w14:uncheckedState w14:val="2610" w14:font="MS Gothic"/>
                </w14:checkbox>
              </w:sdtPr>
              <w:sdtEndPr/>
              <w:sdtContent>
                <w:r w:rsidRPr="00821243">
                  <w:rPr>
                    <w:rFonts w:ascii="Aptos Display" w:eastAsia="MS Gothic" w:hAnsi="Aptos Display" w:cs="Arial"/>
                    <w:b/>
                    <w:bCs/>
                    <w:sz w:val="18"/>
                    <w:szCs w:val="18"/>
                  </w:rPr>
                  <w:t>☐</w:t>
                </w:r>
              </w:sdtContent>
            </w:sdt>
          </w:p>
          <w:p w14:paraId="609FFB01" w14:textId="77777777" w:rsidR="00DD5A61" w:rsidRPr="00821243" w:rsidRDefault="00DD5A61" w:rsidP="0008319B">
            <w:pPr>
              <w:pStyle w:val="ListParagraph"/>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rPr>
            </w:pPr>
          </w:p>
        </w:tc>
        <w:tc>
          <w:tcPr>
            <w:tcW w:w="2340" w:type="dxa"/>
          </w:tcPr>
          <w:p w14:paraId="746D3FD5" w14:textId="77777777" w:rsidR="00DD5A61" w:rsidRPr="00821243" w:rsidRDefault="00DD5A61" w:rsidP="0008319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u w:val="single"/>
                <w:lang w:val="fr-FR"/>
              </w:rPr>
            </w:pPr>
            <w:r w:rsidRPr="00821243">
              <w:rPr>
                <w:rFonts w:ascii="Aptos Display" w:hAnsi="Aptos Display" w:cs="Arial"/>
                <w:sz w:val="18"/>
                <w:szCs w:val="18"/>
                <w:lang w:val="fr-FR"/>
              </w:rPr>
              <w:t>Veuillez cocher la ou les case qui correspondent.</w:t>
            </w:r>
          </w:p>
        </w:tc>
      </w:tr>
    </w:tbl>
    <w:p w14:paraId="702B2B55" w14:textId="77777777" w:rsidR="00DC65F9" w:rsidRPr="00821243" w:rsidRDefault="00DC65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079428A"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62450B8B"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4E3939FF"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449E0D82"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0237D538" w14:textId="77777777" w:rsidR="00B40788" w:rsidRPr="00821243" w:rsidRDefault="00B40788"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p w14:paraId="62CA111D" w14:textId="61A9A541" w:rsidR="009A1DF9" w:rsidRPr="00821243" w:rsidRDefault="009A1DF9"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Section 1 - Détails généraux du </w:t>
      </w:r>
      <w:r w:rsidR="00C07F59" w:rsidRPr="00821243">
        <w:rPr>
          <w:rFonts w:ascii="Aptos Display" w:hAnsi="Aptos Display" w:cs="Arial"/>
          <w:b/>
          <w:bCs/>
          <w:sz w:val="18"/>
          <w:szCs w:val="18"/>
          <w:lang w:val="fr-FR"/>
        </w:rPr>
        <w:t>soumissionnaire</w:t>
      </w:r>
    </w:p>
    <w:p w14:paraId="511EFD00" w14:textId="5668567F" w:rsidR="00834223" w:rsidRPr="00821243" w:rsidRDefault="00834223" w:rsidP="007D712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CCC8E1B" w14:textId="77777777" w:rsidR="00731463" w:rsidRPr="00821243" w:rsidRDefault="00B63C0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i/>
          <w:iCs/>
          <w:sz w:val="18"/>
          <w:szCs w:val="18"/>
          <w:u w:val="single"/>
          <w:lang w:val="fr-FR"/>
        </w:rPr>
      </w:pPr>
      <w:r w:rsidRPr="00821243">
        <w:rPr>
          <w:rFonts w:ascii="Aptos Display" w:hAnsi="Aptos Display" w:cs="Arial"/>
          <w:b/>
          <w:bCs/>
          <w:i/>
          <w:iCs/>
          <w:sz w:val="18"/>
          <w:szCs w:val="18"/>
          <w:u w:val="single"/>
          <w:lang w:val="fr-FR"/>
        </w:rPr>
        <w:t>Informations générales</w:t>
      </w:r>
    </w:p>
    <w:p w14:paraId="42ED8D3E" w14:textId="77777777" w:rsidR="00C07F59"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i/>
          <w:iCs/>
          <w:sz w:val="18"/>
          <w:szCs w:val="18"/>
          <w:u w:val="single"/>
          <w:lang w:val="fr-FR"/>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685"/>
        <w:gridCol w:w="1015"/>
        <w:gridCol w:w="3946"/>
      </w:tblGrid>
      <w:tr w:rsidR="00532FAC" w:rsidRPr="00821243" w14:paraId="5A577FD8" w14:textId="77777777" w:rsidTr="009C1611">
        <w:trPr>
          <w:trHeight w:val="454"/>
        </w:trPr>
        <w:tc>
          <w:tcPr>
            <w:tcW w:w="9526" w:type="dxa"/>
            <w:gridSpan w:val="4"/>
            <w:vAlign w:val="center"/>
          </w:tcPr>
          <w:p w14:paraId="5692D739" w14:textId="19C2C076" w:rsidR="0082338C"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Nom de la </w:t>
            </w:r>
            <w:r w:rsidR="00C07F59" w:rsidRPr="00821243">
              <w:rPr>
                <w:rFonts w:ascii="Aptos Display" w:hAnsi="Aptos Display" w:cs="Arial"/>
                <w:sz w:val="18"/>
                <w:szCs w:val="18"/>
                <w:lang w:val="fr-FR"/>
              </w:rPr>
              <w:t xml:space="preserve">compagnie : </w:t>
            </w:r>
          </w:p>
        </w:tc>
      </w:tr>
      <w:tr w:rsidR="00532FAC" w:rsidRPr="00821243" w14:paraId="7C3FB55B" w14:textId="77777777" w:rsidTr="009C1611">
        <w:trPr>
          <w:trHeight w:val="454"/>
        </w:trPr>
        <w:tc>
          <w:tcPr>
            <w:tcW w:w="9526" w:type="dxa"/>
            <w:gridSpan w:val="4"/>
            <w:vAlign w:val="center"/>
          </w:tcPr>
          <w:p w14:paraId="69D06F03" w14:textId="5F5E1BE6"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Nom du contact direct :</w:t>
            </w:r>
            <w:r w:rsidR="00C07F59" w:rsidRPr="00821243">
              <w:rPr>
                <w:rFonts w:ascii="Aptos Display" w:hAnsi="Aptos Display" w:cs="Arial"/>
                <w:sz w:val="18"/>
                <w:szCs w:val="18"/>
                <w:lang w:val="fr-FR"/>
              </w:rPr>
              <w:t xml:space="preserve"> </w:t>
            </w:r>
          </w:p>
        </w:tc>
      </w:tr>
      <w:tr w:rsidR="00532FAC" w:rsidRPr="00821243" w14:paraId="20C8E53E" w14:textId="77777777" w:rsidTr="009C1611">
        <w:trPr>
          <w:trHeight w:val="454"/>
        </w:trPr>
        <w:tc>
          <w:tcPr>
            <w:tcW w:w="4565" w:type="dxa"/>
            <w:gridSpan w:val="2"/>
            <w:vAlign w:val="center"/>
          </w:tcPr>
          <w:p w14:paraId="331D5A26" w14:textId="185C7F71" w:rsidR="0082338C"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Téléphone</w:t>
            </w:r>
            <w:r w:rsidR="00C07F59" w:rsidRPr="00821243">
              <w:rPr>
                <w:rFonts w:ascii="Aptos Display" w:hAnsi="Aptos Display" w:cs="Arial"/>
                <w:sz w:val="18"/>
                <w:szCs w:val="18"/>
                <w:lang w:val="fr-FR"/>
              </w:rPr>
              <w:t xml:space="preserve"> 1 :</w:t>
            </w:r>
          </w:p>
        </w:tc>
        <w:tc>
          <w:tcPr>
            <w:tcW w:w="4961" w:type="dxa"/>
            <w:gridSpan w:val="2"/>
            <w:vAlign w:val="center"/>
          </w:tcPr>
          <w:p w14:paraId="08182179" w14:textId="0CA2D4D7"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Téléphone 2 :</w:t>
            </w:r>
          </w:p>
        </w:tc>
      </w:tr>
      <w:tr w:rsidR="00532FAC" w:rsidRPr="00821243" w14:paraId="3FCFB2AA" w14:textId="77777777" w:rsidTr="009C1611">
        <w:trPr>
          <w:trHeight w:val="454"/>
        </w:trPr>
        <w:tc>
          <w:tcPr>
            <w:tcW w:w="4565" w:type="dxa"/>
            <w:gridSpan w:val="2"/>
            <w:vAlign w:val="center"/>
          </w:tcPr>
          <w:p w14:paraId="560F3D89" w14:textId="412BF036"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Email 1 : </w:t>
            </w:r>
          </w:p>
        </w:tc>
        <w:tc>
          <w:tcPr>
            <w:tcW w:w="4961" w:type="dxa"/>
            <w:gridSpan w:val="2"/>
            <w:vAlign w:val="center"/>
          </w:tcPr>
          <w:p w14:paraId="21B88B96" w14:textId="63764674" w:rsidR="0082338C" w:rsidRPr="00821243" w:rsidRDefault="00C07F59"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Email </w:t>
            </w:r>
            <w:r w:rsidR="009B6BD5" w:rsidRPr="00821243">
              <w:rPr>
                <w:rFonts w:ascii="Aptos Display" w:hAnsi="Aptos Display" w:cs="Arial"/>
                <w:sz w:val="18"/>
                <w:szCs w:val="18"/>
                <w:lang w:val="fr-FR"/>
              </w:rPr>
              <w:t>2 :</w:t>
            </w:r>
          </w:p>
        </w:tc>
      </w:tr>
      <w:tr w:rsidR="00532FAC" w:rsidRPr="00821243" w14:paraId="56134E33" w14:textId="77777777" w:rsidTr="009C1611">
        <w:trPr>
          <w:trHeight w:val="454"/>
        </w:trPr>
        <w:tc>
          <w:tcPr>
            <w:tcW w:w="2880" w:type="dxa"/>
          </w:tcPr>
          <w:p w14:paraId="1E05EDF0" w14:textId="77777777"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lastRenderedPageBreak/>
              <w:t>Adresse principale :</w:t>
            </w:r>
          </w:p>
          <w:p w14:paraId="6485E348"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7F6D2BDA" w14:textId="77777777"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7A91138F" w14:textId="4452E037" w:rsidR="000B5855" w:rsidRPr="00821243" w:rsidRDefault="000B585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700" w:type="dxa"/>
            <w:gridSpan w:val="2"/>
          </w:tcPr>
          <w:p w14:paraId="2AA85813" w14:textId="0E9AF60C"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Adresse </w:t>
            </w:r>
            <w:r w:rsidR="00A01EC3" w:rsidRPr="00821243">
              <w:rPr>
                <w:rFonts w:ascii="Aptos Display" w:hAnsi="Aptos Display" w:cs="Arial"/>
                <w:sz w:val="18"/>
                <w:szCs w:val="18"/>
                <w:lang w:val="fr-FR"/>
              </w:rPr>
              <w:t>enregistrée :</w:t>
            </w:r>
          </w:p>
          <w:p w14:paraId="1747A5F3"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2B614F9" w14:textId="77777777" w:rsidR="00290215" w:rsidRPr="00821243" w:rsidRDefault="0029021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946" w:type="dxa"/>
          </w:tcPr>
          <w:p w14:paraId="0E4F690E" w14:textId="64EA413C" w:rsidR="0082338C" w:rsidRPr="00821243" w:rsidRDefault="0082338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Adresse de </w:t>
            </w:r>
            <w:r w:rsidR="00A01EC3" w:rsidRPr="00821243">
              <w:rPr>
                <w:rFonts w:ascii="Aptos Display" w:hAnsi="Aptos Display" w:cs="Arial"/>
                <w:sz w:val="18"/>
                <w:szCs w:val="18"/>
                <w:lang w:val="fr-FR"/>
              </w:rPr>
              <w:t>facturation :</w:t>
            </w:r>
          </w:p>
          <w:p w14:paraId="177DF456" w14:textId="77777777" w:rsidR="001E73E6" w:rsidRPr="00821243" w:rsidRDefault="001E73E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532FAC" w:rsidRPr="00821243" w14:paraId="699695E9" w14:textId="77777777" w:rsidTr="009C1611">
        <w:trPr>
          <w:trHeight w:val="454"/>
        </w:trPr>
        <w:tc>
          <w:tcPr>
            <w:tcW w:w="4565" w:type="dxa"/>
            <w:gridSpan w:val="2"/>
            <w:vAlign w:val="center"/>
          </w:tcPr>
          <w:p w14:paraId="3DABD4E4" w14:textId="7EB817A5" w:rsidR="00A162FE" w:rsidRPr="00821243" w:rsidRDefault="00C03ABF"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Numéro d'identification ou N</w:t>
            </w:r>
            <w:r w:rsidR="00EF6E4A" w:rsidRPr="00821243">
              <w:rPr>
                <w:rFonts w:ascii="Aptos Display" w:hAnsi="Aptos Display" w:cs="Arial"/>
                <w:sz w:val="18"/>
                <w:szCs w:val="18"/>
                <w:lang w:val="fr-FR"/>
              </w:rPr>
              <w:t>IF</w:t>
            </w:r>
            <w:r w:rsidRPr="00821243">
              <w:rPr>
                <w:rFonts w:ascii="Aptos Display" w:hAnsi="Aptos Display" w:cs="Arial"/>
                <w:sz w:val="18"/>
                <w:szCs w:val="18"/>
                <w:lang w:val="fr-FR"/>
              </w:rPr>
              <w:t> :</w:t>
            </w:r>
          </w:p>
        </w:tc>
        <w:tc>
          <w:tcPr>
            <w:tcW w:w="4961" w:type="dxa"/>
            <w:gridSpan w:val="2"/>
            <w:vMerge w:val="restart"/>
            <w:vAlign w:val="center"/>
          </w:tcPr>
          <w:p w14:paraId="5326ACDA" w14:textId="77777777"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04130AEB" w14:textId="09C2BF98"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532FAC" w:rsidRPr="00821243" w14:paraId="56146C5F" w14:textId="77777777" w:rsidTr="009C1611">
        <w:trPr>
          <w:trHeight w:val="454"/>
        </w:trPr>
        <w:tc>
          <w:tcPr>
            <w:tcW w:w="4565" w:type="dxa"/>
            <w:gridSpan w:val="2"/>
            <w:vAlign w:val="center"/>
          </w:tcPr>
          <w:p w14:paraId="510202DB" w14:textId="1F26469D"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Année d</w:t>
            </w:r>
            <w:r w:rsidR="00EF6E4A" w:rsidRPr="00821243">
              <w:rPr>
                <w:rFonts w:ascii="Aptos Display" w:hAnsi="Aptos Display" w:cs="Arial"/>
                <w:sz w:val="18"/>
                <w:szCs w:val="18"/>
                <w:lang w:val="fr-FR"/>
              </w:rPr>
              <w:t>e création de l’entreprise</w:t>
            </w:r>
            <w:r w:rsidRPr="00821243">
              <w:rPr>
                <w:rFonts w:ascii="Aptos Display" w:hAnsi="Aptos Display" w:cs="Arial"/>
                <w:sz w:val="18"/>
                <w:szCs w:val="18"/>
                <w:lang w:val="fr-FR"/>
              </w:rPr>
              <w:t> :</w:t>
            </w:r>
          </w:p>
        </w:tc>
        <w:tc>
          <w:tcPr>
            <w:tcW w:w="4961" w:type="dxa"/>
            <w:gridSpan w:val="2"/>
            <w:vMerge/>
            <w:vAlign w:val="center"/>
          </w:tcPr>
          <w:p w14:paraId="55346506" w14:textId="262F9062" w:rsidR="00A162FE" w:rsidRPr="00821243" w:rsidRDefault="00A162F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2FEBDD8E" w14:textId="77777777" w:rsidR="009C1611" w:rsidRPr="00821243" w:rsidRDefault="009C16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88E6681" w14:textId="131E0DF6" w:rsidR="00527390" w:rsidRPr="00821243"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Veuillez fournir des détails sur votre type d</w:t>
      </w:r>
      <w:r w:rsidR="00EF6E4A" w:rsidRPr="00821243">
        <w:rPr>
          <w:rFonts w:ascii="Aptos Display" w:hAnsi="Aptos Display" w:cs="Arial"/>
          <w:b/>
          <w:bCs/>
          <w:sz w:val="18"/>
          <w:szCs w:val="18"/>
          <w:lang w:val="fr-FR"/>
        </w:rPr>
        <w:t>e compagnie</w:t>
      </w:r>
      <w:r w:rsidRPr="00821243">
        <w:rPr>
          <w:rFonts w:ascii="Aptos Display" w:hAnsi="Aptos Display" w:cs="Arial"/>
          <w:b/>
          <w:bCs/>
          <w:sz w:val="18"/>
          <w:szCs w:val="18"/>
          <w:lang w:val="fr-FR"/>
        </w:rPr>
        <w:t xml:space="preserve"> (exemple : fabricant, distributeur, etc.) :</w:t>
      </w:r>
    </w:p>
    <w:tbl>
      <w:tblPr>
        <w:tblStyle w:val="TableGrid"/>
        <w:tblW w:w="0" w:type="auto"/>
        <w:tblLook w:val="04A0" w:firstRow="1" w:lastRow="0" w:firstColumn="1" w:lastColumn="0" w:noHBand="0" w:noVBand="1"/>
      </w:tblPr>
      <w:tblGrid>
        <w:gridCol w:w="9628"/>
      </w:tblGrid>
      <w:tr w:rsidR="00D80EA9" w:rsidRPr="00821243" w14:paraId="567157D8" w14:textId="77777777" w:rsidTr="00D80EA9">
        <w:tc>
          <w:tcPr>
            <w:tcW w:w="9628" w:type="dxa"/>
          </w:tcPr>
          <w:p w14:paraId="327B54C2" w14:textId="6FA84FA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59BA800"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880E4A7"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E9EA01D" w14:textId="57774224"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74524B3D" w14:textId="21FAEEA4" w:rsidR="00131B4B" w:rsidRPr="00821243" w:rsidRDefault="00131B4B"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0A96DE8" w14:textId="631CBDAE" w:rsidR="00E845D8" w:rsidRPr="00821243" w:rsidRDefault="00E845D8"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b/>
          <w:bCs/>
          <w:sz w:val="18"/>
          <w:szCs w:val="18"/>
          <w:u w:val="single"/>
          <w:lang w:val="fr-FR"/>
        </w:rPr>
        <w:t>Fournissez des détails sur les principaux produits/services de votre organisation :</w:t>
      </w:r>
    </w:p>
    <w:tbl>
      <w:tblPr>
        <w:tblStyle w:val="TableGrid"/>
        <w:tblW w:w="0" w:type="auto"/>
        <w:tblLook w:val="04A0" w:firstRow="1" w:lastRow="0" w:firstColumn="1" w:lastColumn="0" w:noHBand="0" w:noVBand="1"/>
      </w:tblPr>
      <w:tblGrid>
        <w:gridCol w:w="9628"/>
      </w:tblGrid>
      <w:tr w:rsidR="00D80EA9" w:rsidRPr="00821243" w14:paraId="2BD0E7CE" w14:textId="77777777" w:rsidTr="00FA217C">
        <w:tc>
          <w:tcPr>
            <w:tcW w:w="9628" w:type="dxa"/>
          </w:tcPr>
          <w:p w14:paraId="2B1ED57E" w14:textId="576C95A1"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8F0FF9D"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308B16C2" w14:textId="77777777"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2B59990" w14:textId="2661EF70" w:rsidR="00D80EA9" w:rsidRPr="00821243" w:rsidRDefault="00D80EA9" w:rsidP="007D7121">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0859900C" w14:textId="77777777" w:rsidR="00D80EA9" w:rsidRPr="00821243" w:rsidRDefault="00D80EA9"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A321C95" w14:textId="52D277E2" w:rsidR="0082338C" w:rsidRPr="00821243" w:rsidRDefault="00D44A4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Indiquez </w:t>
      </w:r>
      <w:r w:rsidR="00EF6E4A" w:rsidRPr="00821243">
        <w:rPr>
          <w:rFonts w:ascii="Aptos Display" w:hAnsi="Aptos Display" w:cs="Arial"/>
          <w:sz w:val="18"/>
          <w:szCs w:val="18"/>
          <w:lang w:val="fr-FR"/>
        </w:rPr>
        <w:t>les personnes de</w:t>
      </w:r>
      <w:r w:rsidRPr="00821243">
        <w:rPr>
          <w:rFonts w:ascii="Aptos Display" w:hAnsi="Aptos Display" w:cs="Arial"/>
          <w:sz w:val="18"/>
          <w:szCs w:val="18"/>
          <w:lang w:val="fr-FR"/>
        </w:rPr>
        <w:t xml:space="preserve"> contact clé </w:t>
      </w:r>
      <w:r w:rsidR="00EF6E4A" w:rsidRPr="00821243">
        <w:rPr>
          <w:rFonts w:ascii="Aptos Display" w:hAnsi="Aptos Display" w:cs="Arial"/>
          <w:sz w:val="18"/>
          <w:szCs w:val="18"/>
          <w:lang w:val="fr-FR"/>
        </w:rPr>
        <w:t>qui seront en contact avec CRS dans le cadre de ce contrat :</w:t>
      </w:r>
    </w:p>
    <w:tbl>
      <w:tblPr>
        <w:tblW w:w="95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7"/>
        <w:gridCol w:w="1515"/>
        <w:gridCol w:w="1905"/>
        <w:gridCol w:w="3510"/>
      </w:tblGrid>
      <w:tr w:rsidR="00EF6E4A" w:rsidRPr="00821243" w14:paraId="3B952AB3" w14:textId="77777777" w:rsidTr="00EF6E4A">
        <w:tc>
          <w:tcPr>
            <w:tcW w:w="2587" w:type="dxa"/>
            <w:shd w:val="clear" w:color="auto" w:fill="A6A6A6" w:themeFill="background1" w:themeFillShade="A6"/>
            <w:vAlign w:val="center"/>
          </w:tcPr>
          <w:p w14:paraId="4F7F691A" w14:textId="744FB595"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w:t>
            </w:r>
          </w:p>
        </w:tc>
        <w:tc>
          <w:tcPr>
            <w:tcW w:w="1515" w:type="dxa"/>
            <w:shd w:val="clear" w:color="auto" w:fill="A6A6A6" w:themeFill="background1" w:themeFillShade="A6"/>
            <w:vAlign w:val="center"/>
          </w:tcPr>
          <w:p w14:paraId="65EFF6A4" w14:textId="490A18F8"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 Poste</w:t>
            </w:r>
          </w:p>
        </w:tc>
        <w:tc>
          <w:tcPr>
            <w:tcW w:w="1905" w:type="dxa"/>
            <w:shd w:val="clear" w:color="auto" w:fill="A6A6A6" w:themeFill="background1" w:themeFillShade="A6"/>
            <w:vAlign w:val="center"/>
          </w:tcPr>
          <w:p w14:paraId="43930667" w14:textId="1EB1A325"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Numéro de téléphone direct</w:t>
            </w:r>
          </w:p>
        </w:tc>
        <w:tc>
          <w:tcPr>
            <w:tcW w:w="3510" w:type="dxa"/>
            <w:shd w:val="clear" w:color="auto" w:fill="A6A6A6" w:themeFill="background1" w:themeFillShade="A6"/>
            <w:vAlign w:val="center"/>
          </w:tcPr>
          <w:p w14:paraId="7A697AB3"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Courrier électronique</w:t>
            </w:r>
          </w:p>
        </w:tc>
      </w:tr>
      <w:tr w:rsidR="00EF6E4A" w:rsidRPr="00821243" w14:paraId="2035665C" w14:textId="77777777" w:rsidTr="00EF6E4A">
        <w:tc>
          <w:tcPr>
            <w:tcW w:w="2587" w:type="dxa"/>
            <w:vAlign w:val="center"/>
          </w:tcPr>
          <w:p w14:paraId="6493F0AA"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1A848938"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77CFDACD"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7C09D4CB"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4745961D" w14:textId="77777777" w:rsidTr="00EF6E4A">
        <w:tc>
          <w:tcPr>
            <w:tcW w:w="2587" w:type="dxa"/>
            <w:vAlign w:val="center"/>
          </w:tcPr>
          <w:p w14:paraId="3BA49F94"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358AC789"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5EC01A0E"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0AB47051"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7F431B02" w14:textId="77777777" w:rsidTr="00EF6E4A">
        <w:tc>
          <w:tcPr>
            <w:tcW w:w="2587" w:type="dxa"/>
            <w:vAlign w:val="center"/>
          </w:tcPr>
          <w:p w14:paraId="05D43333"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38BCE227"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510FC111"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646E8722"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28737FFA" w14:textId="77777777" w:rsidTr="00EF6E4A">
        <w:tc>
          <w:tcPr>
            <w:tcW w:w="2587" w:type="dxa"/>
            <w:vAlign w:val="center"/>
          </w:tcPr>
          <w:p w14:paraId="1ED5587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515" w:type="dxa"/>
            <w:vAlign w:val="center"/>
          </w:tcPr>
          <w:p w14:paraId="79B0C897"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1905" w:type="dxa"/>
            <w:shd w:val="clear" w:color="auto" w:fill="auto"/>
            <w:vAlign w:val="center"/>
          </w:tcPr>
          <w:p w14:paraId="06534DA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3510" w:type="dxa"/>
            <w:shd w:val="clear" w:color="auto" w:fill="auto"/>
            <w:vAlign w:val="center"/>
          </w:tcPr>
          <w:p w14:paraId="44D7DE2F" w14:textId="77777777" w:rsidR="00EF6E4A" w:rsidRPr="00821243" w:rsidRDefault="00EF6E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00CA2F4B" w14:textId="0B6E4FBE" w:rsidR="003905BD" w:rsidRPr="00821243"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411C10D4" w14:textId="73348701" w:rsidR="003905BD" w:rsidRPr="00821243" w:rsidRDefault="003905BD"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0672FFB0" w14:textId="7EE125A8" w:rsidR="003526CB" w:rsidRPr="00821243" w:rsidRDefault="00165F1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Pr="00821243">
        <w:rPr>
          <w:rFonts w:ascii="Aptos Display" w:hAnsi="Aptos Display" w:cs="Arial"/>
          <w:b/>
          <w:bCs/>
          <w:sz w:val="18"/>
          <w:szCs w:val="18"/>
          <w:lang w:val="fr-FR"/>
        </w:rPr>
        <w:br/>
      </w:r>
      <w:r w:rsidR="00A13E4C" w:rsidRPr="00821243">
        <w:rPr>
          <w:rFonts w:ascii="Aptos Display" w:hAnsi="Aptos Display" w:cs="Arial"/>
          <w:b/>
          <w:bCs/>
          <w:sz w:val="18"/>
          <w:szCs w:val="18"/>
          <w:lang w:val="fr-FR"/>
        </w:rPr>
        <w:t>CRITÈRES DE CAPACITÉ</w:t>
      </w:r>
      <w:r w:rsidR="007339A3" w:rsidRPr="00821243">
        <w:rPr>
          <w:rFonts w:ascii="Aptos Display" w:hAnsi="Aptos Display" w:cs="Arial"/>
          <w:b/>
          <w:bCs/>
          <w:sz w:val="18"/>
          <w:szCs w:val="18"/>
          <w:lang w:val="fr-FR"/>
        </w:rPr>
        <w:t xml:space="preserve"> </w:t>
      </w:r>
      <w:r w:rsidR="004C2EF3" w:rsidRPr="00821243">
        <w:rPr>
          <w:rFonts w:ascii="Aptos Display" w:hAnsi="Aptos Display" w:cs="Arial"/>
          <w:b/>
          <w:bCs/>
          <w:sz w:val="18"/>
          <w:szCs w:val="18"/>
          <w:lang w:val="fr-FR"/>
        </w:rPr>
        <w:t>7</w:t>
      </w:r>
      <w:r w:rsidR="009F169D" w:rsidRPr="00821243">
        <w:rPr>
          <w:rFonts w:ascii="Aptos Display" w:hAnsi="Aptos Display" w:cs="Arial"/>
          <w:b/>
          <w:bCs/>
          <w:sz w:val="18"/>
          <w:szCs w:val="18"/>
          <w:lang w:val="fr-FR"/>
        </w:rPr>
        <w:t>5</w:t>
      </w:r>
      <w:r w:rsidR="007339A3" w:rsidRPr="00821243">
        <w:rPr>
          <w:rFonts w:ascii="Aptos Display" w:hAnsi="Aptos Display" w:cs="Arial"/>
          <w:b/>
          <w:bCs/>
          <w:sz w:val="18"/>
          <w:szCs w:val="18"/>
          <w:lang w:val="fr-FR"/>
        </w:rPr>
        <w:t xml:space="preserve"> % </w:t>
      </w:r>
    </w:p>
    <w:p w14:paraId="2BB2F451" w14:textId="330B3A08" w:rsidR="00F53402" w:rsidRPr="00821243" w:rsidRDefault="00962DA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CRITÈRES Financière     25 %</w:t>
      </w:r>
    </w:p>
    <w:p w14:paraId="03F60AE8" w14:textId="77777777" w:rsidR="00091262" w:rsidRPr="00821243" w:rsidRDefault="0009126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6DA562D7" w14:textId="5F060FA4" w:rsidR="00A04616" w:rsidRPr="00821243" w:rsidRDefault="00A0461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Votre entreprise pourrait-elle respecter les délais de réponse pour les activités décrites dans le tableau suivant ? Dans le cas contraire, veuillez indiquer quels délais de réponse/livraison vous pouvez proposer :</w:t>
      </w:r>
    </w:p>
    <w:tbl>
      <w:tblPr>
        <w:tblStyle w:val="TableGrid"/>
        <w:tblW w:w="10075" w:type="dxa"/>
        <w:tblLook w:val="04A0" w:firstRow="1" w:lastRow="0" w:firstColumn="1" w:lastColumn="0" w:noHBand="0" w:noVBand="1"/>
      </w:tblPr>
      <w:tblGrid>
        <w:gridCol w:w="625"/>
        <w:gridCol w:w="2610"/>
        <w:gridCol w:w="4590"/>
        <w:gridCol w:w="2250"/>
      </w:tblGrid>
      <w:tr w:rsidR="00EF6E4A" w:rsidRPr="00821243" w14:paraId="39D39AC7" w14:textId="77777777" w:rsidTr="00D35A04">
        <w:tc>
          <w:tcPr>
            <w:tcW w:w="625" w:type="dxa"/>
            <w:shd w:val="clear" w:color="auto" w:fill="00B050"/>
          </w:tcPr>
          <w:p w14:paraId="7B2EE2E2"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2610" w:type="dxa"/>
            <w:shd w:val="clear" w:color="auto" w:fill="00B050"/>
          </w:tcPr>
          <w:p w14:paraId="50C2FCA6"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4590" w:type="dxa"/>
            <w:shd w:val="clear" w:color="auto" w:fill="00B050"/>
          </w:tcPr>
          <w:p w14:paraId="63635294"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250" w:type="dxa"/>
            <w:shd w:val="clear" w:color="auto" w:fill="00B050"/>
          </w:tcPr>
          <w:p w14:paraId="7463F5A4"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D35A04" w:rsidRPr="00821243" w14:paraId="7D0F5975" w14:textId="77777777" w:rsidTr="00D35A04">
        <w:tc>
          <w:tcPr>
            <w:tcW w:w="625" w:type="dxa"/>
          </w:tcPr>
          <w:p w14:paraId="68BAACF8" w14:textId="77777777" w:rsidR="00D35A04" w:rsidRPr="00821243" w:rsidRDefault="00D35A0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610" w:type="dxa"/>
          </w:tcPr>
          <w:p w14:paraId="5C8AA5B2" w14:textId="5DFF1F23" w:rsidR="00D35A04" w:rsidRPr="000B76F7" w:rsidRDefault="00D35A04" w:rsidP="006C6B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Pr>
                <w:rFonts w:ascii="Aptos Display" w:hAnsi="Aptos Display"/>
                <w:sz w:val="18"/>
                <w:szCs w:val="18"/>
              </w:rPr>
              <w:t>Documentation</w:t>
            </w:r>
            <w:r w:rsidRPr="00821243">
              <w:rPr>
                <w:rFonts w:ascii="Aptos Display" w:hAnsi="Aptos Display"/>
                <w:sz w:val="18"/>
                <w:szCs w:val="18"/>
              </w:rPr>
              <w:t xml:space="preserve"> (</w:t>
            </w:r>
            <w:r>
              <w:rPr>
                <w:rFonts w:ascii="Aptos Display" w:hAnsi="Aptos Display"/>
                <w:sz w:val="18"/>
                <w:szCs w:val="18"/>
              </w:rPr>
              <w:t>2</w:t>
            </w:r>
            <w:r w:rsidRPr="00821243">
              <w:rPr>
                <w:rFonts w:ascii="Aptos Display" w:hAnsi="Aptos Display"/>
                <w:sz w:val="18"/>
                <w:szCs w:val="18"/>
              </w:rPr>
              <w:t>0 points)</w:t>
            </w:r>
          </w:p>
        </w:tc>
        <w:tc>
          <w:tcPr>
            <w:tcW w:w="4590" w:type="dxa"/>
          </w:tcPr>
          <w:p w14:paraId="0140F71C" w14:textId="77777777" w:rsidR="00D35A04" w:rsidRPr="00821243" w:rsidRDefault="00D35A04" w:rsidP="00D35A04">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Documentation et Exp</w:t>
            </w:r>
            <w:r w:rsidRPr="00821243">
              <w:rPr>
                <w:rFonts w:ascii="Aptos Display" w:hAnsi="Aptos Display" w:cs="Calibri"/>
                <w:b/>
                <w:bCs/>
                <w:sz w:val="18"/>
                <w:szCs w:val="18"/>
                <w:lang w:val="fr-FR"/>
              </w:rPr>
              <w:t>é</w:t>
            </w:r>
            <w:r w:rsidRPr="00821243">
              <w:rPr>
                <w:rFonts w:ascii="Aptos Display" w:hAnsi="Aptos Display" w:cs="Arial"/>
                <w:b/>
                <w:bCs/>
                <w:sz w:val="18"/>
                <w:szCs w:val="18"/>
                <w:lang w:val="fr-FR"/>
              </w:rPr>
              <w:t>rience du (de la) Consultant (e) / Firme soumissionnaire (sur 20 pts)</w:t>
            </w:r>
          </w:p>
          <w:p w14:paraId="34549D94" w14:textId="77777777" w:rsidR="00D35A04" w:rsidRPr="00D35A04" w:rsidRDefault="00D35A04" w:rsidP="00D35A04">
            <w:pPr>
              <w:pStyle w:val="ListParagraph"/>
              <w:numPr>
                <w:ilvl w:val="0"/>
                <w:numId w:val="33"/>
              </w:num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D35A04">
              <w:rPr>
                <w:rFonts w:ascii="Aptos Display" w:hAnsi="Aptos Display"/>
                <w:kern w:val="0"/>
                <w:sz w:val="18"/>
                <w:szCs w:val="18"/>
                <w:lang w:val="fr-FR" w:eastAsia="fr-FR"/>
              </w:rPr>
              <w:t>Une bonne compréhension du mandat et des résultats attendus (échelle de 1 à 5 points)</w:t>
            </w:r>
          </w:p>
          <w:p w14:paraId="2D2DF748" w14:textId="77777777" w:rsidR="00D35A04" w:rsidRPr="00D35A04" w:rsidRDefault="00D35A04" w:rsidP="00D35A04">
            <w:pPr>
              <w:pStyle w:val="ListParagraph"/>
              <w:numPr>
                <w:ilvl w:val="0"/>
                <w:numId w:val="33"/>
              </w:num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D35A04">
              <w:rPr>
                <w:rFonts w:ascii="Aptos Display" w:hAnsi="Aptos Display"/>
                <w:kern w:val="0"/>
                <w:sz w:val="18"/>
                <w:szCs w:val="18"/>
                <w:lang w:val="fr-FR" w:eastAsia="fr-FR"/>
              </w:rPr>
              <w:t>Une description détaillée et précise de la méthodologie proposée (échelle de 1 à 5 points)</w:t>
            </w:r>
          </w:p>
          <w:p w14:paraId="57745331" w14:textId="77777777" w:rsidR="00D35A04" w:rsidRPr="00D35A04" w:rsidRDefault="00D35A04" w:rsidP="00D35A04">
            <w:pPr>
              <w:pStyle w:val="ListParagraph"/>
              <w:numPr>
                <w:ilvl w:val="0"/>
                <w:numId w:val="33"/>
              </w:num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D35A04">
              <w:rPr>
                <w:rFonts w:ascii="Aptos Display" w:hAnsi="Aptos Display"/>
                <w:kern w:val="0"/>
                <w:sz w:val="18"/>
                <w:szCs w:val="18"/>
                <w:lang w:val="fr-FR" w:eastAsia="fr-FR"/>
              </w:rPr>
              <w:t>Présentation d'extrait d'un échantillon de travaux antérieurs portant sur l'évaluation d'un programme agricole (échelle de 0 à 10).</w:t>
            </w:r>
          </w:p>
          <w:p w14:paraId="4E038451" w14:textId="77777777" w:rsidR="00D35A04" w:rsidRDefault="00D35A04" w:rsidP="003B707F">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b/>
                <w:bCs/>
                <w:kern w:val="0"/>
                <w:sz w:val="18"/>
                <w:szCs w:val="18"/>
                <w:lang w:val="fr-FR" w:eastAsia="fr-FR"/>
              </w:rPr>
            </w:pPr>
          </w:p>
        </w:tc>
        <w:tc>
          <w:tcPr>
            <w:tcW w:w="2250" w:type="dxa"/>
          </w:tcPr>
          <w:p w14:paraId="77F7EB6B" w14:textId="77777777" w:rsidR="00D35A04" w:rsidRPr="00821243" w:rsidRDefault="00D35A0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4433EF2C" w14:textId="77777777" w:rsidTr="00D35A04">
        <w:tc>
          <w:tcPr>
            <w:tcW w:w="625" w:type="dxa"/>
          </w:tcPr>
          <w:p w14:paraId="2DCB7CB6" w14:textId="77777777" w:rsidR="00EF6E4A" w:rsidRPr="00821243" w:rsidRDefault="00EF6E4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lastRenderedPageBreak/>
              <w:t>3</w:t>
            </w:r>
          </w:p>
        </w:tc>
        <w:tc>
          <w:tcPr>
            <w:tcW w:w="2610" w:type="dxa"/>
          </w:tcPr>
          <w:p w14:paraId="44D5BF9B" w14:textId="441DDE6E" w:rsidR="00EF6E4A" w:rsidRPr="00821243" w:rsidRDefault="000B76F7" w:rsidP="006C6B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0B76F7">
              <w:rPr>
                <w:rFonts w:ascii="Aptos Display" w:hAnsi="Aptos Display" w:cs="Arial"/>
                <w:sz w:val="18"/>
                <w:szCs w:val="18"/>
                <w:lang w:val="fr-FR"/>
              </w:rPr>
              <w:t>Expérience (s) du Consultant individuel et de son équipe et / ou de la Firme de consultation soumissionnaire</w:t>
            </w:r>
            <w:r w:rsidR="00970C44" w:rsidRPr="00821243">
              <w:rPr>
                <w:rFonts w:ascii="Aptos Display" w:hAnsi="Aptos Display" w:cs="Arial"/>
                <w:sz w:val="18"/>
                <w:szCs w:val="18"/>
                <w:lang w:val="fr-FR"/>
              </w:rPr>
              <w:t xml:space="preserve"> </w:t>
            </w:r>
            <w:r w:rsidR="00D33E42" w:rsidRPr="00821243">
              <w:rPr>
                <w:rFonts w:ascii="Aptos Display" w:hAnsi="Aptos Display" w:cs="Arial"/>
                <w:sz w:val="18"/>
                <w:szCs w:val="18"/>
                <w:lang w:val="fr-FR"/>
              </w:rPr>
              <w:t>(</w:t>
            </w:r>
            <w:r>
              <w:rPr>
                <w:rFonts w:ascii="Aptos Display" w:hAnsi="Aptos Display" w:cs="Arial"/>
                <w:sz w:val="18"/>
                <w:szCs w:val="18"/>
                <w:lang w:val="fr-FR"/>
              </w:rPr>
              <w:t>3</w:t>
            </w:r>
            <w:r w:rsidR="00D33E42" w:rsidRPr="00821243">
              <w:rPr>
                <w:rFonts w:ascii="Aptos Display" w:hAnsi="Aptos Display" w:cs="Arial"/>
                <w:sz w:val="18"/>
                <w:szCs w:val="18"/>
                <w:lang w:val="fr-FR"/>
              </w:rPr>
              <w:t>5 points)</w:t>
            </w:r>
          </w:p>
        </w:tc>
        <w:tc>
          <w:tcPr>
            <w:tcW w:w="4590" w:type="dxa"/>
          </w:tcPr>
          <w:p w14:paraId="7E7EE4CB" w14:textId="2395C6C6" w:rsidR="003B707F" w:rsidRPr="00821243" w:rsidRDefault="00BA1BA9" w:rsidP="003B707F">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A) </w:t>
            </w:r>
            <w:r w:rsidR="005B1955" w:rsidRPr="005B1955">
              <w:rPr>
                <w:rFonts w:ascii="Aptos Display" w:hAnsi="Aptos Display"/>
                <w:b/>
                <w:bCs/>
                <w:kern w:val="0"/>
                <w:sz w:val="18"/>
                <w:szCs w:val="18"/>
                <w:lang w:val="fr-FR" w:eastAsia="fr-FR"/>
              </w:rPr>
              <w:t xml:space="preserve">Nombre d'années d'expériences du Consultant et / ou de la Firme de consultation soumissionnaire </w:t>
            </w:r>
            <w:r w:rsidR="009611E2" w:rsidRPr="005B1955">
              <w:rPr>
                <w:rFonts w:ascii="Aptos Display" w:hAnsi="Aptos Display"/>
                <w:b/>
                <w:bCs/>
                <w:kern w:val="0"/>
                <w:sz w:val="18"/>
                <w:szCs w:val="18"/>
                <w:lang w:val="fr-FR" w:eastAsia="fr-FR"/>
              </w:rPr>
              <w:t>(échelle</w:t>
            </w:r>
            <w:r w:rsidR="005B1955" w:rsidRPr="005B1955">
              <w:rPr>
                <w:rFonts w:ascii="Aptos Display" w:hAnsi="Aptos Display"/>
                <w:b/>
                <w:bCs/>
                <w:kern w:val="0"/>
                <w:sz w:val="18"/>
                <w:szCs w:val="18"/>
                <w:lang w:val="fr-FR" w:eastAsia="fr-FR"/>
              </w:rPr>
              <w:t xml:space="preserve"> de 1 à </w:t>
            </w:r>
            <w:r w:rsidR="009611E2" w:rsidRPr="005B1955">
              <w:rPr>
                <w:rFonts w:ascii="Aptos Display" w:hAnsi="Aptos Display"/>
                <w:b/>
                <w:bCs/>
                <w:kern w:val="0"/>
                <w:sz w:val="18"/>
                <w:szCs w:val="18"/>
                <w:lang w:val="fr-FR" w:eastAsia="fr-FR"/>
              </w:rPr>
              <w:t>5)</w:t>
            </w:r>
            <w:r w:rsidR="005B1955">
              <w:rPr>
                <w:rFonts w:ascii="Aptos Display" w:hAnsi="Aptos Display"/>
                <w:b/>
                <w:bCs/>
                <w:kern w:val="0"/>
                <w:sz w:val="18"/>
                <w:szCs w:val="18"/>
                <w:lang w:val="fr-FR" w:eastAsia="fr-FR"/>
              </w:rPr>
              <w:t>.</w:t>
            </w:r>
          </w:p>
          <w:p w14:paraId="651C29C5" w14:textId="77777777" w:rsidR="003B707F" w:rsidRPr="00821243" w:rsidRDefault="003B707F" w:rsidP="003B707F">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Aucune année d'expérience : (0 point)</w:t>
            </w:r>
          </w:p>
          <w:p w14:paraId="047B53B2" w14:textId="37F706F1" w:rsidR="003B707F" w:rsidRPr="00821243" w:rsidRDefault="003B707F" w:rsidP="003B707F">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xml:space="preserve">1 à </w:t>
            </w:r>
            <w:r w:rsidR="009611E2">
              <w:rPr>
                <w:rFonts w:ascii="Aptos Display" w:hAnsi="Aptos Display"/>
                <w:kern w:val="0"/>
                <w:sz w:val="18"/>
                <w:szCs w:val="18"/>
                <w:lang w:val="fr-FR" w:eastAsia="fr-FR"/>
              </w:rPr>
              <w:t>3</w:t>
            </w:r>
            <w:r w:rsidRPr="00821243">
              <w:rPr>
                <w:rFonts w:ascii="Aptos Display" w:hAnsi="Aptos Display"/>
                <w:kern w:val="0"/>
                <w:sz w:val="18"/>
                <w:szCs w:val="18"/>
                <w:lang w:val="fr-FR" w:eastAsia="fr-FR"/>
              </w:rPr>
              <w:t xml:space="preserve"> ans d'expérience : (2 points)</w:t>
            </w:r>
          </w:p>
          <w:p w14:paraId="0A468113" w14:textId="7A6C8589" w:rsidR="003B707F" w:rsidRPr="00821243" w:rsidRDefault="009611E2" w:rsidP="003B707F">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kern w:val="0"/>
                <w:sz w:val="18"/>
                <w:szCs w:val="18"/>
                <w:lang w:val="fr-FR" w:eastAsia="fr-FR"/>
              </w:rPr>
              <w:t>3</w:t>
            </w:r>
            <w:r w:rsidR="003B707F" w:rsidRPr="00821243">
              <w:rPr>
                <w:rFonts w:ascii="Aptos Display" w:hAnsi="Aptos Display"/>
                <w:kern w:val="0"/>
                <w:sz w:val="18"/>
                <w:szCs w:val="18"/>
                <w:lang w:val="fr-FR" w:eastAsia="fr-FR"/>
              </w:rPr>
              <w:t xml:space="preserve"> ans d'expérience et plus : (5 points)</w:t>
            </w:r>
          </w:p>
          <w:p w14:paraId="2A1A1EBD" w14:textId="3719B06D" w:rsidR="009611E2" w:rsidRPr="00821243" w:rsidRDefault="00BA1BA9" w:rsidP="00690730">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B</w:t>
            </w:r>
            <w:r w:rsidR="0009310C">
              <w:rPr>
                <w:rFonts w:ascii="Aptos Display" w:hAnsi="Aptos Display"/>
                <w:b/>
                <w:bCs/>
                <w:kern w:val="0"/>
                <w:sz w:val="18"/>
                <w:szCs w:val="18"/>
                <w:lang w:val="fr-FR" w:eastAsia="fr-FR"/>
              </w:rPr>
              <w:t xml:space="preserve">) </w:t>
            </w:r>
            <w:r w:rsidR="00690730" w:rsidRPr="00690730">
              <w:rPr>
                <w:rFonts w:ascii="Aptos Display" w:hAnsi="Aptos Display"/>
                <w:b/>
                <w:bCs/>
                <w:kern w:val="0"/>
                <w:sz w:val="18"/>
                <w:szCs w:val="18"/>
                <w:lang w:val="fr-FR" w:eastAsia="fr-FR"/>
              </w:rPr>
              <w:t>Nombre d'engagements à l'actif du Consultant et / ou de la Firme portant sur l'évaluation de projets agricoles</w:t>
            </w:r>
            <w:r w:rsidR="00690730">
              <w:rPr>
                <w:rFonts w:ascii="Aptos Display" w:hAnsi="Aptos Display"/>
                <w:b/>
                <w:bCs/>
                <w:kern w:val="0"/>
                <w:sz w:val="18"/>
                <w:szCs w:val="18"/>
                <w:lang w:val="fr-FR" w:eastAsia="fr-FR"/>
              </w:rPr>
              <w:t xml:space="preserve"> </w:t>
            </w:r>
            <w:r w:rsidR="00690730" w:rsidRPr="00690730">
              <w:rPr>
                <w:rFonts w:ascii="Aptos Display" w:hAnsi="Aptos Display"/>
                <w:b/>
                <w:bCs/>
                <w:kern w:val="0"/>
                <w:sz w:val="18"/>
                <w:szCs w:val="18"/>
                <w:lang w:val="fr-FR" w:eastAsia="fr-FR"/>
              </w:rPr>
              <w:t xml:space="preserve">de consultation soumissionnaire (échelle de 1 à </w:t>
            </w:r>
            <w:r w:rsidR="002B1E2F" w:rsidRPr="00690730">
              <w:rPr>
                <w:rFonts w:ascii="Aptos Display" w:hAnsi="Aptos Display"/>
                <w:b/>
                <w:bCs/>
                <w:kern w:val="0"/>
                <w:sz w:val="18"/>
                <w:szCs w:val="18"/>
                <w:lang w:val="fr-FR" w:eastAsia="fr-FR"/>
              </w:rPr>
              <w:t>5)</w:t>
            </w:r>
            <w:r w:rsidR="00690730">
              <w:rPr>
                <w:rFonts w:ascii="Aptos Display" w:hAnsi="Aptos Display"/>
                <w:b/>
                <w:bCs/>
                <w:kern w:val="0"/>
                <w:sz w:val="18"/>
                <w:szCs w:val="18"/>
                <w:lang w:val="fr-FR" w:eastAsia="fr-FR"/>
              </w:rPr>
              <w:t>.</w:t>
            </w:r>
          </w:p>
          <w:p w14:paraId="471A02FD" w14:textId="7970BD87" w:rsidR="009611E2" w:rsidRPr="00821243" w:rsidRDefault="009611E2" w:rsidP="009611E2">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0 à 1 engagement : (</w:t>
            </w:r>
            <w:r w:rsidR="002B1E2F">
              <w:rPr>
                <w:rFonts w:ascii="Aptos Display" w:hAnsi="Aptos Display"/>
                <w:kern w:val="0"/>
                <w:sz w:val="18"/>
                <w:szCs w:val="18"/>
                <w:lang w:val="fr-FR" w:eastAsia="fr-FR"/>
              </w:rPr>
              <w:t>0</w:t>
            </w:r>
            <w:r w:rsidRPr="00821243">
              <w:rPr>
                <w:rFonts w:ascii="Aptos Display" w:hAnsi="Aptos Display"/>
                <w:kern w:val="0"/>
                <w:sz w:val="18"/>
                <w:szCs w:val="18"/>
                <w:lang w:val="fr-FR" w:eastAsia="fr-FR"/>
              </w:rPr>
              <w:t xml:space="preserve"> points)</w:t>
            </w:r>
          </w:p>
          <w:p w14:paraId="4BF184F1" w14:textId="7BCA4449" w:rsidR="009611E2" w:rsidRPr="00821243" w:rsidRDefault="009611E2" w:rsidP="009611E2">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2 à 5 engagements : (</w:t>
            </w:r>
            <w:r w:rsidR="002B1E2F">
              <w:rPr>
                <w:rFonts w:ascii="Aptos Display" w:hAnsi="Aptos Display"/>
                <w:kern w:val="0"/>
                <w:sz w:val="18"/>
                <w:szCs w:val="18"/>
                <w:lang w:val="fr-FR" w:eastAsia="fr-FR"/>
              </w:rPr>
              <w:t>3</w:t>
            </w:r>
            <w:r w:rsidRPr="00821243">
              <w:rPr>
                <w:rFonts w:ascii="Aptos Display" w:hAnsi="Aptos Display"/>
                <w:kern w:val="0"/>
                <w:sz w:val="18"/>
                <w:szCs w:val="18"/>
                <w:lang w:val="fr-FR" w:eastAsia="fr-FR"/>
              </w:rPr>
              <w:t xml:space="preserve"> points)</w:t>
            </w:r>
          </w:p>
          <w:p w14:paraId="0B85F403" w14:textId="7FC0938D" w:rsidR="009611E2" w:rsidRPr="00821243" w:rsidRDefault="009611E2" w:rsidP="009611E2">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6 engagements et plus : (</w:t>
            </w:r>
            <w:r w:rsidR="002B1E2F">
              <w:rPr>
                <w:rFonts w:ascii="Aptos Display" w:hAnsi="Aptos Display"/>
                <w:kern w:val="0"/>
                <w:sz w:val="18"/>
                <w:szCs w:val="18"/>
                <w:lang w:val="fr-FR" w:eastAsia="fr-FR"/>
              </w:rPr>
              <w:t>5</w:t>
            </w:r>
            <w:r w:rsidRPr="00821243">
              <w:rPr>
                <w:rFonts w:ascii="Aptos Display" w:hAnsi="Aptos Display"/>
                <w:kern w:val="0"/>
                <w:sz w:val="18"/>
                <w:szCs w:val="18"/>
                <w:lang w:val="fr-FR" w:eastAsia="fr-FR"/>
              </w:rPr>
              <w:t xml:space="preserve"> points)</w:t>
            </w:r>
          </w:p>
          <w:p w14:paraId="4194536E" w14:textId="2EACCD97" w:rsidR="00211529" w:rsidRPr="00821243" w:rsidRDefault="0009310C" w:rsidP="00211529">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C) </w:t>
            </w:r>
            <w:r w:rsidR="00211529" w:rsidRPr="00211529">
              <w:rPr>
                <w:rFonts w:ascii="Aptos Display" w:hAnsi="Aptos Display"/>
                <w:b/>
                <w:bCs/>
                <w:kern w:val="0"/>
                <w:sz w:val="18"/>
                <w:szCs w:val="18"/>
                <w:lang w:val="fr-FR" w:eastAsia="fr-FR"/>
              </w:rPr>
              <w:t>Niveau de compétences et d'expériences des staffs associés au Consultant et / ou à la Firme de consultation (échelle de 1 à 5)</w:t>
            </w:r>
            <w:r w:rsidR="00211529">
              <w:rPr>
                <w:rFonts w:ascii="Aptos Display" w:hAnsi="Aptos Display"/>
                <w:b/>
                <w:bCs/>
                <w:kern w:val="0"/>
                <w:sz w:val="18"/>
                <w:szCs w:val="18"/>
                <w:lang w:val="fr-FR" w:eastAsia="fr-FR"/>
              </w:rPr>
              <w:t>.</w:t>
            </w:r>
          </w:p>
          <w:p w14:paraId="725178E7" w14:textId="6F68278D" w:rsidR="00211529" w:rsidRPr="00821243" w:rsidRDefault="009C277C" w:rsidP="00211529">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9C277C">
              <w:rPr>
                <w:rFonts w:ascii="Aptos Display" w:hAnsi="Aptos Display"/>
                <w:kern w:val="0"/>
                <w:sz w:val="18"/>
                <w:szCs w:val="18"/>
                <w:lang w:val="fr-FR" w:eastAsia="fr-FR"/>
              </w:rPr>
              <w:t>Aucun staff de l'équipe associée au Consultant et / ou à la Firme de consultation n'est diplômé en Agronomie</w:t>
            </w:r>
            <w:r w:rsidR="00211529" w:rsidRPr="00821243">
              <w:rPr>
                <w:rFonts w:ascii="Aptos Display" w:hAnsi="Aptos Display"/>
                <w:kern w:val="0"/>
                <w:sz w:val="18"/>
                <w:szCs w:val="18"/>
                <w:lang w:val="fr-FR" w:eastAsia="fr-FR"/>
              </w:rPr>
              <w:t xml:space="preserve"> (</w:t>
            </w:r>
            <w:r w:rsidR="00211529">
              <w:rPr>
                <w:rFonts w:ascii="Aptos Display" w:hAnsi="Aptos Display"/>
                <w:kern w:val="0"/>
                <w:sz w:val="18"/>
                <w:szCs w:val="18"/>
                <w:lang w:val="fr-FR" w:eastAsia="fr-FR"/>
              </w:rPr>
              <w:t>0</w:t>
            </w:r>
            <w:r w:rsidR="00211529" w:rsidRPr="00821243">
              <w:rPr>
                <w:rFonts w:ascii="Aptos Display" w:hAnsi="Aptos Display"/>
                <w:kern w:val="0"/>
                <w:sz w:val="18"/>
                <w:szCs w:val="18"/>
                <w:lang w:val="fr-FR" w:eastAsia="fr-FR"/>
              </w:rPr>
              <w:t xml:space="preserve"> points)</w:t>
            </w:r>
          </w:p>
          <w:p w14:paraId="3A981CDF" w14:textId="4B29ED87" w:rsidR="00211529" w:rsidRPr="00821243" w:rsidRDefault="00A13134" w:rsidP="00211529">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A13134">
              <w:rPr>
                <w:rFonts w:ascii="Aptos Display" w:hAnsi="Aptos Display"/>
                <w:kern w:val="0"/>
                <w:sz w:val="18"/>
                <w:szCs w:val="18"/>
                <w:lang w:val="fr-FR" w:eastAsia="fr-FR"/>
              </w:rPr>
              <w:t>1 staff qui détient un diplômé en agronomie et une maitrise (5 pts)</w:t>
            </w:r>
          </w:p>
          <w:p w14:paraId="789860AA" w14:textId="09C23307" w:rsidR="00211529" w:rsidRPr="00821243" w:rsidRDefault="00AB6FF4" w:rsidP="00211529">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AB6FF4">
              <w:rPr>
                <w:rFonts w:ascii="Aptos Display" w:hAnsi="Aptos Display"/>
                <w:kern w:val="0"/>
                <w:sz w:val="18"/>
                <w:szCs w:val="18"/>
                <w:lang w:val="fr-FR" w:eastAsia="fr-FR"/>
              </w:rPr>
              <w:t>2 staffs et plus détiennent un diplôm</w:t>
            </w:r>
            <w:r>
              <w:rPr>
                <w:rFonts w:ascii="Aptos Display" w:hAnsi="Aptos Display"/>
                <w:kern w:val="0"/>
                <w:sz w:val="18"/>
                <w:szCs w:val="18"/>
                <w:lang w:val="fr-FR" w:eastAsia="fr-FR"/>
              </w:rPr>
              <w:t>e</w:t>
            </w:r>
            <w:r w:rsidRPr="00AB6FF4">
              <w:rPr>
                <w:rFonts w:ascii="Aptos Display" w:hAnsi="Aptos Display"/>
                <w:kern w:val="0"/>
                <w:sz w:val="18"/>
                <w:szCs w:val="18"/>
                <w:lang w:val="fr-FR" w:eastAsia="fr-FR"/>
              </w:rPr>
              <w:t xml:space="preserve"> en agronomie et une maitrise (10 pts)</w:t>
            </w:r>
            <w:r>
              <w:rPr>
                <w:rFonts w:ascii="Aptos Display" w:hAnsi="Aptos Display"/>
                <w:kern w:val="0"/>
                <w:sz w:val="18"/>
                <w:szCs w:val="18"/>
                <w:lang w:val="fr-FR" w:eastAsia="fr-FR"/>
              </w:rPr>
              <w:t>.</w:t>
            </w:r>
          </w:p>
          <w:p w14:paraId="5FB1ED8F" w14:textId="51FBAB9E" w:rsidR="007E4362" w:rsidRPr="00821243" w:rsidRDefault="0009310C" w:rsidP="007E4362">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D) </w:t>
            </w:r>
            <w:r w:rsidR="0040059F" w:rsidRPr="0040059F">
              <w:rPr>
                <w:rFonts w:ascii="Aptos Display" w:hAnsi="Aptos Display"/>
                <w:b/>
                <w:bCs/>
                <w:kern w:val="0"/>
                <w:sz w:val="18"/>
                <w:szCs w:val="18"/>
                <w:lang w:val="fr-FR" w:eastAsia="fr-FR"/>
              </w:rPr>
              <w:t xml:space="preserve">Expérience (s) professionnelle </w:t>
            </w:r>
            <w:r w:rsidR="00C706A9" w:rsidRPr="0040059F">
              <w:rPr>
                <w:rFonts w:ascii="Aptos Display" w:hAnsi="Aptos Display"/>
                <w:b/>
                <w:bCs/>
                <w:kern w:val="0"/>
                <w:sz w:val="18"/>
                <w:szCs w:val="18"/>
                <w:lang w:val="fr-FR" w:eastAsia="fr-FR"/>
              </w:rPr>
              <w:t>(s</w:t>
            </w:r>
            <w:r w:rsidR="0040059F" w:rsidRPr="0040059F">
              <w:rPr>
                <w:rFonts w:ascii="Aptos Display" w:hAnsi="Aptos Display"/>
                <w:b/>
                <w:bCs/>
                <w:kern w:val="0"/>
                <w:sz w:val="18"/>
                <w:szCs w:val="18"/>
                <w:lang w:val="fr-FR" w:eastAsia="fr-FR"/>
              </w:rPr>
              <w:t xml:space="preserve">) du Consultant et / ou de la Firme de consultation dans la réalisation des études d'Évaluation de projets de développement agricole (échelle de 1 à </w:t>
            </w:r>
            <w:r w:rsidR="00E012CA" w:rsidRPr="0040059F">
              <w:rPr>
                <w:rFonts w:ascii="Aptos Display" w:hAnsi="Aptos Display"/>
                <w:b/>
                <w:bCs/>
                <w:kern w:val="0"/>
                <w:sz w:val="18"/>
                <w:szCs w:val="18"/>
                <w:lang w:val="fr-FR" w:eastAsia="fr-FR"/>
              </w:rPr>
              <w:t>5)</w:t>
            </w:r>
            <w:r w:rsidR="007E4362">
              <w:rPr>
                <w:rFonts w:ascii="Aptos Display" w:hAnsi="Aptos Display"/>
                <w:b/>
                <w:bCs/>
                <w:kern w:val="0"/>
                <w:sz w:val="18"/>
                <w:szCs w:val="18"/>
                <w:lang w:val="fr-FR" w:eastAsia="fr-FR"/>
              </w:rPr>
              <w:t>.</w:t>
            </w:r>
          </w:p>
          <w:p w14:paraId="47F36E20" w14:textId="77777777" w:rsidR="007E4362" w:rsidRPr="00821243" w:rsidRDefault="007E4362" w:rsidP="007E4362">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Aucune année d'expérience : (0 point)</w:t>
            </w:r>
          </w:p>
          <w:p w14:paraId="60D4A008" w14:textId="77777777" w:rsidR="007E4362" w:rsidRPr="00821243" w:rsidRDefault="007E4362" w:rsidP="007E4362">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21243">
              <w:rPr>
                <w:rFonts w:ascii="Aptos Display" w:hAnsi="Aptos Display"/>
                <w:kern w:val="0"/>
                <w:sz w:val="18"/>
                <w:szCs w:val="18"/>
                <w:lang w:val="fr-FR" w:eastAsia="fr-FR"/>
              </w:rPr>
              <w:t xml:space="preserve">1 à </w:t>
            </w:r>
            <w:r>
              <w:rPr>
                <w:rFonts w:ascii="Aptos Display" w:hAnsi="Aptos Display"/>
                <w:kern w:val="0"/>
                <w:sz w:val="18"/>
                <w:szCs w:val="18"/>
                <w:lang w:val="fr-FR" w:eastAsia="fr-FR"/>
              </w:rPr>
              <w:t>3</w:t>
            </w:r>
            <w:r w:rsidRPr="00821243">
              <w:rPr>
                <w:rFonts w:ascii="Aptos Display" w:hAnsi="Aptos Display"/>
                <w:kern w:val="0"/>
                <w:sz w:val="18"/>
                <w:szCs w:val="18"/>
                <w:lang w:val="fr-FR" w:eastAsia="fr-FR"/>
              </w:rPr>
              <w:t xml:space="preserve"> ans d'expérience : (2 points)</w:t>
            </w:r>
          </w:p>
          <w:p w14:paraId="580C4E03" w14:textId="77777777" w:rsidR="007E4362" w:rsidRPr="00821243" w:rsidRDefault="007E4362" w:rsidP="007E4362">
            <w:pPr>
              <w:numPr>
                <w:ilvl w:val="0"/>
                <w:numId w:val="31"/>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kern w:val="0"/>
                <w:sz w:val="18"/>
                <w:szCs w:val="18"/>
                <w:lang w:val="fr-FR" w:eastAsia="fr-FR"/>
              </w:rPr>
              <w:t>3</w:t>
            </w:r>
            <w:r w:rsidRPr="00821243">
              <w:rPr>
                <w:rFonts w:ascii="Aptos Display" w:hAnsi="Aptos Display"/>
                <w:kern w:val="0"/>
                <w:sz w:val="18"/>
                <w:szCs w:val="18"/>
                <w:lang w:val="fr-FR" w:eastAsia="fr-FR"/>
              </w:rPr>
              <w:t xml:space="preserve"> ans d'expérience et plus : (5 points)</w:t>
            </w:r>
          </w:p>
          <w:p w14:paraId="3E9242D1" w14:textId="63ADEF55" w:rsidR="00102CA7" w:rsidRPr="00821243" w:rsidRDefault="0009310C" w:rsidP="00102CA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E) </w:t>
            </w:r>
            <w:r w:rsidR="00E2551B" w:rsidRPr="00E2551B">
              <w:rPr>
                <w:rFonts w:ascii="Aptos Display" w:hAnsi="Aptos Display"/>
                <w:b/>
                <w:bCs/>
                <w:kern w:val="0"/>
                <w:sz w:val="18"/>
                <w:szCs w:val="18"/>
                <w:lang w:val="fr-FR" w:eastAsia="fr-FR"/>
              </w:rPr>
              <w:t>Considérations sur l'aspect genre dans l'Équipe associée au Consultant et /ou à la Firme de consultation (échelle de 1 à 5)</w:t>
            </w:r>
            <w:r w:rsidR="00102CA7">
              <w:rPr>
                <w:rFonts w:ascii="Aptos Display" w:hAnsi="Aptos Display"/>
                <w:b/>
                <w:bCs/>
                <w:kern w:val="0"/>
                <w:sz w:val="18"/>
                <w:szCs w:val="18"/>
                <w:lang w:val="fr-FR" w:eastAsia="fr-FR"/>
              </w:rPr>
              <w:t>.</w:t>
            </w:r>
          </w:p>
          <w:p w14:paraId="0C1A1AAE" w14:textId="092E0001" w:rsidR="00102CA7" w:rsidRPr="00821243" w:rsidRDefault="00E2551B" w:rsidP="00102CA7">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E2551B">
              <w:rPr>
                <w:rFonts w:ascii="Aptos Display" w:hAnsi="Aptos Display"/>
                <w:kern w:val="0"/>
                <w:sz w:val="18"/>
                <w:szCs w:val="18"/>
                <w:lang w:val="fr-FR" w:eastAsia="fr-FR"/>
              </w:rPr>
              <w:t xml:space="preserve">0 à 20 % de femmes dans l’Entreprise (1 </w:t>
            </w:r>
            <w:r w:rsidR="00BA4729" w:rsidRPr="00E2551B">
              <w:rPr>
                <w:rFonts w:ascii="Aptos Display" w:hAnsi="Aptos Display"/>
                <w:kern w:val="0"/>
                <w:sz w:val="18"/>
                <w:szCs w:val="18"/>
                <w:lang w:val="fr-FR" w:eastAsia="fr-FR"/>
              </w:rPr>
              <w:t>pt)</w:t>
            </w:r>
          </w:p>
          <w:p w14:paraId="607E3503" w14:textId="3617D88B" w:rsidR="00102CA7" w:rsidRPr="00821243" w:rsidRDefault="00BA4729" w:rsidP="00102CA7">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BA4729">
              <w:rPr>
                <w:rFonts w:ascii="Aptos Display" w:hAnsi="Aptos Display"/>
                <w:kern w:val="0"/>
                <w:sz w:val="18"/>
                <w:szCs w:val="18"/>
                <w:lang w:val="fr-FR" w:eastAsia="fr-FR"/>
              </w:rPr>
              <w:t>20 à 39% de femmes (3 pts)</w:t>
            </w:r>
          </w:p>
          <w:p w14:paraId="290BBB38" w14:textId="7B82DED3" w:rsidR="006866B2" w:rsidRDefault="006866B2" w:rsidP="006866B2">
            <w:pPr>
              <w:pStyle w:val="ListParagraph"/>
              <w:numPr>
                <w:ilvl w:val="0"/>
                <w:numId w:val="30"/>
              </w:numPr>
              <w:tabs>
                <w:tab w:val="clear" w:pos="720"/>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6866B2">
              <w:rPr>
                <w:rFonts w:ascii="Aptos Display" w:hAnsi="Aptos Display"/>
                <w:kern w:val="0"/>
                <w:sz w:val="18"/>
                <w:szCs w:val="18"/>
                <w:lang w:val="fr-FR" w:eastAsia="fr-FR"/>
              </w:rPr>
              <w:t>40 % et plus de femmes (5 pts)</w:t>
            </w:r>
          </w:p>
          <w:p w14:paraId="7C73243A" w14:textId="77777777" w:rsidR="006866B2" w:rsidRDefault="006866B2" w:rsidP="006866B2">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p>
          <w:p w14:paraId="519911FB" w14:textId="77777777" w:rsidR="008C5EF0" w:rsidRDefault="008C5EF0" w:rsidP="006866B2">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p>
          <w:p w14:paraId="3CAE4182" w14:textId="77777777" w:rsidR="008C5EF0" w:rsidRDefault="008C5EF0" w:rsidP="006866B2">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p>
          <w:p w14:paraId="49EA3B7C" w14:textId="77777777" w:rsidR="008C5EF0" w:rsidRDefault="008C5EF0" w:rsidP="006866B2">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p>
          <w:p w14:paraId="1B9EAAF0" w14:textId="77777777" w:rsidR="008C5EF0" w:rsidRDefault="008C5EF0" w:rsidP="006866B2">
            <w:pPr>
              <w:pStyle w:val="ListParagraph"/>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p>
          <w:p w14:paraId="6671EBE6" w14:textId="77777777" w:rsidR="00821243" w:rsidRPr="00821243" w:rsidRDefault="00821243"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3466825" w14:textId="77777777" w:rsidR="007339A3" w:rsidRDefault="004109D8"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w:t>
            </w:r>
          </w:p>
          <w:p w14:paraId="5A87D63E" w14:textId="39459E23" w:rsidR="00D64787" w:rsidRPr="00821243" w:rsidRDefault="00D64787" w:rsidP="004109D8">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c>
          <w:tcPr>
            <w:tcW w:w="2250" w:type="dxa"/>
          </w:tcPr>
          <w:p w14:paraId="2832E97C" w14:textId="77E283E7" w:rsidR="006922BA" w:rsidRPr="00821243" w:rsidRDefault="00482E3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Veuillez fournir les preuves y relatifs.</w:t>
            </w:r>
          </w:p>
        </w:tc>
      </w:tr>
      <w:tr w:rsidR="0003121A" w:rsidRPr="00821243" w14:paraId="6E4F3D72" w14:textId="77777777" w:rsidTr="00D35A04">
        <w:tc>
          <w:tcPr>
            <w:tcW w:w="625" w:type="dxa"/>
          </w:tcPr>
          <w:p w14:paraId="101F4B3C" w14:textId="77777777" w:rsidR="0003121A" w:rsidRPr="00821243" w:rsidRDefault="0003121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610" w:type="dxa"/>
          </w:tcPr>
          <w:p w14:paraId="1B96081A" w14:textId="710F3BA6" w:rsidR="0003121A" w:rsidRPr="002F7B8C" w:rsidRDefault="0003121A" w:rsidP="006C6B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p>
        </w:tc>
        <w:tc>
          <w:tcPr>
            <w:tcW w:w="4590" w:type="dxa"/>
          </w:tcPr>
          <w:p w14:paraId="496435FA" w14:textId="1966B566" w:rsidR="00A35C27" w:rsidRPr="00821243" w:rsidRDefault="000F34FF" w:rsidP="00A35C2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F</w:t>
            </w:r>
            <w:r w:rsidR="00A35C27">
              <w:rPr>
                <w:rFonts w:ascii="Aptos Display" w:hAnsi="Aptos Display"/>
                <w:b/>
                <w:bCs/>
                <w:kern w:val="0"/>
                <w:sz w:val="18"/>
                <w:szCs w:val="18"/>
                <w:lang w:val="fr-FR" w:eastAsia="fr-FR"/>
              </w:rPr>
              <w:t xml:space="preserve">) </w:t>
            </w:r>
            <w:r w:rsidR="00F475EC" w:rsidRPr="00F475EC">
              <w:rPr>
                <w:rFonts w:ascii="Aptos Display" w:hAnsi="Aptos Display"/>
                <w:b/>
                <w:bCs/>
                <w:kern w:val="0"/>
                <w:sz w:val="18"/>
                <w:szCs w:val="18"/>
                <w:lang w:val="fr-FR" w:eastAsia="fr-FR"/>
              </w:rPr>
              <w:t>Délai de fourniture des livrables (échelle de 0 à</w:t>
            </w:r>
            <w:r w:rsidR="00124ED1">
              <w:rPr>
                <w:rFonts w:ascii="Aptos Display" w:hAnsi="Aptos Display"/>
                <w:b/>
                <w:bCs/>
                <w:kern w:val="0"/>
                <w:sz w:val="18"/>
                <w:szCs w:val="18"/>
                <w:lang w:val="fr-FR" w:eastAsia="fr-FR"/>
              </w:rPr>
              <w:t xml:space="preserve"> </w:t>
            </w:r>
            <w:r w:rsidR="00124ED1" w:rsidRPr="00F475EC">
              <w:rPr>
                <w:rFonts w:ascii="Aptos Display" w:hAnsi="Aptos Display"/>
                <w:b/>
                <w:bCs/>
                <w:kern w:val="0"/>
                <w:sz w:val="18"/>
                <w:szCs w:val="18"/>
                <w:lang w:val="fr-FR" w:eastAsia="fr-FR"/>
              </w:rPr>
              <w:t>5)</w:t>
            </w:r>
            <w:r w:rsidR="00A35C27">
              <w:rPr>
                <w:rFonts w:ascii="Aptos Display" w:hAnsi="Aptos Display"/>
                <w:b/>
                <w:bCs/>
                <w:kern w:val="0"/>
                <w:sz w:val="18"/>
                <w:szCs w:val="18"/>
                <w:lang w:val="fr-FR" w:eastAsia="fr-FR"/>
              </w:rPr>
              <w:t>.</w:t>
            </w:r>
          </w:p>
          <w:p w14:paraId="24778958" w14:textId="751A55FF" w:rsidR="00A35C27" w:rsidRPr="00821243" w:rsidRDefault="00D20791" w:rsidP="00A35C27">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D20791">
              <w:rPr>
                <w:rFonts w:ascii="Aptos Display" w:hAnsi="Aptos Display"/>
                <w:kern w:val="0"/>
                <w:sz w:val="18"/>
                <w:szCs w:val="18"/>
                <w:lang w:val="fr-FR" w:eastAsia="fr-FR"/>
              </w:rPr>
              <w:t xml:space="preserve">41-50 jours (2 pt) </w:t>
            </w:r>
          </w:p>
          <w:p w14:paraId="18DCC06D" w14:textId="0E620AF4" w:rsidR="00A35C27" w:rsidRPr="00821243" w:rsidRDefault="00D20791" w:rsidP="00A35C27">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D20791">
              <w:rPr>
                <w:rFonts w:ascii="Aptos Display" w:hAnsi="Aptos Display"/>
                <w:kern w:val="0"/>
                <w:sz w:val="18"/>
                <w:szCs w:val="18"/>
                <w:lang w:val="fr-FR" w:eastAsia="fr-FR"/>
              </w:rPr>
              <w:t xml:space="preserve">51-60 jours (5 pts) </w:t>
            </w:r>
          </w:p>
          <w:p w14:paraId="67CEC5B3" w14:textId="426520DC" w:rsidR="00A35C27" w:rsidRDefault="002E57EA" w:rsidP="00A35C27">
            <w:pPr>
              <w:pStyle w:val="ListParagraph"/>
              <w:numPr>
                <w:ilvl w:val="0"/>
                <w:numId w:val="30"/>
              </w:numPr>
              <w:tabs>
                <w:tab w:val="clear" w:pos="720"/>
                <w:tab w:val="clear" w:pos="1418"/>
                <w:tab w:val="clear" w:pos="2126"/>
                <w:tab w:val="clear" w:pos="2835"/>
                <w:tab w:val="clear" w:pos="3544"/>
                <w:tab w:val="clear" w:pos="4253"/>
                <w:tab w:val="clear" w:pos="4961"/>
                <w:tab w:val="clear" w:pos="5670"/>
                <w:tab w:val="clear" w:pos="8363"/>
              </w:tabs>
              <w:spacing w:after="0" w:line="240" w:lineRule="auto"/>
              <w:jc w:val="left"/>
              <w:rPr>
                <w:rFonts w:ascii="Aptos Display" w:hAnsi="Aptos Display"/>
                <w:kern w:val="0"/>
                <w:sz w:val="18"/>
                <w:szCs w:val="18"/>
                <w:lang w:val="fr-FR" w:eastAsia="fr-FR"/>
              </w:rPr>
            </w:pPr>
            <w:r w:rsidRPr="002E57EA">
              <w:rPr>
                <w:rFonts w:ascii="Aptos Display" w:hAnsi="Aptos Display"/>
                <w:kern w:val="0"/>
                <w:sz w:val="18"/>
                <w:szCs w:val="18"/>
                <w:lang w:val="fr-FR" w:eastAsia="fr-FR"/>
              </w:rPr>
              <w:t>Plus de 60 jours (0 pt)</w:t>
            </w:r>
          </w:p>
          <w:p w14:paraId="643E9996" w14:textId="6B972079" w:rsidR="00927293" w:rsidRPr="00821243" w:rsidRDefault="000F34FF" w:rsidP="0092729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G</w:t>
            </w:r>
            <w:r w:rsidR="00927293">
              <w:rPr>
                <w:rFonts w:ascii="Aptos Display" w:hAnsi="Aptos Display"/>
                <w:b/>
                <w:bCs/>
                <w:kern w:val="0"/>
                <w:sz w:val="18"/>
                <w:szCs w:val="18"/>
                <w:lang w:val="fr-FR" w:eastAsia="fr-FR"/>
              </w:rPr>
              <w:t xml:space="preserve">) </w:t>
            </w:r>
            <w:r w:rsidR="00927293" w:rsidRPr="00927293">
              <w:rPr>
                <w:rFonts w:ascii="Aptos Display" w:hAnsi="Aptos Display"/>
                <w:b/>
                <w:bCs/>
                <w:kern w:val="0"/>
                <w:sz w:val="18"/>
                <w:szCs w:val="18"/>
                <w:lang w:val="fr-FR" w:eastAsia="fr-FR"/>
              </w:rPr>
              <w:t xml:space="preserve">Calendrier de fourniture des livrables (échelle de 0 à </w:t>
            </w:r>
            <w:r w:rsidR="00F475EC" w:rsidRPr="00927293">
              <w:rPr>
                <w:rFonts w:ascii="Aptos Display" w:hAnsi="Aptos Display"/>
                <w:b/>
                <w:bCs/>
                <w:kern w:val="0"/>
                <w:sz w:val="18"/>
                <w:szCs w:val="18"/>
                <w:lang w:val="fr-FR" w:eastAsia="fr-FR"/>
              </w:rPr>
              <w:t>5)</w:t>
            </w:r>
            <w:r w:rsidR="00927293">
              <w:rPr>
                <w:rFonts w:ascii="Aptos Display" w:hAnsi="Aptos Display"/>
                <w:b/>
                <w:bCs/>
                <w:kern w:val="0"/>
                <w:sz w:val="18"/>
                <w:szCs w:val="18"/>
                <w:lang w:val="fr-FR" w:eastAsia="fr-FR"/>
              </w:rPr>
              <w:t>.</w:t>
            </w:r>
          </w:p>
          <w:p w14:paraId="5096FE3C" w14:textId="08624420" w:rsidR="00927293" w:rsidRPr="00821243" w:rsidRDefault="00393191" w:rsidP="00927293">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393191">
              <w:rPr>
                <w:rFonts w:ascii="Aptos Display" w:hAnsi="Aptos Display"/>
                <w:kern w:val="0"/>
                <w:sz w:val="18"/>
                <w:szCs w:val="18"/>
                <w:lang w:val="fr-FR" w:eastAsia="fr-FR"/>
              </w:rPr>
              <w:t>Pas de calendrier défini</w:t>
            </w:r>
            <w:r>
              <w:rPr>
                <w:rFonts w:ascii="Aptos Display" w:hAnsi="Aptos Display"/>
                <w:kern w:val="0"/>
                <w:sz w:val="18"/>
                <w:szCs w:val="18"/>
                <w:lang w:val="fr-FR" w:eastAsia="fr-FR"/>
              </w:rPr>
              <w:t xml:space="preserve"> </w:t>
            </w:r>
            <w:r w:rsidRPr="00393191">
              <w:rPr>
                <w:rFonts w:ascii="Aptos Display" w:hAnsi="Aptos Display"/>
                <w:kern w:val="0"/>
                <w:sz w:val="18"/>
                <w:szCs w:val="18"/>
                <w:lang w:val="fr-FR" w:eastAsia="fr-FR"/>
              </w:rPr>
              <w:t>(0 pt)</w:t>
            </w:r>
            <w:r w:rsidR="00927293" w:rsidRPr="00D20791">
              <w:rPr>
                <w:rFonts w:ascii="Aptos Display" w:hAnsi="Aptos Display"/>
                <w:kern w:val="0"/>
                <w:sz w:val="18"/>
                <w:szCs w:val="18"/>
                <w:lang w:val="fr-FR" w:eastAsia="fr-FR"/>
              </w:rPr>
              <w:t xml:space="preserve"> </w:t>
            </w:r>
          </w:p>
          <w:p w14:paraId="4BA42F78" w14:textId="20227AF3" w:rsidR="00927293" w:rsidRPr="00821243" w:rsidRDefault="008C1496" w:rsidP="00927293">
            <w:pPr>
              <w:numPr>
                <w:ilvl w:val="0"/>
                <w:numId w:val="30"/>
              </w:numPr>
              <w:tabs>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sidRPr="008C1496">
              <w:rPr>
                <w:rFonts w:ascii="Aptos Display" w:hAnsi="Aptos Display"/>
                <w:kern w:val="0"/>
                <w:sz w:val="18"/>
                <w:szCs w:val="18"/>
                <w:lang w:val="fr-FR" w:eastAsia="fr-FR"/>
              </w:rPr>
              <w:t>Calendrier détaillé (5 pts)</w:t>
            </w:r>
            <w:r w:rsidR="00927293" w:rsidRPr="00D20791">
              <w:rPr>
                <w:rFonts w:ascii="Aptos Display" w:hAnsi="Aptos Display"/>
                <w:kern w:val="0"/>
                <w:sz w:val="18"/>
                <w:szCs w:val="18"/>
                <w:lang w:val="fr-FR" w:eastAsia="fr-FR"/>
              </w:rPr>
              <w:t xml:space="preserve"> </w:t>
            </w:r>
          </w:p>
          <w:p w14:paraId="0A35FF96" w14:textId="4B2F007E" w:rsidR="00C706A9" w:rsidRPr="00B92EA4" w:rsidRDefault="000F34FF" w:rsidP="00D6478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H) </w:t>
            </w:r>
            <w:r w:rsidR="00C706A9" w:rsidRPr="00B92EA4">
              <w:rPr>
                <w:rFonts w:ascii="Aptos Display" w:hAnsi="Aptos Display"/>
                <w:b/>
                <w:bCs/>
                <w:kern w:val="0"/>
                <w:sz w:val="18"/>
                <w:szCs w:val="18"/>
                <w:lang w:val="fr-FR" w:eastAsia="fr-FR"/>
              </w:rPr>
              <w:t>Bonne corrélation entre le calendrier d'exécution et la fourniture des livrables (échelle de 0 à 5 points)</w:t>
            </w:r>
          </w:p>
          <w:p w14:paraId="70561590" w14:textId="70732F6C" w:rsidR="00C706A9" w:rsidRPr="007F5DE4" w:rsidRDefault="007F5DE4" w:rsidP="007F5DE4">
            <w:pPr>
              <w:pStyle w:val="ListParagraph"/>
              <w:numPr>
                <w:ilvl w:val="0"/>
                <w:numId w:val="32"/>
              </w:num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color w:val="FF0000"/>
                <w:sz w:val="18"/>
                <w:szCs w:val="18"/>
                <w:lang w:val="fr-FR"/>
              </w:rPr>
            </w:pPr>
            <w:r w:rsidRPr="007F5DE4">
              <w:rPr>
                <w:rFonts w:ascii="Aptos Display" w:hAnsi="Aptos Display"/>
                <w:kern w:val="0"/>
                <w:sz w:val="18"/>
                <w:szCs w:val="18"/>
                <w:lang w:val="fr-FR" w:eastAsia="fr-FR"/>
              </w:rPr>
              <w:t>Corrélation parfaite entre le calendrier d'exécution et la fourniture des livrables (échelle de 1 à 5)</w:t>
            </w:r>
          </w:p>
          <w:p w14:paraId="574BD4E2" w14:textId="1B15E839" w:rsidR="000F34FF" w:rsidRPr="00B92EA4" w:rsidRDefault="000F34FF" w:rsidP="000F34FF">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rPr>
                <w:rFonts w:ascii="Aptos Display" w:hAnsi="Aptos Display"/>
                <w:kern w:val="0"/>
                <w:sz w:val="18"/>
                <w:szCs w:val="18"/>
                <w:lang w:val="fr-FR" w:eastAsia="fr-FR"/>
              </w:rPr>
            </w:pPr>
            <w:r>
              <w:rPr>
                <w:rFonts w:ascii="Aptos Display" w:hAnsi="Aptos Display"/>
                <w:b/>
                <w:bCs/>
                <w:kern w:val="0"/>
                <w:sz w:val="18"/>
                <w:szCs w:val="18"/>
                <w:lang w:val="fr-FR" w:eastAsia="fr-FR"/>
              </w:rPr>
              <w:t xml:space="preserve">I) </w:t>
            </w:r>
            <w:r w:rsidRPr="00B92EA4">
              <w:rPr>
                <w:rFonts w:ascii="Aptos Display" w:hAnsi="Aptos Display"/>
                <w:b/>
                <w:bCs/>
                <w:kern w:val="0"/>
                <w:sz w:val="18"/>
                <w:szCs w:val="18"/>
                <w:lang w:val="fr-FR" w:eastAsia="fr-FR"/>
              </w:rPr>
              <w:t>Grande capacité à identifier et à atténuer les éventuels risques et défis (échelle de 1 à 5 points)</w:t>
            </w:r>
          </w:p>
          <w:p w14:paraId="65C195F9" w14:textId="1332BA98" w:rsidR="0003121A" w:rsidRDefault="000F34FF" w:rsidP="000F34FF">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b/>
                <w:bCs/>
                <w:kern w:val="0"/>
                <w:sz w:val="18"/>
                <w:szCs w:val="18"/>
                <w:lang w:val="fr-FR" w:eastAsia="fr-FR"/>
              </w:rPr>
            </w:pPr>
            <w:r w:rsidRPr="00E27EC8">
              <w:rPr>
                <w:rFonts w:ascii="Aptos Display" w:hAnsi="Aptos Display"/>
                <w:kern w:val="0"/>
                <w:sz w:val="18"/>
                <w:szCs w:val="18"/>
                <w:lang w:val="fr-FR" w:eastAsia="fr-FR"/>
              </w:rPr>
              <w:t>Description claire sur l'identification et la capacité à atténuer les potentiels risques et défis qui peuvent survenir pendant la période d'engagement (échelle de 1 à 5)</w:t>
            </w:r>
          </w:p>
        </w:tc>
        <w:tc>
          <w:tcPr>
            <w:tcW w:w="2250" w:type="dxa"/>
          </w:tcPr>
          <w:p w14:paraId="4EA36B11" w14:textId="77777777" w:rsidR="0003121A" w:rsidRPr="00821243" w:rsidRDefault="0003121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EF6E4A" w:rsidRPr="00821243" w14:paraId="7CFB36B2" w14:textId="77777777" w:rsidTr="00D35A04">
        <w:tc>
          <w:tcPr>
            <w:tcW w:w="625" w:type="dxa"/>
          </w:tcPr>
          <w:p w14:paraId="24D7DFB5" w14:textId="69AE1CDE" w:rsidR="00EF6E4A" w:rsidRPr="00821243" w:rsidRDefault="00981670"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4</w:t>
            </w:r>
          </w:p>
        </w:tc>
        <w:tc>
          <w:tcPr>
            <w:tcW w:w="2610" w:type="dxa"/>
          </w:tcPr>
          <w:p w14:paraId="08ADF541" w14:textId="3E79956E" w:rsidR="00EF6E4A" w:rsidRPr="00821243" w:rsidRDefault="00AF395E"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AF395E">
              <w:rPr>
                <w:rFonts w:ascii="Aptos Display" w:hAnsi="Aptos Display" w:cs="Arial"/>
                <w:sz w:val="18"/>
                <w:szCs w:val="18"/>
                <w:lang w:val="fr-FR"/>
              </w:rPr>
              <w:t>Critères d'analyse des offres financières pour la réalisation de l'Évaluation FINALE du projet KABOS</w:t>
            </w:r>
            <w:r w:rsidR="00275D50" w:rsidRPr="00821243">
              <w:rPr>
                <w:rFonts w:ascii="Aptos Display" w:hAnsi="Aptos Display" w:cs="Arial"/>
                <w:sz w:val="18"/>
                <w:szCs w:val="18"/>
                <w:lang w:val="fr-FR"/>
              </w:rPr>
              <w:t xml:space="preserve"> </w:t>
            </w:r>
            <w:r w:rsidR="00970C44" w:rsidRPr="00821243">
              <w:rPr>
                <w:rFonts w:ascii="Aptos Display" w:hAnsi="Aptos Display" w:cs="Arial"/>
                <w:sz w:val="18"/>
                <w:szCs w:val="18"/>
                <w:lang w:val="fr-FR"/>
              </w:rPr>
              <w:t>(25 points)</w:t>
            </w:r>
          </w:p>
        </w:tc>
        <w:tc>
          <w:tcPr>
            <w:tcW w:w="4590" w:type="dxa"/>
          </w:tcPr>
          <w:p w14:paraId="2FCAB580" w14:textId="1C5F9988" w:rsidR="003D6FF7" w:rsidRPr="00821243" w:rsidRDefault="003D6FF7" w:rsidP="008B4306">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color w:val="FF0000"/>
                <w:sz w:val="18"/>
                <w:szCs w:val="18"/>
                <w:lang w:val="fr-FR"/>
              </w:rPr>
            </w:pPr>
          </w:p>
          <w:p w14:paraId="14A67191" w14:textId="29923870" w:rsidR="003D6FF7" w:rsidRPr="00803415" w:rsidRDefault="00D35A04" w:rsidP="00803415">
            <w:pPr>
              <w:pStyle w:val="ListParagraph"/>
              <w:numPr>
                <w:ilvl w:val="0"/>
                <w:numId w:val="32"/>
              </w:num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kern w:val="0"/>
                <w:sz w:val="18"/>
                <w:szCs w:val="18"/>
                <w:lang w:eastAsia="en-US"/>
              </w:rPr>
            </w:pPr>
            <w:r w:rsidRPr="00803415">
              <w:rPr>
                <w:rFonts w:ascii="Aptos Display" w:hAnsi="Aptos Display" w:cs="Arial"/>
                <w:b/>
                <w:bCs/>
                <w:kern w:val="0"/>
                <w:sz w:val="18"/>
                <w:szCs w:val="18"/>
                <w:lang w:eastAsia="en-US"/>
              </w:rPr>
              <w:t>Meilleure offre financière</w:t>
            </w:r>
            <w:r w:rsidR="00803415" w:rsidRPr="00803415">
              <w:rPr>
                <w:rFonts w:ascii="Aptos Display" w:hAnsi="Aptos Display" w:cs="Arial"/>
                <w:b/>
                <w:bCs/>
                <w:kern w:val="0"/>
                <w:sz w:val="18"/>
                <w:szCs w:val="18"/>
                <w:lang w:eastAsia="en-US"/>
              </w:rPr>
              <w:t xml:space="preserve"> en termes de cout total</w:t>
            </w:r>
          </w:p>
        </w:tc>
        <w:tc>
          <w:tcPr>
            <w:tcW w:w="2250" w:type="dxa"/>
          </w:tcPr>
          <w:p w14:paraId="505F8EEF" w14:textId="45D1E181" w:rsidR="00EF6E4A" w:rsidRPr="00821243" w:rsidRDefault="003940D9"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u w:val="single"/>
                <w:lang w:val="fr-FR"/>
              </w:rPr>
            </w:pPr>
            <w:r w:rsidRPr="00821243">
              <w:rPr>
                <w:rFonts w:ascii="Aptos Display" w:hAnsi="Aptos Display" w:cs="Arial"/>
                <w:sz w:val="18"/>
                <w:szCs w:val="18"/>
                <w:lang w:val="fr-FR"/>
              </w:rPr>
              <w:t xml:space="preserve"> </w:t>
            </w:r>
          </w:p>
        </w:tc>
      </w:tr>
    </w:tbl>
    <w:p w14:paraId="5CE521C0" w14:textId="0501D1B4" w:rsidR="00451AE5" w:rsidRPr="00821243" w:rsidRDefault="001604E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 xml:space="preserve"> </w:t>
      </w:r>
    </w:p>
    <w:p w14:paraId="5D4CA68E" w14:textId="3CB30D5C"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Détaillez tous les avantages ou services supplémentaires que votre organisation peut offrir à </w:t>
      </w:r>
      <w:r w:rsidR="00627C34" w:rsidRPr="00821243">
        <w:rPr>
          <w:rFonts w:ascii="Aptos Display" w:hAnsi="Aptos Display" w:cs="Arial"/>
          <w:b/>
          <w:bCs/>
          <w:sz w:val="18"/>
          <w:szCs w:val="18"/>
          <w:lang w:val="fr-FR"/>
        </w:rPr>
        <w:t>CRS</w:t>
      </w:r>
      <w:r w:rsidRPr="00821243">
        <w:rPr>
          <w:rFonts w:ascii="Aptos Display" w:hAnsi="Aptos Display" w:cs="Arial"/>
          <w:b/>
          <w:bCs/>
          <w:sz w:val="18"/>
          <w:szCs w:val="18"/>
          <w:lang w:val="fr-FR"/>
        </w:rPr>
        <w:t xml:space="preserve"> dans le cadre du contrat :</w:t>
      </w:r>
    </w:p>
    <w:tbl>
      <w:tblPr>
        <w:tblStyle w:val="TableGrid"/>
        <w:tblW w:w="0" w:type="auto"/>
        <w:tblLook w:val="04A0" w:firstRow="1" w:lastRow="0" w:firstColumn="1" w:lastColumn="0" w:noHBand="0" w:noVBand="1"/>
      </w:tblPr>
      <w:tblGrid>
        <w:gridCol w:w="9628"/>
      </w:tblGrid>
      <w:tr w:rsidR="00451AE5" w:rsidRPr="00821243" w14:paraId="630A935A" w14:textId="77777777" w:rsidTr="00A90EB5">
        <w:trPr>
          <w:trHeight w:val="4497"/>
        </w:trPr>
        <w:tc>
          <w:tcPr>
            <w:tcW w:w="9628" w:type="dxa"/>
          </w:tcPr>
          <w:p w14:paraId="609E6D53" w14:textId="619EE657"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27F7733F" w14:textId="5B0CF0FB"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1A85B6C3" w14:textId="16C107B2"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0650FBA1" w14:textId="77777777" w:rsidR="004A7375" w:rsidRPr="00821243" w:rsidRDefault="004A737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5E1CED84" w14:textId="06B62600"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16D0CB0E" w14:textId="77777777" w:rsidR="00451AE5" w:rsidRPr="00821243" w:rsidRDefault="00451AE5"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tc>
      </w:tr>
    </w:tbl>
    <w:p w14:paraId="035142E3" w14:textId="77777777" w:rsidR="00ED5A11" w:rsidRPr="00821243" w:rsidRDefault="00ED5A11"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sz w:val="18"/>
          <w:szCs w:val="18"/>
          <w:lang w:val="fr-FR"/>
        </w:rPr>
      </w:pPr>
    </w:p>
    <w:p w14:paraId="6D770CA9" w14:textId="77777777" w:rsidR="005D7F6F" w:rsidRPr="00821243" w:rsidRDefault="005D7F6F" w:rsidP="005D7F6F">
      <w:pPr>
        <w:spacing w:before="71"/>
        <w:rPr>
          <w:rFonts w:ascii="Aptos Display" w:hAnsi="Aptos Display"/>
          <w:b/>
          <w:sz w:val="18"/>
          <w:szCs w:val="18"/>
          <w:u w:val="single"/>
        </w:rPr>
      </w:pPr>
      <w:r w:rsidRPr="00821243">
        <w:rPr>
          <w:rFonts w:ascii="Aptos Display" w:hAnsi="Aptos Display"/>
          <w:b/>
          <w:spacing w:val="-2"/>
          <w:w w:val="90"/>
          <w:sz w:val="18"/>
          <w:szCs w:val="18"/>
          <w:u w:val="single"/>
        </w:rPr>
        <w:t>Référence</w:t>
      </w:r>
    </w:p>
    <w:p w14:paraId="5F8D410E"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ascii="Aptos Display" w:hAnsi="Aptos Display"/>
          <w:kern w:val="0"/>
          <w:sz w:val="18"/>
          <w:szCs w:val="18"/>
          <w:lang w:val="fr-FR" w:eastAsia="fr-FR"/>
        </w:rPr>
      </w:pPr>
      <w:r w:rsidRPr="00821243">
        <w:rPr>
          <w:rFonts w:ascii="Aptos Display" w:hAnsi="Aptos Display"/>
          <w:kern w:val="0"/>
          <w:sz w:val="18"/>
          <w:szCs w:val="18"/>
          <w:lang w:val="fr-FR" w:eastAsia="fr-FR"/>
        </w:rPr>
        <w:lastRenderedPageBreak/>
        <w:t>Veuillez fournir les coordonnées d'autres organisations reconnues (ONG, agences des Nations Unies ou secteur privé) à ajouter à la liste des clients de référence. Il s'agit de clients ayant un objectif humanitaire ou des entités ayant l'habitude d'acheter des services similaires, et qui illustrent le mieux l'expérience de votre organisation/entreprise/firme.</w:t>
      </w:r>
    </w:p>
    <w:p w14:paraId="4905A129" w14:textId="77777777" w:rsidR="00821243" w:rsidRPr="00821243" w:rsidRDefault="00821243" w:rsidP="00821243">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ascii="Aptos Display" w:hAnsi="Aptos Display"/>
          <w:kern w:val="0"/>
          <w:sz w:val="18"/>
          <w:szCs w:val="18"/>
          <w:lang w:val="fr-FR" w:eastAsia="fr-FR"/>
        </w:rPr>
      </w:pPr>
      <w:r w:rsidRPr="00821243">
        <w:rPr>
          <w:rFonts w:ascii="Aptos Display" w:hAnsi="Aptos Display"/>
          <w:kern w:val="0"/>
          <w:sz w:val="18"/>
          <w:szCs w:val="18"/>
          <w:lang w:val="fr-FR" w:eastAsia="fr-FR"/>
        </w:rPr>
        <w:t>Veuillez également confirmer que ces clients spécifiés n'ont aucune objection à ce que CRS les contacte pendant la phase de préqualification à des fins de vérification de référence.</w:t>
      </w:r>
    </w:p>
    <w:p w14:paraId="5BED7A68" w14:textId="77777777" w:rsidR="005D7F6F" w:rsidRPr="00821243" w:rsidRDefault="005D7F6F" w:rsidP="005D7F6F">
      <w:pPr>
        <w:pStyle w:val="BodyText"/>
        <w:spacing w:before="5"/>
        <w:rPr>
          <w:rFonts w:ascii="Aptos Display" w:hAnsi="Aptos Display"/>
          <w:sz w:val="18"/>
          <w:szCs w:val="18"/>
          <w:lang w:val="fr-FR"/>
        </w:rPr>
      </w:pPr>
    </w:p>
    <w:tbl>
      <w:tblPr>
        <w:tblStyle w:val="TableGrid"/>
        <w:tblW w:w="0" w:type="auto"/>
        <w:tblLook w:val="04A0" w:firstRow="1" w:lastRow="0" w:firstColumn="1" w:lastColumn="0" w:noHBand="0" w:noVBand="1"/>
      </w:tblPr>
      <w:tblGrid>
        <w:gridCol w:w="2434"/>
        <w:gridCol w:w="2434"/>
        <w:gridCol w:w="2434"/>
        <w:gridCol w:w="2434"/>
      </w:tblGrid>
      <w:tr w:rsidR="0041002E" w:rsidRPr="00821243" w14:paraId="6BBBDC0E" w14:textId="77777777" w:rsidTr="009A5F52">
        <w:tc>
          <w:tcPr>
            <w:tcW w:w="2434" w:type="dxa"/>
            <w:shd w:val="clear" w:color="auto" w:fill="9BBB59" w:themeFill="accent3"/>
          </w:tcPr>
          <w:p w14:paraId="3E9AF667" w14:textId="5BF95578" w:rsidR="0041002E" w:rsidRPr="00821243" w:rsidRDefault="00F900BC"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 de l’organisation</w:t>
            </w:r>
          </w:p>
        </w:tc>
        <w:tc>
          <w:tcPr>
            <w:tcW w:w="2434" w:type="dxa"/>
            <w:shd w:val="clear" w:color="auto" w:fill="9BBB59" w:themeFill="accent3"/>
          </w:tcPr>
          <w:p w14:paraId="59EBABC0" w14:textId="6DE7744E" w:rsidR="0041002E" w:rsidRPr="00821243" w:rsidRDefault="00383838"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Nom du contact</w:t>
            </w:r>
          </w:p>
        </w:tc>
        <w:tc>
          <w:tcPr>
            <w:tcW w:w="2434" w:type="dxa"/>
            <w:shd w:val="clear" w:color="auto" w:fill="9BBB59" w:themeFill="accent3"/>
          </w:tcPr>
          <w:p w14:paraId="4128D8E4" w14:textId="72D8D9BF" w:rsidR="0041002E" w:rsidRPr="00821243" w:rsidRDefault="00A54419" w:rsidP="00A54419">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ind w:firstLine="720"/>
              <w:rPr>
                <w:rFonts w:ascii="Aptos Display" w:hAnsi="Aptos Display" w:cs="Arial"/>
                <w:b/>
                <w:bCs/>
                <w:sz w:val="18"/>
                <w:szCs w:val="18"/>
                <w:lang w:val="fr-FR"/>
              </w:rPr>
            </w:pPr>
            <w:r w:rsidRPr="00821243">
              <w:rPr>
                <w:rFonts w:ascii="Aptos Display" w:hAnsi="Aptos Display" w:cs="Arial"/>
                <w:b/>
                <w:bCs/>
                <w:sz w:val="18"/>
                <w:szCs w:val="18"/>
                <w:lang w:val="fr-FR"/>
              </w:rPr>
              <w:t>E-mail</w:t>
            </w:r>
          </w:p>
        </w:tc>
        <w:tc>
          <w:tcPr>
            <w:tcW w:w="2434" w:type="dxa"/>
            <w:shd w:val="clear" w:color="auto" w:fill="9BBB59" w:themeFill="accent3"/>
          </w:tcPr>
          <w:p w14:paraId="57156B22" w14:textId="0ACEB94D" w:rsidR="0041002E" w:rsidRPr="00821243" w:rsidRDefault="009A5F52"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Numéro de téléphone</w:t>
            </w:r>
          </w:p>
        </w:tc>
      </w:tr>
      <w:tr w:rsidR="0041002E" w:rsidRPr="00821243" w14:paraId="2D62D102" w14:textId="77777777" w:rsidTr="009A5F52">
        <w:trPr>
          <w:trHeight w:val="519"/>
        </w:trPr>
        <w:tc>
          <w:tcPr>
            <w:tcW w:w="2434" w:type="dxa"/>
          </w:tcPr>
          <w:p w14:paraId="20F5E3B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142DF392"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41E5E6D4"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2BD5351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5CC7EA9F" w14:textId="77777777" w:rsidTr="009A5F52">
        <w:trPr>
          <w:trHeight w:val="528"/>
        </w:trPr>
        <w:tc>
          <w:tcPr>
            <w:tcW w:w="2434" w:type="dxa"/>
          </w:tcPr>
          <w:p w14:paraId="42F8F3CC"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63ADAA2E"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18669515"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2720F76"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1C949AAB" w14:textId="77777777" w:rsidTr="009A5F52">
        <w:trPr>
          <w:trHeight w:val="537"/>
        </w:trPr>
        <w:tc>
          <w:tcPr>
            <w:tcW w:w="2434" w:type="dxa"/>
          </w:tcPr>
          <w:p w14:paraId="7C80BDE9"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72027FEA"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64F21FFA"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7C1B048"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41002E" w:rsidRPr="00821243" w14:paraId="71777EC0" w14:textId="77777777" w:rsidTr="009A5F52">
        <w:trPr>
          <w:trHeight w:val="528"/>
        </w:trPr>
        <w:tc>
          <w:tcPr>
            <w:tcW w:w="2434" w:type="dxa"/>
          </w:tcPr>
          <w:p w14:paraId="0BFE43CD"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347BD35C"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0D6839A1"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c>
          <w:tcPr>
            <w:tcW w:w="2434" w:type="dxa"/>
          </w:tcPr>
          <w:p w14:paraId="72779AB8" w14:textId="77777777" w:rsidR="0041002E" w:rsidRPr="00821243" w:rsidRDefault="0041002E"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699723F4" w14:textId="0F2D4D59" w:rsidR="00451AE5" w:rsidRPr="00821243" w:rsidRDefault="00451AE5"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8821982" w14:textId="7C959759" w:rsidR="00D60380" w:rsidRPr="00821243" w:rsidRDefault="00D60380"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129071EE" w14:textId="77777777" w:rsidR="00627C34" w:rsidRPr="00821243" w:rsidRDefault="00627C3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17BFBD2B" w14:textId="243DC2EC" w:rsidR="00C81BFF" w:rsidRPr="00821243" w:rsidRDefault="00C81BFF" w:rsidP="00DA56A5">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Aptos Display" w:hAnsi="Aptos Display" w:cs="Arial"/>
          <w:b/>
          <w:bCs/>
          <w:sz w:val="18"/>
          <w:szCs w:val="18"/>
          <w:lang w:val="fr-FR"/>
        </w:rPr>
      </w:pPr>
    </w:p>
    <w:p w14:paraId="3837DF1C" w14:textId="77777777" w:rsidR="00011D52" w:rsidRPr="00821243" w:rsidRDefault="00011D52" w:rsidP="006922BA">
      <w:pPr>
        <w:spacing w:after="0" w:line="240" w:lineRule="auto"/>
        <w:rPr>
          <w:rFonts w:ascii="Aptos Display" w:hAnsi="Aptos Display" w:cs="Arial"/>
          <w:b/>
          <w:bCs/>
          <w:sz w:val="18"/>
          <w:szCs w:val="18"/>
          <w:lang w:val="fr-FR"/>
        </w:rPr>
      </w:pPr>
    </w:p>
    <w:tbl>
      <w:tblPr>
        <w:tblStyle w:val="TableGrid"/>
        <w:tblW w:w="10075" w:type="dxa"/>
        <w:tblLook w:val="04A0" w:firstRow="1" w:lastRow="0" w:firstColumn="1" w:lastColumn="0" w:noHBand="0" w:noVBand="1"/>
      </w:tblPr>
      <w:tblGrid>
        <w:gridCol w:w="625"/>
        <w:gridCol w:w="3240"/>
        <w:gridCol w:w="3960"/>
        <w:gridCol w:w="2250"/>
      </w:tblGrid>
      <w:tr w:rsidR="00627C34" w:rsidRPr="00821243" w14:paraId="0FF2BC0F" w14:textId="77777777" w:rsidTr="004539C8">
        <w:tc>
          <w:tcPr>
            <w:tcW w:w="625" w:type="dxa"/>
            <w:shd w:val="clear" w:color="auto" w:fill="00B050"/>
          </w:tcPr>
          <w:p w14:paraId="1936732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N0</w:t>
            </w:r>
          </w:p>
        </w:tc>
        <w:tc>
          <w:tcPr>
            <w:tcW w:w="3240" w:type="dxa"/>
            <w:shd w:val="clear" w:color="auto" w:fill="00B050"/>
          </w:tcPr>
          <w:p w14:paraId="58ED7298"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QUESTIONS </w:t>
            </w:r>
          </w:p>
        </w:tc>
        <w:tc>
          <w:tcPr>
            <w:tcW w:w="3960" w:type="dxa"/>
            <w:shd w:val="clear" w:color="auto" w:fill="00B050"/>
          </w:tcPr>
          <w:p w14:paraId="2852049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jc w:val="left"/>
              <w:rPr>
                <w:rFonts w:ascii="Aptos Display" w:hAnsi="Aptos Display" w:cs="Arial"/>
                <w:b/>
                <w:bCs/>
                <w:sz w:val="18"/>
                <w:szCs w:val="18"/>
                <w:lang w:val="fr-FR"/>
              </w:rPr>
            </w:pPr>
            <w:r w:rsidRPr="00821243">
              <w:rPr>
                <w:rFonts w:ascii="Aptos Display" w:hAnsi="Aptos Display" w:cs="Arial"/>
                <w:b/>
                <w:bCs/>
                <w:sz w:val="18"/>
                <w:szCs w:val="18"/>
                <w:lang w:val="fr-FR"/>
              </w:rPr>
              <w:t>REPONSE</w:t>
            </w:r>
          </w:p>
        </w:tc>
        <w:tc>
          <w:tcPr>
            <w:tcW w:w="2250" w:type="dxa"/>
            <w:shd w:val="clear" w:color="auto" w:fill="00B050"/>
          </w:tcPr>
          <w:p w14:paraId="6D87DB3E"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Documents à soumettre </w:t>
            </w:r>
          </w:p>
        </w:tc>
      </w:tr>
      <w:tr w:rsidR="00627C34" w:rsidRPr="00821243" w14:paraId="4BF9118E" w14:textId="77777777" w:rsidTr="004539C8">
        <w:tc>
          <w:tcPr>
            <w:tcW w:w="625" w:type="dxa"/>
          </w:tcPr>
          <w:p w14:paraId="6E253987" w14:textId="77777777" w:rsidR="00627C34" w:rsidRPr="00821243" w:rsidRDefault="00627C34"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r w:rsidRPr="00821243">
              <w:rPr>
                <w:rFonts w:ascii="Aptos Display" w:hAnsi="Aptos Display" w:cs="Arial"/>
                <w:sz w:val="18"/>
                <w:szCs w:val="18"/>
              </w:rPr>
              <w:t>1</w:t>
            </w:r>
          </w:p>
        </w:tc>
        <w:tc>
          <w:tcPr>
            <w:tcW w:w="3240" w:type="dxa"/>
          </w:tcPr>
          <w:p w14:paraId="251CE515" w14:textId="2280CEB3" w:rsidR="00627C34" w:rsidRPr="00821243" w:rsidRDefault="006922B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rPr>
              <w:t>Merci de nous indiquer votre modalité de paiement</w:t>
            </w:r>
          </w:p>
        </w:tc>
        <w:tc>
          <w:tcPr>
            <w:tcW w:w="3960" w:type="dxa"/>
          </w:tcPr>
          <w:p w14:paraId="4B43E7EA" w14:textId="71855374" w:rsidR="00A90EB5" w:rsidRPr="00821243" w:rsidRDefault="00A90EB5" w:rsidP="00A90EB5">
            <w:pPr>
              <w:pStyle w:val="ListParagraph"/>
              <w:numPr>
                <w:ilvl w:val="0"/>
                <w:numId w:val="24"/>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Display" w:hAnsi="Aptos Display" w:cs="Arial"/>
                <w:color w:val="000000" w:themeColor="text1"/>
                <w:sz w:val="18"/>
                <w:szCs w:val="18"/>
              </w:rPr>
            </w:pPr>
            <w:r w:rsidRPr="00821243">
              <w:rPr>
                <w:rFonts w:ascii="Aptos Display" w:hAnsi="Aptos Display" w:cs="Arial"/>
                <w:color w:val="000000" w:themeColor="text1"/>
                <w:sz w:val="18"/>
                <w:szCs w:val="18"/>
              </w:rPr>
              <w:t xml:space="preserve">Avec avance </w:t>
            </w:r>
            <w:sdt>
              <w:sdtPr>
                <w:rPr>
                  <w:rFonts w:ascii="Aptos Display" w:hAnsi="Aptos Display" w:cs="Arial"/>
                  <w:color w:val="000000" w:themeColor="text1"/>
                  <w:sz w:val="18"/>
                  <w:szCs w:val="18"/>
                </w:rPr>
                <w:id w:val="744992038"/>
                <w14:checkbox>
                  <w14:checked w14:val="0"/>
                  <w14:checkedState w14:val="2612" w14:font="MS Gothic"/>
                  <w14:uncheckedState w14:val="2610" w14:font="MS Gothic"/>
                </w14:checkbox>
              </w:sdtPr>
              <w:sdtEndPr/>
              <w:sdtContent>
                <w:r w:rsidRPr="00821243">
                  <w:rPr>
                    <w:rFonts w:ascii="Aptos Display" w:eastAsia="MS Gothic" w:hAnsi="Aptos Display" w:cs="Arial"/>
                    <w:color w:val="000000" w:themeColor="text1"/>
                    <w:sz w:val="18"/>
                    <w:szCs w:val="18"/>
                  </w:rPr>
                  <w:t>☐</w:t>
                </w:r>
              </w:sdtContent>
            </w:sdt>
          </w:p>
          <w:p w14:paraId="21F6CF60" w14:textId="037F87E5" w:rsidR="00627C34" w:rsidRPr="00821243" w:rsidRDefault="00A90EB5" w:rsidP="00BC0501">
            <w:pPr>
              <w:pStyle w:val="ListParagraph"/>
              <w:numPr>
                <w:ilvl w:val="0"/>
                <w:numId w:val="24"/>
              </w:num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Display" w:hAnsi="Aptos Display" w:cs="Arial"/>
                <w:color w:val="000000" w:themeColor="text1"/>
                <w:sz w:val="18"/>
                <w:szCs w:val="18"/>
              </w:rPr>
            </w:pPr>
            <w:r w:rsidRPr="00821243">
              <w:rPr>
                <w:rFonts w:ascii="Aptos Display" w:hAnsi="Aptos Display" w:cs="Arial"/>
                <w:color w:val="000000" w:themeColor="text1"/>
                <w:sz w:val="18"/>
                <w:szCs w:val="18"/>
              </w:rPr>
              <w:t xml:space="preserve">Avec calendrier de paiement sans avance </w:t>
            </w:r>
            <w:sdt>
              <w:sdtPr>
                <w:rPr>
                  <w:rFonts w:ascii="Aptos Display" w:hAnsi="Aptos Display" w:cs="Arial"/>
                  <w:color w:val="000000" w:themeColor="text1"/>
                  <w:sz w:val="18"/>
                  <w:szCs w:val="18"/>
                </w:rPr>
                <w:id w:val="-830517972"/>
                <w14:checkbox>
                  <w14:checked w14:val="0"/>
                  <w14:checkedState w14:val="2612" w14:font="MS Gothic"/>
                  <w14:uncheckedState w14:val="2610" w14:font="MS Gothic"/>
                </w14:checkbox>
              </w:sdtPr>
              <w:sdtEndPr/>
              <w:sdtContent>
                <w:r w:rsidRPr="00821243">
                  <w:rPr>
                    <w:rFonts w:ascii="Aptos Display" w:eastAsia="MS Gothic" w:hAnsi="Aptos Display" w:cs="Arial"/>
                    <w:color w:val="000000" w:themeColor="text1"/>
                    <w:sz w:val="18"/>
                    <w:szCs w:val="18"/>
                  </w:rPr>
                  <w:t>☐</w:t>
                </w:r>
              </w:sdtContent>
            </w:sdt>
          </w:p>
        </w:tc>
        <w:tc>
          <w:tcPr>
            <w:tcW w:w="2250" w:type="dxa"/>
          </w:tcPr>
          <w:p w14:paraId="147E4A67" w14:textId="438744D1" w:rsidR="00627C34" w:rsidRPr="00821243" w:rsidRDefault="006922BA"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Veuillez cocher la case qui correspond.</w:t>
            </w:r>
            <w:r w:rsidR="00627C34" w:rsidRPr="00821243">
              <w:rPr>
                <w:rFonts w:ascii="Aptos Display" w:hAnsi="Aptos Display" w:cs="Arial"/>
                <w:sz w:val="18"/>
                <w:szCs w:val="18"/>
                <w:lang w:val="fr-FR"/>
              </w:rPr>
              <w:t xml:space="preserve"> </w:t>
            </w:r>
          </w:p>
        </w:tc>
      </w:tr>
      <w:tr w:rsidR="002C2E0C" w:rsidRPr="00821243" w14:paraId="55B8C447" w14:textId="77777777" w:rsidTr="004539C8">
        <w:trPr>
          <w:trHeight w:val="2004"/>
        </w:trPr>
        <w:tc>
          <w:tcPr>
            <w:tcW w:w="625" w:type="dxa"/>
          </w:tcPr>
          <w:p w14:paraId="2D236102" w14:textId="77777777" w:rsidR="002C2E0C" w:rsidRPr="00821243" w:rsidRDefault="002C2E0C"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sz w:val="18"/>
                <w:szCs w:val="18"/>
                <w:lang w:val="fr-FR"/>
              </w:rPr>
              <w:t>2</w:t>
            </w:r>
          </w:p>
        </w:tc>
        <w:tc>
          <w:tcPr>
            <w:tcW w:w="3240" w:type="dxa"/>
          </w:tcPr>
          <w:p w14:paraId="414D5D32" w14:textId="601AFF64" w:rsidR="002C2E0C" w:rsidRPr="00821243" w:rsidRDefault="002C2E0C" w:rsidP="00E136B1">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noProof/>
                <w:sz w:val="18"/>
                <w:szCs w:val="18"/>
                <w:lang w:val="fr-FR"/>
              </w:rPr>
              <mc:AlternateContent>
                <mc:Choice Requires="wps">
                  <w:drawing>
                    <wp:anchor distT="0" distB="0" distL="114300" distR="114300" simplePos="0" relativeHeight="251658241" behindDoc="0" locked="0" layoutInCell="1" allowOverlap="1" wp14:anchorId="092044CE" wp14:editId="19292A66">
                      <wp:simplePos x="0" y="0"/>
                      <wp:positionH relativeFrom="column">
                        <wp:posOffset>1361910</wp:posOffset>
                      </wp:positionH>
                      <wp:positionV relativeFrom="paragraph">
                        <wp:posOffset>402010</wp:posOffset>
                      </wp:positionV>
                      <wp:extent cx="135172" cy="45719"/>
                      <wp:effectExtent l="0" t="19050" r="36830" b="31115"/>
                      <wp:wrapNone/>
                      <wp:docPr id="1998549644" name="Arrow: Right 1"/>
                      <wp:cNvGraphicFramePr/>
                      <a:graphic xmlns:a="http://schemas.openxmlformats.org/drawingml/2006/main">
                        <a:graphicData uri="http://schemas.microsoft.com/office/word/2010/wordprocessingShape">
                          <wps:wsp>
                            <wps:cNvSpPr/>
                            <wps:spPr>
                              <a:xfrm>
                                <a:off x="0" y="0"/>
                                <a:ext cx="135172" cy="45719"/>
                              </a:xfrm>
                              <a:prstGeom prst="rightArrow">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a="http://schemas.openxmlformats.org/drawingml/2006/main">
                  <w:pict w14:anchorId="3D94C72D">
                    <v:shapetype id="_x0000_t13" coordsize="21600,21600" o:spt="13" adj="16200,5400" path="m@0,l@0@1,0@1,0@2@0@2@0,21600,21600,10800xe" w14:anchorId="168480D2">
                      <v:stroke joinstyle="miter"/>
                      <v:formulas>
                        <v:f eqn="val #0"/>
                        <v:f eqn="val #1"/>
                        <v:f eqn="sum height 0 #1"/>
                        <v:f eqn="sum 10800 0 #1"/>
                        <v:f eqn="sum width 0 #0"/>
                        <v:f eqn="prod @4 @3 10800"/>
                        <v:f eqn="sum width 0 @5"/>
                      </v:formulas>
                      <v:path textboxrect="0,@1,@6,@2" o:connecttype="custom" o:connectlocs="@0,0;0,10800;@0,21600;21600,10800" o:connectangles="270,180,90,0"/>
                      <v:handles>
                        <v:h position="#0,#1" xrange="0,21600" yrange="0,10800"/>
                      </v:handles>
                    </v:shapetype>
                    <v:shape id="Arrow: Right 1" style="position:absolute;margin-left:107.25pt;margin-top:31.65pt;width:10.65pt;height:3.6pt;z-index:251658241;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4f81bd [3204]" strokecolor="#0a121c [484]" strokeweight="2pt" type="#_x0000_t13" adj="179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"/>
                  </w:pict>
                </mc:Fallback>
              </mc:AlternateContent>
            </w:r>
            <w:r w:rsidRPr="00821243">
              <w:rPr>
                <w:rFonts w:ascii="Aptos Display" w:hAnsi="Aptos Display" w:cs="Arial"/>
                <w:sz w:val="18"/>
                <w:szCs w:val="18"/>
                <w:lang w:val="fr-FR"/>
              </w:rPr>
              <w:t xml:space="preserve">Si vos modalités de paiement sont différentes, veuillez le spécifier </w:t>
            </w:r>
          </w:p>
        </w:tc>
        <w:tc>
          <w:tcPr>
            <w:tcW w:w="6210" w:type="dxa"/>
            <w:gridSpan w:val="2"/>
          </w:tcPr>
          <w:p w14:paraId="1AB96733" w14:textId="1C5F5AF4" w:rsidR="002C2E0C" w:rsidRPr="00821243" w:rsidRDefault="002C2E0C" w:rsidP="006922BA">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6CC4CC45" w14:textId="77777777" w:rsidR="00627C34" w:rsidRPr="00821243" w:rsidRDefault="00627C34"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9E202C7" w14:textId="77777777" w:rsidR="00D87843" w:rsidRPr="00821243" w:rsidRDefault="00D87843"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43A5E339" w14:textId="70364952" w:rsidR="00255B1D" w:rsidRPr="00821243" w:rsidRDefault="00AB016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r w:rsidRPr="00821243">
        <w:rPr>
          <w:rFonts w:ascii="Aptos Display" w:hAnsi="Aptos Display" w:cs="Arial"/>
          <w:b/>
          <w:bCs/>
          <w:sz w:val="18"/>
          <w:szCs w:val="18"/>
          <w:lang w:val="fr-FR"/>
        </w:rPr>
        <w:t>Se</w:t>
      </w:r>
      <w:r w:rsidRPr="00821243">
        <w:rPr>
          <w:rFonts w:ascii="Aptos Display" w:hAnsi="Aptos Display" w:cs="Arial"/>
          <w:b/>
          <w:bCs/>
          <w:sz w:val="18"/>
          <w:szCs w:val="18"/>
          <w:u w:val="single"/>
          <w:lang w:val="fr-FR"/>
        </w:rPr>
        <w:t>ction 2 :</w:t>
      </w:r>
      <w:r w:rsidRPr="00821243">
        <w:rPr>
          <w:rFonts w:ascii="Aptos Display" w:hAnsi="Aptos Display" w:cs="Arial"/>
          <w:sz w:val="18"/>
          <w:szCs w:val="18"/>
          <w:u w:val="single"/>
          <w:lang w:val="fr-FR"/>
        </w:rPr>
        <w:t xml:space="preserve"> Confirmation de la conformité du soumissionnaire</w:t>
      </w:r>
    </w:p>
    <w:p w14:paraId="08371553"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348D9F8F" w14:textId="77777777" w:rsidR="00AB0166" w:rsidRPr="00821243" w:rsidRDefault="00AB016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502B773B" w14:textId="77777777" w:rsidR="00731ECC" w:rsidRPr="00821243" w:rsidRDefault="00731ECC" w:rsidP="00731ECC">
      <w:pPr>
        <w:pStyle w:val="BodyText"/>
        <w:spacing w:before="182" w:line="254" w:lineRule="auto"/>
        <w:ind w:left="471" w:right="1005"/>
        <w:rPr>
          <w:rFonts w:ascii="Aptos Display" w:hAnsi="Aptos Display" w:cs="Arial"/>
          <w:sz w:val="18"/>
          <w:szCs w:val="18"/>
          <w:lang w:val="fr-FR"/>
        </w:rPr>
      </w:pPr>
      <w:r w:rsidRPr="00821243">
        <w:rPr>
          <w:rFonts w:ascii="Aptos Display" w:hAnsi="Aptos Display" w:cs="Arial"/>
          <w:sz w:val="18"/>
          <w:szCs w:val="18"/>
          <w:lang w:val="fr-FR"/>
        </w:rPr>
        <w:t>Je suis autorisé par le fournisseur soumissionnaire et toutes les sociétés et organisations /sous-traitants associés concernés à fournir les informations fournies dans cette réponse à la demande de prix.</w:t>
      </w:r>
    </w:p>
    <w:p w14:paraId="2E8A0380" w14:textId="77777777" w:rsidR="00731ECC" w:rsidRPr="00821243" w:rsidRDefault="00731ECC" w:rsidP="00731ECC">
      <w:pPr>
        <w:pStyle w:val="BodyText"/>
        <w:spacing w:before="169" w:line="254" w:lineRule="auto"/>
        <w:ind w:left="471" w:right="1078"/>
        <w:rPr>
          <w:rFonts w:ascii="Aptos Display" w:hAnsi="Aptos Display" w:cs="Arial"/>
          <w:sz w:val="18"/>
          <w:szCs w:val="18"/>
          <w:lang w:val="fr-FR"/>
        </w:rPr>
      </w:pPr>
      <w:r w:rsidRPr="00821243">
        <w:rPr>
          <w:rFonts w:ascii="Aptos Display" w:hAnsi="Aptos Display" w:cs="Arial"/>
          <w:sz w:val="18"/>
          <w:szCs w:val="18"/>
          <w:lang w:val="fr-FR"/>
        </w:rPr>
        <w:t>Je déclare qu'à la date de signature de cette déclaration, les informations fournies sont complètes et exactes au meilleur de mes connaissances après avoir effectué des enquêtes raisonnables.</w:t>
      </w:r>
    </w:p>
    <w:p w14:paraId="7FB52302" w14:textId="77777777" w:rsidR="00731ECC" w:rsidRPr="00821243" w:rsidRDefault="00731ECC" w:rsidP="00731ECC">
      <w:pPr>
        <w:pStyle w:val="BodyText"/>
        <w:spacing w:before="165"/>
        <w:ind w:left="471"/>
        <w:rPr>
          <w:rFonts w:ascii="Aptos Display" w:hAnsi="Aptos Display"/>
          <w:sz w:val="18"/>
          <w:szCs w:val="18"/>
        </w:rPr>
      </w:pPr>
      <w:r w:rsidRPr="00821243">
        <w:rPr>
          <w:rFonts w:ascii="Aptos Display" w:hAnsi="Aptos Display" w:cs="Arial"/>
          <w:sz w:val="18"/>
          <w:szCs w:val="18"/>
          <w:lang w:val="fr-FR"/>
        </w:rPr>
        <w:t>CRS a notre autorisation pour</w:t>
      </w:r>
      <w:r w:rsidRPr="00821243">
        <w:rPr>
          <w:rFonts w:ascii="Aptos Display" w:hAnsi="Aptos Display"/>
          <w:spacing w:val="-9"/>
          <w:sz w:val="18"/>
          <w:szCs w:val="18"/>
        </w:rPr>
        <w:t xml:space="preserve"> </w:t>
      </w:r>
      <w:r w:rsidRPr="00821243">
        <w:rPr>
          <w:rFonts w:ascii="Aptos Display" w:hAnsi="Aptos Display"/>
          <w:spacing w:val="-10"/>
          <w:w w:val="80"/>
          <w:sz w:val="18"/>
          <w:szCs w:val="18"/>
        </w:rPr>
        <w:t>:</w:t>
      </w:r>
    </w:p>
    <w:p w14:paraId="630CF7F0" w14:textId="77777777" w:rsidR="00731ECC" w:rsidRPr="00821243" w:rsidRDefault="00731ECC" w:rsidP="00731ECC">
      <w:pPr>
        <w:pStyle w:val="ListParagraph"/>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40" w:lineRule="auto"/>
        <w:contextualSpacing w:val="0"/>
        <w:jc w:val="left"/>
        <w:rPr>
          <w:rFonts w:ascii="Aptos Display" w:hAnsi="Aptos Display" w:cs="Arial"/>
          <w:sz w:val="18"/>
          <w:szCs w:val="18"/>
          <w:lang w:val="fr-FR"/>
        </w:rPr>
      </w:pPr>
      <w:r w:rsidRPr="00821243">
        <w:rPr>
          <w:rFonts w:ascii="Aptos Display" w:hAnsi="Aptos Display" w:cs="Arial"/>
          <w:sz w:val="18"/>
          <w:szCs w:val="18"/>
          <w:lang w:val="fr-FR"/>
        </w:rPr>
        <w:t>Effectuer toutes les actions nécessaires pour vérifier les informations fournies ; et</w:t>
      </w:r>
    </w:p>
    <w:p w14:paraId="0390A7E7" w14:textId="77777777" w:rsidR="00731ECC" w:rsidRPr="00821243" w:rsidRDefault="00731ECC" w:rsidP="00731ECC">
      <w:pPr>
        <w:pStyle w:val="ListParagraph"/>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6" w:after="0" w:line="240" w:lineRule="auto"/>
        <w:contextualSpacing w:val="0"/>
        <w:jc w:val="left"/>
        <w:rPr>
          <w:rFonts w:ascii="Aptos Display" w:hAnsi="Aptos Display" w:cs="Arial"/>
          <w:sz w:val="18"/>
          <w:szCs w:val="18"/>
          <w:lang w:val="fr-FR"/>
        </w:rPr>
      </w:pPr>
      <w:r w:rsidRPr="00821243">
        <w:rPr>
          <w:rFonts w:ascii="Aptos Display" w:hAnsi="Aptos Display" w:cs="Arial"/>
          <w:sz w:val="18"/>
          <w:szCs w:val="18"/>
          <w:lang w:val="fr-FR"/>
        </w:rPr>
        <w:t>Transmettre toute information fournie à un tiers mandaté par CRS aux fins d'évaluation de nos réponses.</w:t>
      </w:r>
    </w:p>
    <w:p w14:paraId="5F860A1B" w14:textId="77777777" w:rsidR="00731ECC" w:rsidRPr="00821243" w:rsidRDefault="00731ECC" w:rsidP="00731ECC">
      <w:pPr>
        <w:pStyle w:val="BodyText"/>
        <w:spacing w:before="179"/>
        <w:ind w:left="471"/>
        <w:rPr>
          <w:rFonts w:ascii="Aptos Display" w:hAnsi="Aptos Display" w:cs="Arial"/>
          <w:sz w:val="18"/>
          <w:szCs w:val="18"/>
          <w:lang w:val="fr-FR"/>
        </w:rPr>
      </w:pPr>
      <w:r w:rsidRPr="00821243">
        <w:rPr>
          <w:rFonts w:ascii="Aptos Display" w:hAnsi="Aptos Display" w:cs="Arial"/>
          <w:sz w:val="18"/>
          <w:szCs w:val="18"/>
          <w:lang w:val="fr-FR"/>
        </w:rPr>
        <w:t>Je reconnais que :</w:t>
      </w:r>
    </w:p>
    <w:p w14:paraId="343E88B3" w14:textId="77777777" w:rsidR="00731ECC" w:rsidRPr="00821243" w:rsidRDefault="00731ECC" w:rsidP="00731ECC">
      <w:pPr>
        <w:pStyle w:val="ListParagraph"/>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1" w:after="0" w:line="256" w:lineRule="auto"/>
        <w:ind w:right="856"/>
        <w:contextualSpacing w:val="0"/>
        <w:jc w:val="left"/>
        <w:rPr>
          <w:rFonts w:ascii="Aptos Display" w:hAnsi="Aptos Display" w:cs="Arial"/>
          <w:sz w:val="18"/>
          <w:szCs w:val="18"/>
          <w:lang w:val="fr-FR"/>
        </w:rPr>
      </w:pPr>
      <w:r w:rsidRPr="00821243">
        <w:rPr>
          <w:rFonts w:ascii="Aptos Display" w:hAnsi="Aptos Display" w:cs="Arial"/>
          <w:sz w:val="18"/>
          <w:szCs w:val="18"/>
          <w:lang w:val="fr-FR"/>
        </w:rPr>
        <w:t xml:space="preserve">C’est une infraction de donner ou d'offrir tout cadeau ou contrepartie à un employé d'un organisme public en guise de récompense ou d'incitation en relation avec l'attribution d'un marché public et qu'une telle </w:t>
      </w:r>
      <w:r w:rsidRPr="00821243">
        <w:rPr>
          <w:rFonts w:ascii="Aptos Display" w:hAnsi="Aptos Display" w:cs="Arial"/>
          <w:sz w:val="18"/>
          <w:szCs w:val="18"/>
          <w:lang w:val="fr-FR"/>
        </w:rPr>
        <w:lastRenderedPageBreak/>
        <w:t xml:space="preserve">action donnera à CRS le droit d'exclure un fournisseur soumissionnaire du marché. </w:t>
      </w:r>
    </w:p>
    <w:p w14:paraId="5E0EFB2A" w14:textId="77777777" w:rsidR="00731ECC" w:rsidRPr="00821243" w:rsidRDefault="00731ECC" w:rsidP="00731ECC">
      <w:pPr>
        <w:pStyle w:val="ListParagraph"/>
        <w:widowControl w:val="0"/>
        <w:numPr>
          <w:ilvl w:val="0"/>
          <w:numId w:val="26"/>
        </w:numPr>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right="882"/>
        <w:contextualSpacing w:val="0"/>
        <w:jc w:val="left"/>
        <w:rPr>
          <w:rFonts w:ascii="Aptos Display" w:hAnsi="Aptos Display" w:cs="Arial"/>
          <w:sz w:val="18"/>
          <w:szCs w:val="18"/>
          <w:lang w:val="fr-FR"/>
        </w:rPr>
      </w:pPr>
      <w:r w:rsidRPr="00821243">
        <w:rPr>
          <w:rFonts w:ascii="Aptos Display" w:hAnsi="Aptos Display" w:cs="Arial"/>
          <w:sz w:val="18"/>
          <w:szCs w:val="18"/>
          <w:lang w:val="fr-FR"/>
        </w:rPr>
        <w:t>Et toute entente sur les prix ou collusion avec d'autres soumissionnaires en relation avec le projet donnera à CRS le droit d'exclure un fournisseur soumissionnaire du processus de passation des marchés et peut constituer une infraction.</w:t>
      </w:r>
    </w:p>
    <w:p w14:paraId="73B7D74A" w14:textId="77777777" w:rsidR="00FA513C" w:rsidRPr="00821243" w:rsidRDefault="00FA513C" w:rsidP="00FA513C">
      <w:pPr>
        <w:pStyle w:val="ListParagraph"/>
        <w:widowControl w:val="0"/>
        <w:tabs>
          <w:tab w:val="clear" w:pos="709"/>
          <w:tab w:val="clear" w:pos="1418"/>
          <w:tab w:val="clear" w:pos="2126"/>
          <w:tab w:val="clear" w:pos="2835"/>
          <w:tab w:val="clear" w:pos="3544"/>
          <w:tab w:val="clear" w:pos="4253"/>
          <w:tab w:val="clear" w:pos="4961"/>
          <w:tab w:val="clear" w:pos="5670"/>
          <w:tab w:val="clear" w:pos="8363"/>
          <w:tab w:val="left" w:pos="1191"/>
        </w:tabs>
        <w:autoSpaceDE w:val="0"/>
        <w:autoSpaceDN w:val="0"/>
        <w:spacing w:before="4" w:after="0" w:line="256" w:lineRule="auto"/>
        <w:ind w:left="1191" w:right="882"/>
        <w:contextualSpacing w:val="0"/>
        <w:jc w:val="left"/>
        <w:rPr>
          <w:rFonts w:ascii="Aptos Display" w:hAnsi="Aptos Display" w:cs="Arial"/>
          <w:sz w:val="18"/>
          <w:szCs w:val="18"/>
          <w:lang w:val="fr-FR"/>
        </w:rPr>
      </w:pPr>
    </w:p>
    <w:p w14:paraId="2112B907" w14:textId="6650F6AA" w:rsidR="00AF254A" w:rsidRPr="00821243"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rPr>
      </w:pPr>
    </w:p>
    <w:tbl>
      <w:tblPr>
        <w:tblStyle w:val="TableGrid"/>
        <w:tblW w:w="0" w:type="auto"/>
        <w:tblLook w:val="04A0" w:firstRow="1" w:lastRow="0" w:firstColumn="1" w:lastColumn="0" w:noHBand="0" w:noVBand="1"/>
      </w:tblPr>
      <w:tblGrid>
        <w:gridCol w:w="1705"/>
        <w:gridCol w:w="8031"/>
      </w:tblGrid>
      <w:tr w:rsidR="006922BA" w:rsidRPr="00821243" w14:paraId="2B648451" w14:textId="77777777" w:rsidTr="00BE53C6">
        <w:trPr>
          <w:trHeight w:val="933"/>
        </w:trPr>
        <w:tc>
          <w:tcPr>
            <w:tcW w:w="1705" w:type="dxa"/>
          </w:tcPr>
          <w:p w14:paraId="5393763A" w14:textId="52EFF288"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Nom : </w:t>
            </w:r>
          </w:p>
        </w:tc>
        <w:tc>
          <w:tcPr>
            <w:tcW w:w="8031" w:type="dxa"/>
          </w:tcPr>
          <w:p w14:paraId="5B2B68E8"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6F9AB3EB" w14:textId="77777777" w:rsidTr="00BE53C6">
        <w:trPr>
          <w:trHeight w:val="627"/>
        </w:trPr>
        <w:tc>
          <w:tcPr>
            <w:tcW w:w="1705" w:type="dxa"/>
          </w:tcPr>
          <w:p w14:paraId="4A34F0D1" w14:textId="5656EF60"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Poste : </w:t>
            </w:r>
          </w:p>
        </w:tc>
        <w:tc>
          <w:tcPr>
            <w:tcW w:w="8031" w:type="dxa"/>
          </w:tcPr>
          <w:p w14:paraId="6C075026"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6DA8F947" w14:textId="77777777" w:rsidTr="00BE53C6">
        <w:trPr>
          <w:trHeight w:val="1068"/>
        </w:trPr>
        <w:tc>
          <w:tcPr>
            <w:tcW w:w="1705" w:type="dxa"/>
          </w:tcPr>
          <w:p w14:paraId="1CF530CA" w14:textId="4B25B2F4"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Signature :</w:t>
            </w:r>
          </w:p>
        </w:tc>
        <w:tc>
          <w:tcPr>
            <w:tcW w:w="8031" w:type="dxa"/>
          </w:tcPr>
          <w:p w14:paraId="055D76F3"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r w:rsidR="006922BA" w:rsidRPr="00821243" w14:paraId="1E68778D" w14:textId="77777777" w:rsidTr="00BE53C6">
        <w:trPr>
          <w:trHeight w:val="798"/>
        </w:trPr>
        <w:tc>
          <w:tcPr>
            <w:tcW w:w="1705" w:type="dxa"/>
          </w:tcPr>
          <w:p w14:paraId="0670110F" w14:textId="0871189B" w:rsidR="006922BA" w:rsidRPr="00821243" w:rsidRDefault="00BE53C6"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b/>
                <w:bCs/>
                <w:sz w:val="18"/>
                <w:szCs w:val="18"/>
                <w:lang w:val="fr-FR"/>
              </w:rPr>
            </w:pPr>
            <w:r w:rsidRPr="00821243">
              <w:rPr>
                <w:rFonts w:ascii="Aptos Display" w:hAnsi="Aptos Display" w:cs="Arial"/>
                <w:b/>
                <w:bCs/>
                <w:sz w:val="18"/>
                <w:szCs w:val="18"/>
                <w:lang w:val="fr-FR"/>
              </w:rPr>
              <w:t xml:space="preserve">Date :  </w:t>
            </w:r>
          </w:p>
        </w:tc>
        <w:tc>
          <w:tcPr>
            <w:tcW w:w="8031" w:type="dxa"/>
          </w:tcPr>
          <w:p w14:paraId="144B0E18" w14:textId="77777777" w:rsidR="006922BA" w:rsidRPr="00821243" w:rsidRDefault="006922B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tc>
      </w:tr>
    </w:tbl>
    <w:p w14:paraId="0CDBD129" w14:textId="77777777" w:rsidR="00AF254A" w:rsidRPr="00821243" w:rsidRDefault="00AF254A" w:rsidP="006666AB">
      <w:pPr>
        <w:tabs>
          <w:tab w:val="clear" w:pos="709"/>
          <w:tab w:val="clear" w:pos="1418"/>
          <w:tab w:val="clear" w:pos="2126"/>
          <w:tab w:val="clear" w:pos="2835"/>
          <w:tab w:val="clear" w:pos="3544"/>
          <w:tab w:val="clear" w:pos="4253"/>
          <w:tab w:val="clear" w:pos="4961"/>
          <w:tab w:val="clear" w:pos="5670"/>
          <w:tab w:val="clear" w:pos="8363"/>
          <w:tab w:val="left" w:pos="1442"/>
          <w:tab w:val="left" w:pos="2160"/>
          <w:tab w:val="left" w:pos="2880"/>
          <w:tab w:val="left" w:pos="3600"/>
          <w:tab w:val="left" w:pos="4320"/>
        </w:tabs>
        <w:spacing w:after="0" w:line="240" w:lineRule="auto"/>
        <w:rPr>
          <w:rFonts w:ascii="Aptos Display" w:hAnsi="Aptos Display" w:cs="Arial"/>
          <w:sz w:val="18"/>
          <w:szCs w:val="18"/>
          <w:lang w:val="fr-FR"/>
        </w:rPr>
      </w:pPr>
    </w:p>
    <w:p w14:paraId="2D28919C" w14:textId="77777777" w:rsidR="00C81BFF" w:rsidRPr="00821243" w:rsidRDefault="00C81BFF" w:rsidP="00C81BFF">
      <w:pPr>
        <w:pStyle w:val="BodyText"/>
        <w:spacing w:line="256" w:lineRule="auto"/>
        <w:ind w:left="111" w:right="1005"/>
        <w:rPr>
          <w:rFonts w:ascii="Aptos Display" w:hAnsi="Aptos Display"/>
          <w:sz w:val="18"/>
          <w:szCs w:val="18"/>
        </w:rPr>
      </w:pPr>
      <w:r w:rsidRPr="00821243">
        <w:rPr>
          <w:rFonts w:ascii="Aptos Display" w:hAnsi="Aptos Display"/>
          <w:b/>
          <w:bCs/>
          <w:w w:val="80"/>
          <w:sz w:val="18"/>
          <w:szCs w:val="18"/>
        </w:rPr>
        <w:t>Remarque :</w:t>
      </w:r>
      <w:r w:rsidRPr="00821243">
        <w:rPr>
          <w:rFonts w:ascii="Aptos Display" w:hAnsi="Aptos Display"/>
          <w:w w:val="80"/>
          <w:sz w:val="18"/>
          <w:szCs w:val="18"/>
        </w:rPr>
        <w:t xml:space="preserve"> </w:t>
      </w:r>
      <w:r w:rsidRPr="00821243">
        <w:rPr>
          <w:rFonts w:ascii="Aptos Display" w:hAnsi="Aptos Display" w:cs="Arial"/>
          <w:sz w:val="18"/>
          <w:szCs w:val="18"/>
          <w:lang w:val="fr-FR"/>
        </w:rPr>
        <w:t>La déclaration doit être signée / cacheté et daté (le cas échéant) par un signataire autorisé au nom du fournisseur soumissionnaire (et de toutes sociétés et organisations associées ou sous-traitants). Veuillez retourner ce formulaire avec votre formulaire de réponse à la demande d’appel d’offre dûment rempli et vos pièces jointes.</w:t>
      </w:r>
    </w:p>
    <w:p w14:paraId="11EB2802" w14:textId="77777777" w:rsidR="00255B1D" w:rsidRDefault="00255B1D"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33C1D9EA" w14:textId="77777777" w:rsidR="00D070A4" w:rsidRDefault="00D070A4"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p w14:paraId="3C1F0E85" w14:textId="17354D7E" w:rsidR="00D070A4" w:rsidRDefault="00D070A4"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ANNEXE :</w:t>
      </w:r>
    </w:p>
    <w:p w14:paraId="183D5DB0" w14:textId="7777777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tbl>
      <w:tblPr>
        <w:tblStyle w:val="TableGrid"/>
        <w:tblW w:w="0" w:type="auto"/>
        <w:tblLook w:val="04A0" w:firstRow="1" w:lastRow="0" w:firstColumn="1" w:lastColumn="0" w:noHBand="0" w:noVBand="1"/>
      </w:tblPr>
      <w:tblGrid>
        <w:gridCol w:w="4868"/>
        <w:gridCol w:w="4868"/>
      </w:tblGrid>
      <w:tr w:rsidR="00967346" w14:paraId="2669E2A5" w14:textId="77777777" w:rsidTr="00967346">
        <w:tc>
          <w:tcPr>
            <w:tcW w:w="4868" w:type="dxa"/>
          </w:tcPr>
          <w:p w14:paraId="07A96A8C" w14:textId="3EA8DF67"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 xml:space="preserve">Politique </w:t>
            </w:r>
          </w:p>
        </w:tc>
        <w:tc>
          <w:tcPr>
            <w:tcW w:w="4868" w:type="dxa"/>
          </w:tcPr>
          <w:p w14:paraId="09694432" w14:textId="79A73EE3"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t>Fichier</w:t>
            </w:r>
          </w:p>
        </w:tc>
      </w:tr>
      <w:tr w:rsidR="00967346" w14:paraId="43E64FB1" w14:textId="77777777" w:rsidTr="00967346">
        <w:tc>
          <w:tcPr>
            <w:tcW w:w="4868" w:type="dxa"/>
          </w:tcPr>
          <w:p w14:paraId="47289B6C" w14:textId="72F96EF3" w:rsid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1-</w:t>
            </w:r>
            <w:r w:rsidRPr="00967346">
              <w:rPr>
                <w:rFonts w:ascii="Gill Sans Infant MT" w:hAnsi="Gill Sans Infant MT" w:cs="Arial"/>
                <w:sz w:val="21"/>
                <w:szCs w:val="21"/>
              </w:rPr>
              <w:tab/>
              <w:t>Code de conduite des fournisseurs</w:t>
            </w:r>
          </w:p>
        </w:tc>
        <w:tc>
          <w:tcPr>
            <w:tcW w:w="4868" w:type="dxa"/>
          </w:tcPr>
          <w:p w14:paraId="7BDF6302" w14:textId="658096A5" w:rsidR="00967346"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112025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35pt;height:49.1pt" o:ole="">
                  <v:imagedata r:id="rId11" o:title=""/>
                </v:shape>
                <o:OLEObject Type="Embed" ProgID="Acrobat.Document.DC" ShapeID="_x0000_i1025" DrawAspect="Icon" ObjectID="_1805021711" r:id="rId12"/>
              </w:object>
            </w:r>
          </w:p>
        </w:tc>
      </w:tr>
      <w:tr w:rsidR="00967346" w14:paraId="39B5AF3C" w14:textId="77777777" w:rsidTr="00967346">
        <w:tc>
          <w:tcPr>
            <w:tcW w:w="4868" w:type="dxa"/>
          </w:tcPr>
          <w:p w14:paraId="758C1ED3" w14:textId="3CEAACE5" w:rsid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2-</w:t>
            </w:r>
            <w:r w:rsidRPr="00967346">
              <w:rPr>
                <w:rFonts w:ascii="Gill Sans Infant MT" w:hAnsi="Gill Sans Infant MT" w:cs="Arial"/>
                <w:sz w:val="21"/>
                <w:szCs w:val="21"/>
              </w:rPr>
              <w:tab/>
              <w:t>Politique de sauvegarde</w:t>
            </w:r>
          </w:p>
        </w:tc>
        <w:tc>
          <w:tcPr>
            <w:tcW w:w="4868" w:type="dxa"/>
          </w:tcPr>
          <w:p w14:paraId="1B878994" w14:textId="4FA81CA8"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7F602D3F">
                <v:shape id="_x0000_i1026" type="#_x0000_t75" style="width:75.35pt;height:49.1pt" o:ole="">
                  <v:imagedata r:id="rId13" o:title=""/>
                </v:shape>
                <o:OLEObject Type="Embed" ProgID="Acrobat.Document.DC" ShapeID="_x0000_i1026" DrawAspect="Icon" ObjectID="_1805021712" r:id="rId14"/>
              </w:object>
            </w:r>
          </w:p>
        </w:tc>
      </w:tr>
      <w:tr w:rsidR="00967346" w14:paraId="5E77E151" w14:textId="77777777" w:rsidTr="00967346">
        <w:tc>
          <w:tcPr>
            <w:tcW w:w="4868" w:type="dxa"/>
          </w:tcPr>
          <w:p w14:paraId="76933C40" w14:textId="7BEF643B" w:rsidR="00967346" w:rsidRPr="00967346" w:rsidRDefault="00967346" w:rsidP="00967346">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sidRPr="00967346">
              <w:rPr>
                <w:rFonts w:ascii="Gill Sans Infant MT" w:hAnsi="Gill Sans Infant MT" w:cs="Arial"/>
                <w:sz w:val="21"/>
                <w:szCs w:val="21"/>
              </w:rPr>
              <w:t>3-</w:t>
            </w:r>
            <w:r w:rsidRPr="00967346">
              <w:rPr>
                <w:rFonts w:ascii="Gill Sans Infant MT" w:hAnsi="Gill Sans Infant MT" w:cs="Arial"/>
                <w:sz w:val="21"/>
                <w:szCs w:val="21"/>
              </w:rPr>
              <w:tab/>
              <w:t>Termes de condition d’achat.</w:t>
            </w:r>
          </w:p>
        </w:tc>
        <w:tc>
          <w:tcPr>
            <w:tcW w:w="4868" w:type="dxa"/>
          </w:tcPr>
          <w:p w14:paraId="097B6900" w14:textId="404DD049" w:rsidR="00967346" w:rsidRDefault="0059474A"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r>
              <w:rPr>
                <w:rFonts w:ascii="Gill Sans Infant MT" w:hAnsi="Gill Sans Infant MT" w:cs="Arial"/>
                <w:sz w:val="21"/>
                <w:szCs w:val="21"/>
              </w:rPr>
              <w:object w:dxaOrig="1508" w:dyaOrig="984" w14:anchorId="043C5544">
                <v:shape id="_x0000_i1027" type="#_x0000_t75" style="width:75.35pt;height:49.1pt" o:ole="">
                  <v:imagedata r:id="rId15" o:title=""/>
                </v:shape>
                <o:OLEObject Type="Embed" ProgID="Acrobat.Document.DC" ShapeID="_x0000_i1027" DrawAspect="Icon" ObjectID="_1805021713" r:id="rId16"/>
              </w:object>
            </w:r>
          </w:p>
        </w:tc>
      </w:tr>
    </w:tbl>
    <w:p w14:paraId="7F08B3E4" w14:textId="77777777" w:rsidR="00967346" w:rsidRPr="00C81BFF" w:rsidRDefault="00967346" w:rsidP="006666AB">
      <w:pPr>
        <w:tabs>
          <w:tab w:val="clear" w:pos="709"/>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line="240" w:lineRule="auto"/>
        <w:rPr>
          <w:rFonts w:ascii="Gill Sans Infant MT" w:hAnsi="Gill Sans Infant MT" w:cs="Arial"/>
          <w:sz w:val="21"/>
          <w:szCs w:val="21"/>
        </w:rPr>
      </w:pPr>
    </w:p>
    <w:sectPr w:rsidR="00967346" w:rsidRPr="00C81BFF" w:rsidSect="00EE3FE5">
      <w:headerReference w:type="default" r:id="rId17"/>
      <w:footerReference w:type="default" r:id="rId18"/>
      <w:type w:val="continuous"/>
      <w:pgSz w:w="12240" w:h="15840" w:code="1"/>
      <w:pgMar w:top="1361" w:right="1247" w:bottom="1247" w:left="1247" w:header="0" w:footer="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3E97FF" w14:textId="77777777" w:rsidR="00856358" w:rsidRDefault="00856358">
      <w:r>
        <w:separator/>
      </w:r>
    </w:p>
  </w:endnote>
  <w:endnote w:type="continuationSeparator" w:id="0">
    <w:p w14:paraId="7294D10B" w14:textId="77777777" w:rsidR="00856358" w:rsidRDefault="00856358">
      <w:r>
        <w:continuationSeparator/>
      </w:r>
    </w:p>
  </w:endnote>
  <w:endnote w:type="continuationNotice" w:id="1">
    <w:p w14:paraId="6001DF57" w14:textId="77777777" w:rsidR="00856358" w:rsidRDefault="008563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ill Sans Infant M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Aptos Display">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6314048"/>
      <w:docPartObj>
        <w:docPartGallery w:val="Page Numbers (Bottom of Page)"/>
        <w:docPartUnique/>
      </w:docPartObj>
    </w:sdtPr>
    <w:sdtEndPr>
      <w:rPr>
        <w:noProof/>
      </w:rPr>
    </w:sdtEndPr>
    <w:sdtContent>
      <w:p w14:paraId="52F83AB0" w14:textId="6511653B" w:rsidR="00DD174B" w:rsidRDefault="006922BA" w:rsidP="00DD174B">
        <w:pPr>
          <w:pStyle w:val="Footer"/>
          <w:jc w:val="center"/>
        </w:pPr>
        <w:r>
          <w:t xml:space="preserve">Document de réponse à l’appel d’offre </w:t>
        </w:r>
      </w:p>
      <w:p w14:paraId="4FB2E4D5" w14:textId="278FED37" w:rsidR="00DD174B" w:rsidRDefault="00DD174B" w:rsidP="00DD174B">
        <w:pPr>
          <w:pStyle w:val="Footer"/>
          <w:spacing w:after="0"/>
          <w:jc w:val="right"/>
        </w:pPr>
        <w:r>
          <w:fldChar w:fldCharType="begin"/>
        </w:r>
        <w:r>
          <w:instrText xml:space="preserve"> PAGE   \* MERGEFORMAT </w:instrText>
        </w:r>
        <w:r>
          <w:fldChar w:fldCharType="separate"/>
        </w:r>
        <w:r w:rsidR="0004388A">
          <w:rPr>
            <w:noProof/>
          </w:rPr>
          <w:t>3</w:t>
        </w:r>
        <w:r>
          <w:fldChar w:fldCharType="end"/>
        </w:r>
      </w:p>
    </w:sdtContent>
  </w:sdt>
  <w:p w14:paraId="01679FD0" w14:textId="77777777" w:rsidR="000A6EC0" w:rsidRDefault="000A6EC0" w:rsidP="00811108">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9F046" w14:textId="77777777" w:rsidR="00856358" w:rsidRDefault="00856358">
      <w:r>
        <w:separator/>
      </w:r>
    </w:p>
  </w:footnote>
  <w:footnote w:type="continuationSeparator" w:id="0">
    <w:p w14:paraId="2C6C91E4" w14:textId="77777777" w:rsidR="00856358" w:rsidRDefault="00856358">
      <w:r>
        <w:continuationSeparator/>
      </w:r>
    </w:p>
  </w:footnote>
  <w:footnote w:type="continuationNotice" w:id="1">
    <w:p w14:paraId="2877B456" w14:textId="77777777" w:rsidR="00856358" w:rsidRDefault="0085635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D2148" w14:textId="6954C9BC" w:rsidR="00A26DDE" w:rsidRDefault="00BE53C6">
    <w:pPr>
      <w:pStyle w:val="Header"/>
    </w:pPr>
    <w:r>
      <w:rPr>
        <w:noProof/>
      </w:rPr>
      <w:drawing>
        <wp:anchor distT="0" distB="0" distL="114300" distR="114300" simplePos="0" relativeHeight="251658240" behindDoc="0" locked="0" layoutInCell="1" allowOverlap="1" wp14:anchorId="74CC11F4" wp14:editId="6E10B1DB">
          <wp:simplePos x="0" y="0"/>
          <wp:positionH relativeFrom="margin">
            <wp:posOffset>5274862</wp:posOffset>
          </wp:positionH>
          <wp:positionV relativeFrom="paragraph">
            <wp:posOffset>268329</wp:posOffset>
          </wp:positionV>
          <wp:extent cx="1224280" cy="679450"/>
          <wp:effectExtent l="0" t="0" r="0" b="6350"/>
          <wp:wrapThrough wrapText="bothSides">
            <wp:wrapPolygon edited="0">
              <wp:start x="0" y="0"/>
              <wp:lineTo x="0" y="21196"/>
              <wp:lineTo x="21174" y="21196"/>
              <wp:lineTo x="21174" y="0"/>
              <wp:lineTo x="0" y="0"/>
            </wp:wrapPolygon>
          </wp:wrapThrough>
          <wp:docPr id="1479634625" name="Picture 1" descr="A blue and purpl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9634625" name="Picture 1" descr="A blue and purpl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24280" cy="67945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FD3ADC"/>
    <w:multiLevelType w:val="hybridMultilevel"/>
    <w:tmpl w:val="02E8B57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D250625"/>
    <w:multiLevelType w:val="hybridMultilevel"/>
    <w:tmpl w:val="1010B4B0"/>
    <w:lvl w:ilvl="0" w:tplc="9696841E">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E243546"/>
    <w:multiLevelType w:val="hybridMultilevel"/>
    <w:tmpl w:val="F1A04C08"/>
    <w:lvl w:ilvl="0" w:tplc="07A4651A">
      <w:start w:val="10"/>
      <w:numFmt w:val="bullet"/>
      <w:lvlText w:val="-"/>
      <w:lvlJc w:val="left"/>
      <w:pPr>
        <w:ind w:left="720" w:hanging="360"/>
      </w:pPr>
      <w:rPr>
        <w:rFonts w:ascii="Gill Sans Infant MT" w:eastAsia="Times New Roman" w:hAnsi="Gill Sans Infant MT"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47C9E"/>
    <w:multiLevelType w:val="hybridMultilevel"/>
    <w:tmpl w:val="FFD070E2"/>
    <w:lvl w:ilvl="0" w:tplc="0F64C05C">
      <w:start w:val="15"/>
      <w:numFmt w:val="bullet"/>
      <w:lvlText w:val=""/>
      <w:lvlJc w:val="left"/>
      <w:pPr>
        <w:ind w:left="720" w:hanging="360"/>
      </w:pPr>
      <w:rPr>
        <w:rFonts w:ascii="Wingdings" w:eastAsia="Times New Roman" w:hAnsi="Wingdings"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E7BDA"/>
    <w:multiLevelType w:val="hybridMultilevel"/>
    <w:tmpl w:val="66309C4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9F44B8"/>
    <w:multiLevelType w:val="hybridMultilevel"/>
    <w:tmpl w:val="A15816F0"/>
    <w:lvl w:ilvl="0" w:tplc="70BC4D74">
      <w:start w:val="1"/>
      <w:numFmt w:val="bullet"/>
      <w:lvlText w:val=""/>
      <w:lvlJc w:val="left"/>
      <w:pPr>
        <w:ind w:left="720" w:hanging="360"/>
      </w:pPr>
      <w:rPr>
        <w:rFonts w:ascii="Wingdings" w:hAnsi="Wingdings" w:hint="default"/>
        <w:color w:val="FF000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1FA3EAD"/>
    <w:multiLevelType w:val="hybridMultilevel"/>
    <w:tmpl w:val="90B05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A5777C"/>
    <w:multiLevelType w:val="hybridMultilevel"/>
    <w:tmpl w:val="4140A4CC"/>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4C42CFF"/>
    <w:multiLevelType w:val="hybridMultilevel"/>
    <w:tmpl w:val="17902EBA"/>
    <w:lvl w:ilvl="0" w:tplc="315E7144">
      <w:start w:val="1"/>
      <w:numFmt w:val="decimal"/>
      <w:lvlText w:val="%1."/>
      <w:lvlJc w:val="left"/>
      <w:pPr>
        <w:tabs>
          <w:tab w:val="num" w:pos="720"/>
        </w:tabs>
        <w:ind w:left="720" w:hanging="360"/>
      </w:pPr>
      <w:rPr>
        <w:b w:val="0"/>
      </w:rPr>
    </w:lvl>
    <w:lvl w:ilvl="1" w:tplc="0809000F">
      <w:start w:val="1"/>
      <w:numFmt w:val="decimal"/>
      <w:lvlText w:val="%2."/>
      <w:lvlJc w:val="left"/>
      <w:pPr>
        <w:tabs>
          <w:tab w:val="num" w:pos="1440"/>
        </w:tabs>
        <w:ind w:left="1440" w:hanging="360"/>
      </w:pPr>
      <w:rPr>
        <w:b w:val="0"/>
      </w:rPr>
    </w:lvl>
    <w:lvl w:ilvl="2" w:tplc="A1581F06">
      <w:start w:val="7"/>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27617CCE"/>
    <w:multiLevelType w:val="hybridMultilevel"/>
    <w:tmpl w:val="655CDAB8"/>
    <w:lvl w:ilvl="0" w:tplc="70BC4D74">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91677FF"/>
    <w:multiLevelType w:val="hybridMultilevel"/>
    <w:tmpl w:val="C93C8884"/>
    <w:lvl w:ilvl="0" w:tplc="41666F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07126F"/>
    <w:multiLevelType w:val="multilevel"/>
    <w:tmpl w:val="ACB2D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D1A00D3"/>
    <w:multiLevelType w:val="hybridMultilevel"/>
    <w:tmpl w:val="8AB825D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7AB6590"/>
    <w:multiLevelType w:val="hybridMultilevel"/>
    <w:tmpl w:val="0EF898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F0636F"/>
    <w:multiLevelType w:val="hybridMultilevel"/>
    <w:tmpl w:val="09AA1516"/>
    <w:lvl w:ilvl="0" w:tplc="8250AC7E">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8E0A34"/>
    <w:multiLevelType w:val="hybridMultilevel"/>
    <w:tmpl w:val="1EF4E8A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8495D12"/>
    <w:multiLevelType w:val="multilevel"/>
    <w:tmpl w:val="975664C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DB27C73"/>
    <w:multiLevelType w:val="hybridMultilevel"/>
    <w:tmpl w:val="3DC0840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501ED3"/>
    <w:multiLevelType w:val="hybridMultilevel"/>
    <w:tmpl w:val="4430390C"/>
    <w:lvl w:ilvl="0" w:tplc="B7ACF868">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9" w15:restartNumberingAfterBreak="0">
    <w:nsid w:val="51882751"/>
    <w:multiLevelType w:val="hybridMultilevel"/>
    <w:tmpl w:val="101C7B6A"/>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741ACF"/>
    <w:multiLevelType w:val="hybridMultilevel"/>
    <w:tmpl w:val="EDEE6A78"/>
    <w:lvl w:ilvl="0" w:tplc="70BC4D74">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CC0755"/>
    <w:multiLevelType w:val="hybridMultilevel"/>
    <w:tmpl w:val="742C2E1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EF481C"/>
    <w:multiLevelType w:val="hybridMultilevel"/>
    <w:tmpl w:val="0C928726"/>
    <w:lvl w:ilvl="0" w:tplc="F30A887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3" w15:restartNumberingAfterBreak="0">
    <w:nsid w:val="5E011BB6"/>
    <w:multiLevelType w:val="hybridMultilevel"/>
    <w:tmpl w:val="0F907354"/>
    <w:lvl w:ilvl="0" w:tplc="53A8DC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EF522A"/>
    <w:multiLevelType w:val="hybridMultilevel"/>
    <w:tmpl w:val="BD7E27E0"/>
    <w:lvl w:ilvl="0" w:tplc="1BCA56DA">
      <w:numFmt w:val="bullet"/>
      <w:lvlText w:val=""/>
      <w:lvlJc w:val="left"/>
      <w:pPr>
        <w:ind w:left="1191" w:hanging="360"/>
      </w:pPr>
      <w:rPr>
        <w:rFonts w:ascii="Symbol" w:eastAsia="Symbol" w:hAnsi="Symbol" w:cs="Symbol" w:hint="default"/>
        <w:b w:val="0"/>
        <w:bCs w:val="0"/>
        <w:i w:val="0"/>
        <w:iCs w:val="0"/>
        <w:spacing w:val="0"/>
        <w:w w:val="100"/>
        <w:sz w:val="22"/>
        <w:szCs w:val="22"/>
        <w:lang w:val="fr-FR" w:eastAsia="en-US" w:bidi="ar-SA"/>
      </w:rPr>
    </w:lvl>
    <w:lvl w:ilvl="1" w:tplc="64101B48">
      <w:numFmt w:val="bullet"/>
      <w:lvlText w:val="•"/>
      <w:lvlJc w:val="left"/>
      <w:pPr>
        <w:ind w:left="2192" w:hanging="360"/>
      </w:pPr>
      <w:rPr>
        <w:rFonts w:hint="default"/>
        <w:lang w:val="fr-FR" w:eastAsia="en-US" w:bidi="ar-SA"/>
      </w:rPr>
    </w:lvl>
    <w:lvl w:ilvl="2" w:tplc="0CBE431A">
      <w:numFmt w:val="bullet"/>
      <w:lvlText w:val="•"/>
      <w:lvlJc w:val="left"/>
      <w:pPr>
        <w:ind w:left="3184" w:hanging="360"/>
      </w:pPr>
      <w:rPr>
        <w:rFonts w:hint="default"/>
        <w:lang w:val="fr-FR" w:eastAsia="en-US" w:bidi="ar-SA"/>
      </w:rPr>
    </w:lvl>
    <w:lvl w:ilvl="3" w:tplc="B73C26AA">
      <w:numFmt w:val="bullet"/>
      <w:lvlText w:val="•"/>
      <w:lvlJc w:val="left"/>
      <w:pPr>
        <w:ind w:left="4176" w:hanging="360"/>
      </w:pPr>
      <w:rPr>
        <w:rFonts w:hint="default"/>
        <w:lang w:val="fr-FR" w:eastAsia="en-US" w:bidi="ar-SA"/>
      </w:rPr>
    </w:lvl>
    <w:lvl w:ilvl="4" w:tplc="BE8235EE">
      <w:numFmt w:val="bullet"/>
      <w:lvlText w:val="•"/>
      <w:lvlJc w:val="left"/>
      <w:pPr>
        <w:ind w:left="5168" w:hanging="360"/>
      </w:pPr>
      <w:rPr>
        <w:rFonts w:hint="default"/>
        <w:lang w:val="fr-FR" w:eastAsia="en-US" w:bidi="ar-SA"/>
      </w:rPr>
    </w:lvl>
    <w:lvl w:ilvl="5" w:tplc="5D4A770A">
      <w:numFmt w:val="bullet"/>
      <w:lvlText w:val="•"/>
      <w:lvlJc w:val="left"/>
      <w:pPr>
        <w:ind w:left="6160" w:hanging="360"/>
      </w:pPr>
      <w:rPr>
        <w:rFonts w:hint="default"/>
        <w:lang w:val="fr-FR" w:eastAsia="en-US" w:bidi="ar-SA"/>
      </w:rPr>
    </w:lvl>
    <w:lvl w:ilvl="6" w:tplc="1C7C4AAC">
      <w:numFmt w:val="bullet"/>
      <w:lvlText w:val="•"/>
      <w:lvlJc w:val="left"/>
      <w:pPr>
        <w:ind w:left="7152" w:hanging="360"/>
      </w:pPr>
      <w:rPr>
        <w:rFonts w:hint="default"/>
        <w:lang w:val="fr-FR" w:eastAsia="en-US" w:bidi="ar-SA"/>
      </w:rPr>
    </w:lvl>
    <w:lvl w:ilvl="7" w:tplc="412CBA08">
      <w:numFmt w:val="bullet"/>
      <w:lvlText w:val="•"/>
      <w:lvlJc w:val="left"/>
      <w:pPr>
        <w:ind w:left="8144" w:hanging="360"/>
      </w:pPr>
      <w:rPr>
        <w:rFonts w:hint="default"/>
        <w:lang w:val="fr-FR" w:eastAsia="en-US" w:bidi="ar-SA"/>
      </w:rPr>
    </w:lvl>
    <w:lvl w:ilvl="8" w:tplc="64A46E86">
      <w:numFmt w:val="bullet"/>
      <w:lvlText w:val="•"/>
      <w:lvlJc w:val="left"/>
      <w:pPr>
        <w:ind w:left="9136" w:hanging="360"/>
      </w:pPr>
      <w:rPr>
        <w:rFonts w:hint="default"/>
        <w:lang w:val="fr-FR" w:eastAsia="en-US" w:bidi="ar-SA"/>
      </w:rPr>
    </w:lvl>
  </w:abstractNum>
  <w:abstractNum w:abstractNumId="25" w15:restartNumberingAfterBreak="0">
    <w:nsid w:val="60E32D2C"/>
    <w:multiLevelType w:val="hybridMultilevel"/>
    <w:tmpl w:val="4AF294C6"/>
    <w:lvl w:ilvl="0" w:tplc="0D98BC90">
      <w:start w:val="1"/>
      <w:numFmt w:val="decimal"/>
      <w:lvlText w:val="%1."/>
      <w:lvlJc w:val="left"/>
      <w:pPr>
        <w:ind w:left="502" w:hanging="360"/>
      </w:pPr>
      <w:rPr>
        <w:rFonts w:hint="default"/>
        <w:b/>
      </w:rPr>
    </w:lvl>
    <w:lvl w:ilvl="1" w:tplc="CB144F94">
      <w:start w:val="1"/>
      <w:numFmt w:val="lowerLetter"/>
      <w:lvlText w:val="%2."/>
      <w:lvlJc w:val="left"/>
      <w:pPr>
        <w:ind w:left="1156" w:hanging="360"/>
      </w:pPr>
      <w:rPr>
        <w:rFonts w:hint="default"/>
      </w:rPr>
    </w:lvl>
    <w:lvl w:ilvl="2" w:tplc="0809001B" w:tentative="1">
      <w:start w:val="1"/>
      <w:numFmt w:val="lowerRoman"/>
      <w:lvlText w:val="%3."/>
      <w:lvlJc w:val="right"/>
      <w:pPr>
        <w:ind w:left="1876" w:hanging="180"/>
      </w:pPr>
    </w:lvl>
    <w:lvl w:ilvl="3" w:tplc="0809000F" w:tentative="1">
      <w:start w:val="1"/>
      <w:numFmt w:val="decimal"/>
      <w:lvlText w:val="%4."/>
      <w:lvlJc w:val="left"/>
      <w:pPr>
        <w:ind w:left="2596" w:hanging="360"/>
      </w:pPr>
    </w:lvl>
    <w:lvl w:ilvl="4" w:tplc="08090019" w:tentative="1">
      <w:start w:val="1"/>
      <w:numFmt w:val="lowerLetter"/>
      <w:lvlText w:val="%5."/>
      <w:lvlJc w:val="left"/>
      <w:pPr>
        <w:ind w:left="3316" w:hanging="360"/>
      </w:pPr>
    </w:lvl>
    <w:lvl w:ilvl="5" w:tplc="0809001B" w:tentative="1">
      <w:start w:val="1"/>
      <w:numFmt w:val="lowerRoman"/>
      <w:lvlText w:val="%6."/>
      <w:lvlJc w:val="right"/>
      <w:pPr>
        <w:ind w:left="4036" w:hanging="180"/>
      </w:pPr>
    </w:lvl>
    <w:lvl w:ilvl="6" w:tplc="0809000F" w:tentative="1">
      <w:start w:val="1"/>
      <w:numFmt w:val="decimal"/>
      <w:lvlText w:val="%7."/>
      <w:lvlJc w:val="left"/>
      <w:pPr>
        <w:ind w:left="4756" w:hanging="360"/>
      </w:pPr>
    </w:lvl>
    <w:lvl w:ilvl="7" w:tplc="08090019" w:tentative="1">
      <w:start w:val="1"/>
      <w:numFmt w:val="lowerLetter"/>
      <w:lvlText w:val="%8."/>
      <w:lvlJc w:val="left"/>
      <w:pPr>
        <w:ind w:left="5476" w:hanging="360"/>
      </w:pPr>
    </w:lvl>
    <w:lvl w:ilvl="8" w:tplc="0809001B" w:tentative="1">
      <w:start w:val="1"/>
      <w:numFmt w:val="lowerRoman"/>
      <w:lvlText w:val="%9."/>
      <w:lvlJc w:val="right"/>
      <w:pPr>
        <w:ind w:left="6196" w:hanging="180"/>
      </w:pPr>
    </w:lvl>
  </w:abstractNum>
  <w:abstractNum w:abstractNumId="26" w15:restartNumberingAfterBreak="0">
    <w:nsid w:val="687F253D"/>
    <w:multiLevelType w:val="hybridMultilevel"/>
    <w:tmpl w:val="589025B8"/>
    <w:lvl w:ilvl="0" w:tplc="88DE4EBC">
      <w:start w:val="1"/>
      <w:numFmt w:val="decimal"/>
      <w:lvlText w:val="%1."/>
      <w:lvlJc w:val="left"/>
      <w:pPr>
        <w:ind w:left="360" w:hanging="360"/>
      </w:pPr>
      <w:rPr>
        <w:rFonts w:hint="default"/>
        <w:b w:val="0"/>
      </w:rPr>
    </w:lvl>
    <w:lvl w:ilvl="1" w:tplc="CB144F94">
      <w:start w:val="1"/>
      <w:numFmt w:val="lowerLetter"/>
      <w:lvlText w:val="%2."/>
      <w:lvlJc w:val="left"/>
      <w:pPr>
        <w:ind w:left="1014" w:hanging="360"/>
      </w:pPr>
      <w:rPr>
        <w:rFonts w:hint="default"/>
      </w:rPr>
    </w:lvl>
    <w:lvl w:ilvl="2" w:tplc="0809001B" w:tentative="1">
      <w:start w:val="1"/>
      <w:numFmt w:val="lowerRoman"/>
      <w:lvlText w:val="%3."/>
      <w:lvlJc w:val="right"/>
      <w:pPr>
        <w:ind w:left="1734" w:hanging="180"/>
      </w:pPr>
    </w:lvl>
    <w:lvl w:ilvl="3" w:tplc="0809000F" w:tentative="1">
      <w:start w:val="1"/>
      <w:numFmt w:val="decimal"/>
      <w:lvlText w:val="%4."/>
      <w:lvlJc w:val="left"/>
      <w:pPr>
        <w:ind w:left="2454" w:hanging="360"/>
      </w:pPr>
    </w:lvl>
    <w:lvl w:ilvl="4" w:tplc="08090019" w:tentative="1">
      <w:start w:val="1"/>
      <w:numFmt w:val="lowerLetter"/>
      <w:lvlText w:val="%5."/>
      <w:lvlJc w:val="left"/>
      <w:pPr>
        <w:ind w:left="3174" w:hanging="360"/>
      </w:pPr>
    </w:lvl>
    <w:lvl w:ilvl="5" w:tplc="0809001B" w:tentative="1">
      <w:start w:val="1"/>
      <w:numFmt w:val="lowerRoman"/>
      <w:lvlText w:val="%6."/>
      <w:lvlJc w:val="right"/>
      <w:pPr>
        <w:ind w:left="3894" w:hanging="180"/>
      </w:pPr>
    </w:lvl>
    <w:lvl w:ilvl="6" w:tplc="0809000F" w:tentative="1">
      <w:start w:val="1"/>
      <w:numFmt w:val="decimal"/>
      <w:lvlText w:val="%7."/>
      <w:lvlJc w:val="left"/>
      <w:pPr>
        <w:ind w:left="4614" w:hanging="360"/>
      </w:pPr>
    </w:lvl>
    <w:lvl w:ilvl="7" w:tplc="08090019" w:tentative="1">
      <w:start w:val="1"/>
      <w:numFmt w:val="lowerLetter"/>
      <w:lvlText w:val="%8."/>
      <w:lvlJc w:val="left"/>
      <w:pPr>
        <w:ind w:left="5334" w:hanging="360"/>
      </w:pPr>
    </w:lvl>
    <w:lvl w:ilvl="8" w:tplc="0809001B" w:tentative="1">
      <w:start w:val="1"/>
      <w:numFmt w:val="lowerRoman"/>
      <w:lvlText w:val="%9."/>
      <w:lvlJc w:val="right"/>
      <w:pPr>
        <w:ind w:left="6054" w:hanging="180"/>
      </w:pPr>
    </w:lvl>
  </w:abstractNum>
  <w:abstractNum w:abstractNumId="27" w15:restartNumberingAfterBreak="0">
    <w:nsid w:val="6E1E523E"/>
    <w:multiLevelType w:val="hybridMultilevel"/>
    <w:tmpl w:val="3232F2FE"/>
    <w:lvl w:ilvl="0" w:tplc="FA94A3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276AB4"/>
    <w:multiLevelType w:val="hybridMultilevel"/>
    <w:tmpl w:val="489A950C"/>
    <w:lvl w:ilvl="0" w:tplc="0809000F">
      <w:start w:val="1"/>
      <w:numFmt w:val="decimal"/>
      <w:lvlText w:val="%1."/>
      <w:lvlJc w:val="left"/>
      <w:pPr>
        <w:tabs>
          <w:tab w:val="num" w:pos="540"/>
        </w:tabs>
        <w:ind w:left="54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7B041797"/>
    <w:multiLevelType w:val="multilevel"/>
    <w:tmpl w:val="55FAA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B92546A"/>
    <w:multiLevelType w:val="multilevel"/>
    <w:tmpl w:val="41BC3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CF7D39"/>
    <w:multiLevelType w:val="hybridMultilevel"/>
    <w:tmpl w:val="A6AA6AC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D8F2CF1"/>
    <w:multiLevelType w:val="hybridMultilevel"/>
    <w:tmpl w:val="AAA88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20228476">
    <w:abstractNumId w:val="15"/>
  </w:num>
  <w:num w:numId="2" w16cid:durableId="1296329337">
    <w:abstractNumId w:val="12"/>
  </w:num>
  <w:num w:numId="3" w16cid:durableId="847794848">
    <w:abstractNumId w:val="8"/>
  </w:num>
  <w:num w:numId="4" w16cid:durableId="1108543483">
    <w:abstractNumId w:val="28"/>
  </w:num>
  <w:num w:numId="5" w16cid:durableId="1896309289">
    <w:abstractNumId w:val="0"/>
  </w:num>
  <w:num w:numId="6" w16cid:durableId="1695686989">
    <w:abstractNumId w:val="1"/>
  </w:num>
  <w:num w:numId="7" w16cid:durableId="1257638360">
    <w:abstractNumId w:val="21"/>
  </w:num>
  <w:num w:numId="8" w16cid:durableId="922490859">
    <w:abstractNumId w:val="25"/>
  </w:num>
  <w:num w:numId="9" w16cid:durableId="1829206030">
    <w:abstractNumId w:val="22"/>
  </w:num>
  <w:num w:numId="10" w16cid:durableId="370303194">
    <w:abstractNumId w:val="26"/>
  </w:num>
  <w:num w:numId="11" w16cid:durableId="1458329311">
    <w:abstractNumId w:val="18"/>
  </w:num>
  <w:num w:numId="12" w16cid:durableId="1710489635">
    <w:abstractNumId w:val="3"/>
  </w:num>
  <w:num w:numId="13" w16cid:durableId="1801722599">
    <w:abstractNumId w:val="13"/>
  </w:num>
  <w:num w:numId="14" w16cid:durableId="197621054">
    <w:abstractNumId w:val="7"/>
  </w:num>
  <w:num w:numId="15" w16cid:durableId="796146873">
    <w:abstractNumId w:val="20"/>
  </w:num>
  <w:num w:numId="16" w16cid:durableId="163857767">
    <w:abstractNumId w:val="14"/>
  </w:num>
  <w:num w:numId="17" w16cid:durableId="569074395">
    <w:abstractNumId w:val="23"/>
  </w:num>
  <w:num w:numId="18" w16cid:durableId="1359430407">
    <w:abstractNumId w:val="4"/>
  </w:num>
  <w:num w:numId="19" w16cid:durableId="232011898">
    <w:abstractNumId w:val="5"/>
  </w:num>
  <w:num w:numId="20" w16cid:durableId="900676941">
    <w:abstractNumId w:val="27"/>
  </w:num>
  <w:num w:numId="21" w16cid:durableId="229119895">
    <w:abstractNumId w:val="9"/>
  </w:num>
  <w:num w:numId="22" w16cid:durableId="1079791806">
    <w:abstractNumId w:val="19"/>
  </w:num>
  <w:num w:numId="23" w16cid:durableId="609045233">
    <w:abstractNumId w:val="31"/>
  </w:num>
  <w:num w:numId="24" w16cid:durableId="966937253">
    <w:abstractNumId w:val="17"/>
  </w:num>
  <w:num w:numId="25" w16cid:durableId="1926762387">
    <w:abstractNumId w:val="10"/>
  </w:num>
  <w:num w:numId="26" w16cid:durableId="113794749">
    <w:abstractNumId w:val="24"/>
  </w:num>
  <w:num w:numId="27" w16cid:durableId="1182623533">
    <w:abstractNumId w:val="2"/>
  </w:num>
  <w:num w:numId="28" w16cid:durableId="2043627374">
    <w:abstractNumId w:val="16"/>
  </w:num>
  <w:num w:numId="29" w16cid:durableId="1026059806">
    <w:abstractNumId w:val="30"/>
  </w:num>
  <w:num w:numId="30" w16cid:durableId="1828745670">
    <w:abstractNumId w:val="11"/>
  </w:num>
  <w:num w:numId="31" w16cid:durableId="1079794817">
    <w:abstractNumId w:val="29"/>
  </w:num>
  <w:num w:numId="32" w16cid:durableId="117649761">
    <w:abstractNumId w:val="6"/>
  </w:num>
  <w:num w:numId="33" w16cid:durableId="15665079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fr" w:vendorID="64" w:dllVersion="0" w:nlCheck="1" w:checkStyle="0"/>
  <w:activeWritingStyle w:appName="MSWord" w:lang="fr-FR"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ShadeFormData/>
  <w:characterSpacingControl w:val="doNotCompress"/>
  <w:hdrShapeDefaults>
    <o:shapedefaults v:ext="edit" spidmax="205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338C"/>
    <w:rsid w:val="000005C5"/>
    <w:rsid w:val="00005802"/>
    <w:rsid w:val="000063B1"/>
    <w:rsid w:val="00011D52"/>
    <w:rsid w:val="0001374E"/>
    <w:rsid w:val="00013F9C"/>
    <w:rsid w:val="00024B4F"/>
    <w:rsid w:val="00026EFA"/>
    <w:rsid w:val="0003121A"/>
    <w:rsid w:val="00031A52"/>
    <w:rsid w:val="00034480"/>
    <w:rsid w:val="000355D6"/>
    <w:rsid w:val="00043079"/>
    <w:rsid w:val="0004388A"/>
    <w:rsid w:val="00045FD0"/>
    <w:rsid w:val="0005629C"/>
    <w:rsid w:val="00062865"/>
    <w:rsid w:val="00063D1C"/>
    <w:rsid w:val="00070629"/>
    <w:rsid w:val="00070D9E"/>
    <w:rsid w:val="00071577"/>
    <w:rsid w:val="00072BFA"/>
    <w:rsid w:val="000745AD"/>
    <w:rsid w:val="00075E6F"/>
    <w:rsid w:val="000772BE"/>
    <w:rsid w:val="00077D22"/>
    <w:rsid w:val="00082E99"/>
    <w:rsid w:val="000856C7"/>
    <w:rsid w:val="0009015F"/>
    <w:rsid w:val="00091262"/>
    <w:rsid w:val="00091F8D"/>
    <w:rsid w:val="0009310C"/>
    <w:rsid w:val="00094628"/>
    <w:rsid w:val="00095BEE"/>
    <w:rsid w:val="000A1D1B"/>
    <w:rsid w:val="000A3369"/>
    <w:rsid w:val="000A3DEC"/>
    <w:rsid w:val="000A5BDF"/>
    <w:rsid w:val="000A5CAB"/>
    <w:rsid w:val="000A6EC0"/>
    <w:rsid w:val="000B0232"/>
    <w:rsid w:val="000B1701"/>
    <w:rsid w:val="000B3C45"/>
    <w:rsid w:val="000B4271"/>
    <w:rsid w:val="000B48F2"/>
    <w:rsid w:val="000B5855"/>
    <w:rsid w:val="000B76F7"/>
    <w:rsid w:val="000C447E"/>
    <w:rsid w:val="000C45A4"/>
    <w:rsid w:val="000C5F3E"/>
    <w:rsid w:val="000C72B2"/>
    <w:rsid w:val="000D4C55"/>
    <w:rsid w:val="000D67A0"/>
    <w:rsid w:val="000E09E5"/>
    <w:rsid w:val="000E4CDD"/>
    <w:rsid w:val="000E6190"/>
    <w:rsid w:val="000E676E"/>
    <w:rsid w:val="000F3180"/>
    <w:rsid w:val="000F34FF"/>
    <w:rsid w:val="000F6211"/>
    <w:rsid w:val="000F7DA3"/>
    <w:rsid w:val="0010103C"/>
    <w:rsid w:val="00102CA7"/>
    <w:rsid w:val="00102DF4"/>
    <w:rsid w:val="00103CDC"/>
    <w:rsid w:val="00104653"/>
    <w:rsid w:val="00111FE5"/>
    <w:rsid w:val="00113729"/>
    <w:rsid w:val="00114918"/>
    <w:rsid w:val="001240E0"/>
    <w:rsid w:val="00124ED1"/>
    <w:rsid w:val="00127399"/>
    <w:rsid w:val="00127A3A"/>
    <w:rsid w:val="00127CED"/>
    <w:rsid w:val="00131910"/>
    <w:rsid w:val="00131B4B"/>
    <w:rsid w:val="001456E0"/>
    <w:rsid w:val="00146800"/>
    <w:rsid w:val="00147657"/>
    <w:rsid w:val="00150352"/>
    <w:rsid w:val="00152BAB"/>
    <w:rsid w:val="00152CF5"/>
    <w:rsid w:val="00153979"/>
    <w:rsid w:val="001574E2"/>
    <w:rsid w:val="0016040B"/>
    <w:rsid w:val="001604EC"/>
    <w:rsid w:val="00160B25"/>
    <w:rsid w:val="00161CE6"/>
    <w:rsid w:val="00164B75"/>
    <w:rsid w:val="001659EB"/>
    <w:rsid w:val="00165F13"/>
    <w:rsid w:val="00166D4B"/>
    <w:rsid w:val="0017410A"/>
    <w:rsid w:val="00176E29"/>
    <w:rsid w:val="00181DD1"/>
    <w:rsid w:val="001834F6"/>
    <w:rsid w:val="00183DE0"/>
    <w:rsid w:val="00190D4F"/>
    <w:rsid w:val="00191C5C"/>
    <w:rsid w:val="00195860"/>
    <w:rsid w:val="00196587"/>
    <w:rsid w:val="001A059A"/>
    <w:rsid w:val="001A3404"/>
    <w:rsid w:val="001A3995"/>
    <w:rsid w:val="001B038B"/>
    <w:rsid w:val="001B38D6"/>
    <w:rsid w:val="001B7F19"/>
    <w:rsid w:val="001C624A"/>
    <w:rsid w:val="001C6D6C"/>
    <w:rsid w:val="001D0F8C"/>
    <w:rsid w:val="001D1BE4"/>
    <w:rsid w:val="001D2613"/>
    <w:rsid w:val="001D5914"/>
    <w:rsid w:val="001D601E"/>
    <w:rsid w:val="001E1462"/>
    <w:rsid w:val="001E32AF"/>
    <w:rsid w:val="001E347F"/>
    <w:rsid w:val="001E3CAD"/>
    <w:rsid w:val="001E4D92"/>
    <w:rsid w:val="001E73E6"/>
    <w:rsid w:val="001F4D9E"/>
    <w:rsid w:val="001F60B7"/>
    <w:rsid w:val="002022E7"/>
    <w:rsid w:val="00204B25"/>
    <w:rsid w:val="00207FE4"/>
    <w:rsid w:val="0021027F"/>
    <w:rsid w:val="00211529"/>
    <w:rsid w:val="002175AC"/>
    <w:rsid w:val="00220D26"/>
    <w:rsid w:val="00220F5C"/>
    <w:rsid w:val="0022199D"/>
    <w:rsid w:val="002222D7"/>
    <w:rsid w:val="00223616"/>
    <w:rsid w:val="00223C94"/>
    <w:rsid w:val="00224856"/>
    <w:rsid w:val="002260AF"/>
    <w:rsid w:val="0023086A"/>
    <w:rsid w:val="00231488"/>
    <w:rsid w:val="002331D5"/>
    <w:rsid w:val="00235726"/>
    <w:rsid w:val="00236C81"/>
    <w:rsid w:val="00243F8F"/>
    <w:rsid w:val="00244D3B"/>
    <w:rsid w:val="00245476"/>
    <w:rsid w:val="002463A5"/>
    <w:rsid w:val="00250804"/>
    <w:rsid w:val="00255A26"/>
    <w:rsid w:val="00255B1D"/>
    <w:rsid w:val="00255CF7"/>
    <w:rsid w:val="002568F4"/>
    <w:rsid w:val="00256DEC"/>
    <w:rsid w:val="002608E6"/>
    <w:rsid w:val="002614F6"/>
    <w:rsid w:val="00262524"/>
    <w:rsid w:val="0026387E"/>
    <w:rsid w:val="0027123D"/>
    <w:rsid w:val="00271C4F"/>
    <w:rsid w:val="00275D50"/>
    <w:rsid w:val="002801E8"/>
    <w:rsid w:val="002863F5"/>
    <w:rsid w:val="002879B4"/>
    <w:rsid w:val="00290215"/>
    <w:rsid w:val="002909AD"/>
    <w:rsid w:val="00290D37"/>
    <w:rsid w:val="0029213B"/>
    <w:rsid w:val="002951CF"/>
    <w:rsid w:val="002957AE"/>
    <w:rsid w:val="002977BF"/>
    <w:rsid w:val="002A10D5"/>
    <w:rsid w:val="002B0E73"/>
    <w:rsid w:val="002B1E2F"/>
    <w:rsid w:val="002B3212"/>
    <w:rsid w:val="002B480A"/>
    <w:rsid w:val="002B7F8E"/>
    <w:rsid w:val="002C04A7"/>
    <w:rsid w:val="002C2E0C"/>
    <w:rsid w:val="002C3D5B"/>
    <w:rsid w:val="002C4DD5"/>
    <w:rsid w:val="002D19B6"/>
    <w:rsid w:val="002D37EE"/>
    <w:rsid w:val="002D5FF5"/>
    <w:rsid w:val="002D64F9"/>
    <w:rsid w:val="002D7F08"/>
    <w:rsid w:val="002E2809"/>
    <w:rsid w:val="002E57EA"/>
    <w:rsid w:val="002E5E2E"/>
    <w:rsid w:val="002F1F4F"/>
    <w:rsid w:val="002F49D6"/>
    <w:rsid w:val="002F5CD1"/>
    <w:rsid w:val="002F6EA5"/>
    <w:rsid w:val="002F7B8C"/>
    <w:rsid w:val="00300E7B"/>
    <w:rsid w:val="00305644"/>
    <w:rsid w:val="003107C6"/>
    <w:rsid w:val="00313F5C"/>
    <w:rsid w:val="00324523"/>
    <w:rsid w:val="003245E7"/>
    <w:rsid w:val="0032632D"/>
    <w:rsid w:val="00327585"/>
    <w:rsid w:val="003316A4"/>
    <w:rsid w:val="00332FEE"/>
    <w:rsid w:val="00333BB2"/>
    <w:rsid w:val="00337AEE"/>
    <w:rsid w:val="003406BA"/>
    <w:rsid w:val="00341E39"/>
    <w:rsid w:val="003420ED"/>
    <w:rsid w:val="00342479"/>
    <w:rsid w:val="003427AE"/>
    <w:rsid w:val="003448D9"/>
    <w:rsid w:val="00346EAF"/>
    <w:rsid w:val="003526CB"/>
    <w:rsid w:val="0035475C"/>
    <w:rsid w:val="00354FAB"/>
    <w:rsid w:val="003656B9"/>
    <w:rsid w:val="00366850"/>
    <w:rsid w:val="003715C3"/>
    <w:rsid w:val="003775D3"/>
    <w:rsid w:val="00382604"/>
    <w:rsid w:val="00383838"/>
    <w:rsid w:val="00386FB0"/>
    <w:rsid w:val="00387781"/>
    <w:rsid w:val="003905BD"/>
    <w:rsid w:val="00390EB5"/>
    <w:rsid w:val="003915E1"/>
    <w:rsid w:val="00393191"/>
    <w:rsid w:val="003940D9"/>
    <w:rsid w:val="00396874"/>
    <w:rsid w:val="00396C6D"/>
    <w:rsid w:val="003A0B63"/>
    <w:rsid w:val="003A1EF3"/>
    <w:rsid w:val="003A34AC"/>
    <w:rsid w:val="003A34DF"/>
    <w:rsid w:val="003A4770"/>
    <w:rsid w:val="003A6D11"/>
    <w:rsid w:val="003B015F"/>
    <w:rsid w:val="003B2761"/>
    <w:rsid w:val="003B4433"/>
    <w:rsid w:val="003B571C"/>
    <w:rsid w:val="003B6201"/>
    <w:rsid w:val="003B69E7"/>
    <w:rsid w:val="003B707F"/>
    <w:rsid w:val="003C1BCF"/>
    <w:rsid w:val="003C2286"/>
    <w:rsid w:val="003C3464"/>
    <w:rsid w:val="003D5189"/>
    <w:rsid w:val="003D6FF7"/>
    <w:rsid w:val="003E038D"/>
    <w:rsid w:val="003F0C11"/>
    <w:rsid w:val="003F0FC5"/>
    <w:rsid w:val="003F1AD8"/>
    <w:rsid w:val="003F2352"/>
    <w:rsid w:val="003F2417"/>
    <w:rsid w:val="003F7D4E"/>
    <w:rsid w:val="0040059F"/>
    <w:rsid w:val="00400C98"/>
    <w:rsid w:val="004024D6"/>
    <w:rsid w:val="00406236"/>
    <w:rsid w:val="0041002E"/>
    <w:rsid w:val="004109D8"/>
    <w:rsid w:val="004135C0"/>
    <w:rsid w:val="00416E3A"/>
    <w:rsid w:val="00420266"/>
    <w:rsid w:val="004210EB"/>
    <w:rsid w:val="00427DCC"/>
    <w:rsid w:val="00433E18"/>
    <w:rsid w:val="004350AB"/>
    <w:rsid w:val="004353F4"/>
    <w:rsid w:val="004377DB"/>
    <w:rsid w:val="0044267A"/>
    <w:rsid w:val="004438C5"/>
    <w:rsid w:val="0044770D"/>
    <w:rsid w:val="00451AE5"/>
    <w:rsid w:val="00451B63"/>
    <w:rsid w:val="00453856"/>
    <w:rsid w:val="004539C8"/>
    <w:rsid w:val="0045482B"/>
    <w:rsid w:val="0045678F"/>
    <w:rsid w:val="0045776E"/>
    <w:rsid w:val="004577A0"/>
    <w:rsid w:val="004656B0"/>
    <w:rsid w:val="004819E1"/>
    <w:rsid w:val="00481F5B"/>
    <w:rsid w:val="0048282E"/>
    <w:rsid w:val="00482E3A"/>
    <w:rsid w:val="0049236E"/>
    <w:rsid w:val="00493261"/>
    <w:rsid w:val="004A1FC3"/>
    <w:rsid w:val="004A33DD"/>
    <w:rsid w:val="004A423F"/>
    <w:rsid w:val="004A563D"/>
    <w:rsid w:val="004A5880"/>
    <w:rsid w:val="004A5AE9"/>
    <w:rsid w:val="004A64F3"/>
    <w:rsid w:val="004A7375"/>
    <w:rsid w:val="004A7D57"/>
    <w:rsid w:val="004B0794"/>
    <w:rsid w:val="004B2DAE"/>
    <w:rsid w:val="004B2EFD"/>
    <w:rsid w:val="004C1017"/>
    <w:rsid w:val="004C2EF3"/>
    <w:rsid w:val="004D4B06"/>
    <w:rsid w:val="004E13E0"/>
    <w:rsid w:val="004E284D"/>
    <w:rsid w:val="004F2EFB"/>
    <w:rsid w:val="004F3F0F"/>
    <w:rsid w:val="004F41A1"/>
    <w:rsid w:val="004F6CE4"/>
    <w:rsid w:val="004F766E"/>
    <w:rsid w:val="00500926"/>
    <w:rsid w:val="00501029"/>
    <w:rsid w:val="005054D0"/>
    <w:rsid w:val="005062A1"/>
    <w:rsid w:val="00506841"/>
    <w:rsid w:val="00511816"/>
    <w:rsid w:val="00521E48"/>
    <w:rsid w:val="0052552A"/>
    <w:rsid w:val="00526CFF"/>
    <w:rsid w:val="00527390"/>
    <w:rsid w:val="00527856"/>
    <w:rsid w:val="00532FAC"/>
    <w:rsid w:val="00542372"/>
    <w:rsid w:val="0054252C"/>
    <w:rsid w:val="00545104"/>
    <w:rsid w:val="00545A19"/>
    <w:rsid w:val="00545EC0"/>
    <w:rsid w:val="00546EA2"/>
    <w:rsid w:val="00547ABF"/>
    <w:rsid w:val="00555B9C"/>
    <w:rsid w:val="00556BEA"/>
    <w:rsid w:val="00557CA1"/>
    <w:rsid w:val="00562D92"/>
    <w:rsid w:val="00565EF8"/>
    <w:rsid w:val="00566DCF"/>
    <w:rsid w:val="00570569"/>
    <w:rsid w:val="0057506B"/>
    <w:rsid w:val="0058028E"/>
    <w:rsid w:val="0058468B"/>
    <w:rsid w:val="00585DDC"/>
    <w:rsid w:val="00587EA5"/>
    <w:rsid w:val="00593CF9"/>
    <w:rsid w:val="0059446E"/>
    <w:rsid w:val="0059474A"/>
    <w:rsid w:val="005A12FD"/>
    <w:rsid w:val="005A4301"/>
    <w:rsid w:val="005A5370"/>
    <w:rsid w:val="005A53A4"/>
    <w:rsid w:val="005A58C0"/>
    <w:rsid w:val="005A6EEA"/>
    <w:rsid w:val="005B1955"/>
    <w:rsid w:val="005B3C76"/>
    <w:rsid w:val="005B4A55"/>
    <w:rsid w:val="005C112F"/>
    <w:rsid w:val="005C4421"/>
    <w:rsid w:val="005C54F1"/>
    <w:rsid w:val="005C6164"/>
    <w:rsid w:val="005D2B8B"/>
    <w:rsid w:val="005D2E89"/>
    <w:rsid w:val="005D4EB1"/>
    <w:rsid w:val="005D50F1"/>
    <w:rsid w:val="005D7F6F"/>
    <w:rsid w:val="005E7866"/>
    <w:rsid w:val="005F1006"/>
    <w:rsid w:val="005F4849"/>
    <w:rsid w:val="005F4BB2"/>
    <w:rsid w:val="005F6F70"/>
    <w:rsid w:val="0060197F"/>
    <w:rsid w:val="00604E8E"/>
    <w:rsid w:val="00610E26"/>
    <w:rsid w:val="00612351"/>
    <w:rsid w:val="00612B60"/>
    <w:rsid w:val="006173C9"/>
    <w:rsid w:val="006218B8"/>
    <w:rsid w:val="00626F67"/>
    <w:rsid w:val="00627386"/>
    <w:rsid w:val="00627C34"/>
    <w:rsid w:val="006317DE"/>
    <w:rsid w:val="0063511A"/>
    <w:rsid w:val="00635978"/>
    <w:rsid w:val="00636149"/>
    <w:rsid w:val="00642BEB"/>
    <w:rsid w:val="006440A0"/>
    <w:rsid w:val="00646A38"/>
    <w:rsid w:val="00651B0F"/>
    <w:rsid w:val="0065212B"/>
    <w:rsid w:val="0065441D"/>
    <w:rsid w:val="00660ABA"/>
    <w:rsid w:val="00665F17"/>
    <w:rsid w:val="00666083"/>
    <w:rsid w:val="006666AB"/>
    <w:rsid w:val="006702C0"/>
    <w:rsid w:val="00671169"/>
    <w:rsid w:val="0067589C"/>
    <w:rsid w:val="00676151"/>
    <w:rsid w:val="006762D8"/>
    <w:rsid w:val="00676C3F"/>
    <w:rsid w:val="006802A5"/>
    <w:rsid w:val="0068260B"/>
    <w:rsid w:val="00682E1B"/>
    <w:rsid w:val="00683B6B"/>
    <w:rsid w:val="00685587"/>
    <w:rsid w:val="006866B2"/>
    <w:rsid w:val="00686E21"/>
    <w:rsid w:val="00690730"/>
    <w:rsid w:val="00691DD5"/>
    <w:rsid w:val="006922BA"/>
    <w:rsid w:val="00693032"/>
    <w:rsid w:val="006937FF"/>
    <w:rsid w:val="00696DD5"/>
    <w:rsid w:val="006A3F66"/>
    <w:rsid w:val="006A56BF"/>
    <w:rsid w:val="006A5A62"/>
    <w:rsid w:val="006A7B65"/>
    <w:rsid w:val="006B4A4F"/>
    <w:rsid w:val="006B56F3"/>
    <w:rsid w:val="006B69DB"/>
    <w:rsid w:val="006B7EE0"/>
    <w:rsid w:val="006C0063"/>
    <w:rsid w:val="006C1B3D"/>
    <w:rsid w:val="006C242E"/>
    <w:rsid w:val="006C28D9"/>
    <w:rsid w:val="006C6BAB"/>
    <w:rsid w:val="006D60E5"/>
    <w:rsid w:val="006D6FA0"/>
    <w:rsid w:val="006E4DC2"/>
    <w:rsid w:val="006E5849"/>
    <w:rsid w:val="006F0396"/>
    <w:rsid w:val="006F5E36"/>
    <w:rsid w:val="006F71F6"/>
    <w:rsid w:val="00700DA1"/>
    <w:rsid w:val="00701102"/>
    <w:rsid w:val="00706277"/>
    <w:rsid w:val="00706DCF"/>
    <w:rsid w:val="0071068F"/>
    <w:rsid w:val="00710F05"/>
    <w:rsid w:val="00711D67"/>
    <w:rsid w:val="00714250"/>
    <w:rsid w:val="00716887"/>
    <w:rsid w:val="0071766C"/>
    <w:rsid w:val="007207DE"/>
    <w:rsid w:val="00721D75"/>
    <w:rsid w:val="0072429D"/>
    <w:rsid w:val="007249A8"/>
    <w:rsid w:val="00725344"/>
    <w:rsid w:val="007275B3"/>
    <w:rsid w:val="00731463"/>
    <w:rsid w:val="00731ECC"/>
    <w:rsid w:val="00732298"/>
    <w:rsid w:val="00732CA5"/>
    <w:rsid w:val="00732DF0"/>
    <w:rsid w:val="00732FE6"/>
    <w:rsid w:val="007339A3"/>
    <w:rsid w:val="00742454"/>
    <w:rsid w:val="00753DF8"/>
    <w:rsid w:val="00756E88"/>
    <w:rsid w:val="007640BE"/>
    <w:rsid w:val="00767DBC"/>
    <w:rsid w:val="0077047C"/>
    <w:rsid w:val="00772E21"/>
    <w:rsid w:val="00774889"/>
    <w:rsid w:val="00776FFF"/>
    <w:rsid w:val="00780D58"/>
    <w:rsid w:val="00781A58"/>
    <w:rsid w:val="007835B1"/>
    <w:rsid w:val="00783B74"/>
    <w:rsid w:val="00785B38"/>
    <w:rsid w:val="007866CF"/>
    <w:rsid w:val="00796905"/>
    <w:rsid w:val="00797235"/>
    <w:rsid w:val="007A0677"/>
    <w:rsid w:val="007A1E00"/>
    <w:rsid w:val="007A2B14"/>
    <w:rsid w:val="007A2F9C"/>
    <w:rsid w:val="007A4D6B"/>
    <w:rsid w:val="007B0E23"/>
    <w:rsid w:val="007B31F2"/>
    <w:rsid w:val="007C0909"/>
    <w:rsid w:val="007C285C"/>
    <w:rsid w:val="007C453B"/>
    <w:rsid w:val="007D0FDE"/>
    <w:rsid w:val="007D1854"/>
    <w:rsid w:val="007D2995"/>
    <w:rsid w:val="007D2EEB"/>
    <w:rsid w:val="007D3F92"/>
    <w:rsid w:val="007D7121"/>
    <w:rsid w:val="007E079D"/>
    <w:rsid w:val="007E2B55"/>
    <w:rsid w:val="007E4362"/>
    <w:rsid w:val="007E4978"/>
    <w:rsid w:val="007E51C5"/>
    <w:rsid w:val="007E6415"/>
    <w:rsid w:val="007E74F6"/>
    <w:rsid w:val="007F28C7"/>
    <w:rsid w:val="007F4788"/>
    <w:rsid w:val="007F5DE4"/>
    <w:rsid w:val="007F6A60"/>
    <w:rsid w:val="00803415"/>
    <w:rsid w:val="00805F4A"/>
    <w:rsid w:val="00806BFF"/>
    <w:rsid w:val="0080754A"/>
    <w:rsid w:val="008106CC"/>
    <w:rsid w:val="00811108"/>
    <w:rsid w:val="00814F27"/>
    <w:rsid w:val="0081696B"/>
    <w:rsid w:val="00817E41"/>
    <w:rsid w:val="00817F34"/>
    <w:rsid w:val="00821243"/>
    <w:rsid w:val="00821CAA"/>
    <w:rsid w:val="0082338C"/>
    <w:rsid w:val="008271D1"/>
    <w:rsid w:val="00827EF8"/>
    <w:rsid w:val="00831410"/>
    <w:rsid w:val="00833CDA"/>
    <w:rsid w:val="00834223"/>
    <w:rsid w:val="0084143A"/>
    <w:rsid w:val="00842D1C"/>
    <w:rsid w:val="00845822"/>
    <w:rsid w:val="00845EFB"/>
    <w:rsid w:val="00847790"/>
    <w:rsid w:val="00853C68"/>
    <w:rsid w:val="0085411C"/>
    <w:rsid w:val="0085417C"/>
    <w:rsid w:val="00855EE6"/>
    <w:rsid w:val="00856358"/>
    <w:rsid w:val="00856F9E"/>
    <w:rsid w:val="00861C92"/>
    <w:rsid w:val="008636E7"/>
    <w:rsid w:val="008667E9"/>
    <w:rsid w:val="00866C43"/>
    <w:rsid w:val="00867A1F"/>
    <w:rsid w:val="00875899"/>
    <w:rsid w:val="00875B24"/>
    <w:rsid w:val="00877CD0"/>
    <w:rsid w:val="00877CE2"/>
    <w:rsid w:val="00880AA6"/>
    <w:rsid w:val="0088157C"/>
    <w:rsid w:val="008842E1"/>
    <w:rsid w:val="00884A51"/>
    <w:rsid w:val="008865D2"/>
    <w:rsid w:val="0088689A"/>
    <w:rsid w:val="008870D1"/>
    <w:rsid w:val="008876A8"/>
    <w:rsid w:val="008909DB"/>
    <w:rsid w:val="008909FD"/>
    <w:rsid w:val="00891D75"/>
    <w:rsid w:val="008934FD"/>
    <w:rsid w:val="00893ED1"/>
    <w:rsid w:val="00897EA5"/>
    <w:rsid w:val="008A0B7C"/>
    <w:rsid w:val="008A1949"/>
    <w:rsid w:val="008A1DA3"/>
    <w:rsid w:val="008A66A7"/>
    <w:rsid w:val="008B264F"/>
    <w:rsid w:val="008B272E"/>
    <w:rsid w:val="008B2E0F"/>
    <w:rsid w:val="008B4306"/>
    <w:rsid w:val="008C1496"/>
    <w:rsid w:val="008C2102"/>
    <w:rsid w:val="008C335D"/>
    <w:rsid w:val="008C44EB"/>
    <w:rsid w:val="008C5EF0"/>
    <w:rsid w:val="008D06F3"/>
    <w:rsid w:val="008D4ECA"/>
    <w:rsid w:val="008D599C"/>
    <w:rsid w:val="008D623E"/>
    <w:rsid w:val="008D7E57"/>
    <w:rsid w:val="008E3AD1"/>
    <w:rsid w:val="008E686D"/>
    <w:rsid w:val="008E7A3B"/>
    <w:rsid w:val="008F0070"/>
    <w:rsid w:val="008F4FD2"/>
    <w:rsid w:val="008F5C3E"/>
    <w:rsid w:val="008F6262"/>
    <w:rsid w:val="008F7A1B"/>
    <w:rsid w:val="009016F1"/>
    <w:rsid w:val="00902A88"/>
    <w:rsid w:val="00902CD0"/>
    <w:rsid w:val="00902E44"/>
    <w:rsid w:val="00904175"/>
    <w:rsid w:val="00906F8D"/>
    <w:rsid w:val="0091052F"/>
    <w:rsid w:val="00911256"/>
    <w:rsid w:val="00911334"/>
    <w:rsid w:val="00914C70"/>
    <w:rsid w:val="00914F29"/>
    <w:rsid w:val="00915B1E"/>
    <w:rsid w:val="00921749"/>
    <w:rsid w:val="0092420C"/>
    <w:rsid w:val="00924BF4"/>
    <w:rsid w:val="00925B76"/>
    <w:rsid w:val="00927293"/>
    <w:rsid w:val="009279DA"/>
    <w:rsid w:val="0093372E"/>
    <w:rsid w:val="0094054C"/>
    <w:rsid w:val="009406AC"/>
    <w:rsid w:val="00947B8C"/>
    <w:rsid w:val="0095119A"/>
    <w:rsid w:val="00951FB9"/>
    <w:rsid w:val="00952588"/>
    <w:rsid w:val="0095363C"/>
    <w:rsid w:val="00960E5B"/>
    <w:rsid w:val="009611E2"/>
    <w:rsid w:val="00962DA5"/>
    <w:rsid w:val="00964D15"/>
    <w:rsid w:val="00966BD4"/>
    <w:rsid w:val="00967141"/>
    <w:rsid w:val="00967346"/>
    <w:rsid w:val="00970C44"/>
    <w:rsid w:val="0097224F"/>
    <w:rsid w:val="00972D89"/>
    <w:rsid w:val="00974F04"/>
    <w:rsid w:val="00975502"/>
    <w:rsid w:val="00976DB9"/>
    <w:rsid w:val="0097728D"/>
    <w:rsid w:val="00980CD5"/>
    <w:rsid w:val="00981670"/>
    <w:rsid w:val="00984953"/>
    <w:rsid w:val="0098644B"/>
    <w:rsid w:val="009878CA"/>
    <w:rsid w:val="00987BAF"/>
    <w:rsid w:val="0099050B"/>
    <w:rsid w:val="00992ED9"/>
    <w:rsid w:val="0099464E"/>
    <w:rsid w:val="00996159"/>
    <w:rsid w:val="009965B9"/>
    <w:rsid w:val="00997A89"/>
    <w:rsid w:val="009A1DF9"/>
    <w:rsid w:val="009A5F52"/>
    <w:rsid w:val="009B034F"/>
    <w:rsid w:val="009B055B"/>
    <w:rsid w:val="009B1605"/>
    <w:rsid w:val="009B4E47"/>
    <w:rsid w:val="009B63D9"/>
    <w:rsid w:val="009B6BD5"/>
    <w:rsid w:val="009C1611"/>
    <w:rsid w:val="009C277C"/>
    <w:rsid w:val="009D2D94"/>
    <w:rsid w:val="009D3545"/>
    <w:rsid w:val="009D37BF"/>
    <w:rsid w:val="009D7749"/>
    <w:rsid w:val="009E003B"/>
    <w:rsid w:val="009E298A"/>
    <w:rsid w:val="009E5E05"/>
    <w:rsid w:val="009E78DB"/>
    <w:rsid w:val="009F0EAC"/>
    <w:rsid w:val="009F152D"/>
    <w:rsid w:val="009F169D"/>
    <w:rsid w:val="009F4CB4"/>
    <w:rsid w:val="009F552E"/>
    <w:rsid w:val="009F5B64"/>
    <w:rsid w:val="00A01CF6"/>
    <w:rsid w:val="00A01E7E"/>
    <w:rsid w:val="00A01EC3"/>
    <w:rsid w:val="00A020D1"/>
    <w:rsid w:val="00A04616"/>
    <w:rsid w:val="00A04CC5"/>
    <w:rsid w:val="00A05C5F"/>
    <w:rsid w:val="00A109F4"/>
    <w:rsid w:val="00A13134"/>
    <w:rsid w:val="00A13E4C"/>
    <w:rsid w:val="00A162FE"/>
    <w:rsid w:val="00A16388"/>
    <w:rsid w:val="00A1660A"/>
    <w:rsid w:val="00A2452F"/>
    <w:rsid w:val="00A26DDE"/>
    <w:rsid w:val="00A3390C"/>
    <w:rsid w:val="00A35C27"/>
    <w:rsid w:val="00A40CE5"/>
    <w:rsid w:val="00A414CE"/>
    <w:rsid w:val="00A46664"/>
    <w:rsid w:val="00A4778F"/>
    <w:rsid w:val="00A51B40"/>
    <w:rsid w:val="00A54419"/>
    <w:rsid w:val="00A558FC"/>
    <w:rsid w:val="00A55AC8"/>
    <w:rsid w:val="00A578D1"/>
    <w:rsid w:val="00A67340"/>
    <w:rsid w:val="00A72480"/>
    <w:rsid w:val="00A73FEF"/>
    <w:rsid w:val="00A746E1"/>
    <w:rsid w:val="00A7527C"/>
    <w:rsid w:val="00A76AF2"/>
    <w:rsid w:val="00A82B4D"/>
    <w:rsid w:val="00A847C1"/>
    <w:rsid w:val="00A90EB5"/>
    <w:rsid w:val="00A93B54"/>
    <w:rsid w:val="00A93FC8"/>
    <w:rsid w:val="00AA13CB"/>
    <w:rsid w:val="00AA267F"/>
    <w:rsid w:val="00AA31C9"/>
    <w:rsid w:val="00AA3E35"/>
    <w:rsid w:val="00AA40ED"/>
    <w:rsid w:val="00AA650A"/>
    <w:rsid w:val="00AA6959"/>
    <w:rsid w:val="00AA7138"/>
    <w:rsid w:val="00AB0166"/>
    <w:rsid w:val="00AB6FF4"/>
    <w:rsid w:val="00AB7E85"/>
    <w:rsid w:val="00AC3D13"/>
    <w:rsid w:val="00AC493A"/>
    <w:rsid w:val="00AD0FEF"/>
    <w:rsid w:val="00AD291D"/>
    <w:rsid w:val="00AD2EA3"/>
    <w:rsid w:val="00AE4941"/>
    <w:rsid w:val="00AE61B0"/>
    <w:rsid w:val="00AE7389"/>
    <w:rsid w:val="00AF1497"/>
    <w:rsid w:val="00AF19F6"/>
    <w:rsid w:val="00AF1B79"/>
    <w:rsid w:val="00AF254A"/>
    <w:rsid w:val="00AF360B"/>
    <w:rsid w:val="00AF395E"/>
    <w:rsid w:val="00AF592D"/>
    <w:rsid w:val="00AF76E9"/>
    <w:rsid w:val="00B024D6"/>
    <w:rsid w:val="00B07988"/>
    <w:rsid w:val="00B07EB9"/>
    <w:rsid w:val="00B117CB"/>
    <w:rsid w:val="00B11DA1"/>
    <w:rsid w:val="00B12B2D"/>
    <w:rsid w:val="00B1525C"/>
    <w:rsid w:val="00B22851"/>
    <w:rsid w:val="00B2359C"/>
    <w:rsid w:val="00B250DD"/>
    <w:rsid w:val="00B30230"/>
    <w:rsid w:val="00B3210F"/>
    <w:rsid w:val="00B3459D"/>
    <w:rsid w:val="00B34C17"/>
    <w:rsid w:val="00B35DED"/>
    <w:rsid w:val="00B40788"/>
    <w:rsid w:val="00B421EE"/>
    <w:rsid w:val="00B45FB5"/>
    <w:rsid w:val="00B4648E"/>
    <w:rsid w:val="00B510B3"/>
    <w:rsid w:val="00B527D6"/>
    <w:rsid w:val="00B60D00"/>
    <w:rsid w:val="00B61D32"/>
    <w:rsid w:val="00B63C09"/>
    <w:rsid w:val="00B701A7"/>
    <w:rsid w:val="00B70A0C"/>
    <w:rsid w:val="00B70B07"/>
    <w:rsid w:val="00B76235"/>
    <w:rsid w:val="00B84D2D"/>
    <w:rsid w:val="00B86317"/>
    <w:rsid w:val="00B86E0B"/>
    <w:rsid w:val="00B918D2"/>
    <w:rsid w:val="00B92EA4"/>
    <w:rsid w:val="00BA01D1"/>
    <w:rsid w:val="00BA1BA9"/>
    <w:rsid w:val="00BA3079"/>
    <w:rsid w:val="00BA4729"/>
    <w:rsid w:val="00BA639E"/>
    <w:rsid w:val="00BA7C22"/>
    <w:rsid w:val="00BB039A"/>
    <w:rsid w:val="00BB0963"/>
    <w:rsid w:val="00BB425F"/>
    <w:rsid w:val="00BB4E46"/>
    <w:rsid w:val="00BB5192"/>
    <w:rsid w:val="00BB7B11"/>
    <w:rsid w:val="00BC0501"/>
    <w:rsid w:val="00BC1289"/>
    <w:rsid w:val="00BC567B"/>
    <w:rsid w:val="00BC5D11"/>
    <w:rsid w:val="00BC5D43"/>
    <w:rsid w:val="00BC5ECE"/>
    <w:rsid w:val="00BD26DD"/>
    <w:rsid w:val="00BD392F"/>
    <w:rsid w:val="00BD428F"/>
    <w:rsid w:val="00BD5E0D"/>
    <w:rsid w:val="00BD63FB"/>
    <w:rsid w:val="00BE222F"/>
    <w:rsid w:val="00BE3562"/>
    <w:rsid w:val="00BE3959"/>
    <w:rsid w:val="00BE53C6"/>
    <w:rsid w:val="00BE711E"/>
    <w:rsid w:val="00BE71DF"/>
    <w:rsid w:val="00BF333F"/>
    <w:rsid w:val="00BF3403"/>
    <w:rsid w:val="00BF4711"/>
    <w:rsid w:val="00BF58F2"/>
    <w:rsid w:val="00BF6EA9"/>
    <w:rsid w:val="00BF7081"/>
    <w:rsid w:val="00C01866"/>
    <w:rsid w:val="00C01D1B"/>
    <w:rsid w:val="00C01EBC"/>
    <w:rsid w:val="00C03ABF"/>
    <w:rsid w:val="00C04970"/>
    <w:rsid w:val="00C05FA7"/>
    <w:rsid w:val="00C07F59"/>
    <w:rsid w:val="00C11DDC"/>
    <w:rsid w:val="00C1219C"/>
    <w:rsid w:val="00C1285A"/>
    <w:rsid w:val="00C15C90"/>
    <w:rsid w:val="00C172CB"/>
    <w:rsid w:val="00C21206"/>
    <w:rsid w:val="00C25129"/>
    <w:rsid w:val="00C26271"/>
    <w:rsid w:val="00C30667"/>
    <w:rsid w:val="00C31842"/>
    <w:rsid w:val="00C31E6F"/>
    <w:rsid w:val="00C3435E"/>
    <w:rsid w:val="00C350ED"/>
    <w:rsid w:val="00C37891"/>
    <w:rsid w:val="00C41F07"/>
    <w:rsid w:val="00C44947"/>
    <w:rsid w:val="00C468EB"/>
    <w:rsid w:val="00C51B29"/>
    <w:rsid w:val="00C52DA5"/>
    <w:rsid w:val="00C56B69"/>
    <w:rsid w:val="00C60ECB"/>
    <w:rsid w:val="00C626F2"/>
    <w:rsid w:val="00C62FFC"/>
    <w:rsid w:val="00C65AE0"/>
    <w:rsid w:val="00C65AEC"/>
    <w:rsid w:val="00C70108"/>
    <w:rsid w:val="00C706A9"/>
    <w:rsid w:val="00C733FD"/>
    <w:rsid w:val="00C74386"/>
    <w:rsid w:val="00C74E06"/>
    <w:rsid w:val="00C75353"/>
    <w:rsid w:val="00C75AA4"/>
    <w:rsid w:val="00C76934"/>
    <w:rsid w:val="00C81BFF"/>
    <w:rsid w:val="00C827FB"/>
    <w:rsid w:val="00C82BDD"/>
    <w:rsid w:val="00C8353F"/>
    <w:rsid w:val="00C84745"/>
    <w:rsid w:val="00C90F47"/>
    <w:rsid w:val="00C9149E"/>
    <w:rsid w:val="00C92F67"/>
    <w:rsid w:val="00C943D9"/>
    <w:rsid w:val="00C95A0B"/>
    <w:rsid w:val="00C95EA8"/>
    <w:rsid w:val="00C96CAB"/>
    <w:rsid w:val="00C977AE"/>
    <w:rsid w:val="00CA004F"/>
    <w:rsid w:val="00CA11DF"/>
    <w:rsid w:val="00CA2C7B"/>
    <w:rsid w:val="00CA6A11"/>
    <w:rsid w:val="00CB42FA"/>
    <w:rsid w:val="00CC04F9"/>
    <w:rsid w:val="00CC2E63"/>
    <w:rsid w:val="00CC63C0"/>
    <w:rsid w:val="00CC6D09"/>
    <w:rsid w:val="00CE000E"/>
    <w:rsid w:val="00CE0B74"/>
    <w:rsid w:val="00CE18E2"/>
    <w:rsid w:val="00CE1BFF"/>
    <w:rsid w:val="00CE2FCB"/>
    <w:rsid w:val="00CE5796"/>
    <w:rsid w:val="00CF11BF"/>
    <w:rsid w:val="00CF3395"/>
    <w:rsid w:val="00CF4AC5"/>
    <w:rsid w:val="00CF7C33"/>
    <w:rsid w:val="00D00B07"/>
    <w:rsid w:val="00D0248D"/>
    <w:rsid w:val="00D05785"/>
    <w:rsid w:val="00D06F1E"/>
    <w:rsid w:val="00D070A4"/>
    <w:rsid w:val="00D10B39"/>
    <w:rsid w:val="00D12D5A"/>
    <w:rsid w:val="00D1305B"/>
    <w:rsid w:val="00D14004"/>
    <w:rsid w:val="00D1465A"/>
    <w:rsid w:val="00D20791"/>
    <w:rsid w:val="00D22BFF"/>
    <w:rsid w:val="00D2491E"/>
    <w:rsid w:val="00D25825"/>
    <w:rsid w:val="00D33E42"/>
    <w:rsid w:val="00D35A04"/>
    <w:rsid w:val="00D37A25"/>
    <w:rsid w:val="00D448EC"/>
    <w:rsid w:val="00D44A44"/>
    <w:rsid w:val="00D44BB1"/>
    <w:rsid w:val="00D4603E"/>
    <w:rsid w:val="00D50BBF"/>
    <w:rsid w:val="00D53582"/>
    <w:rsid w:val="00D56677"/>
    <w:rsid w:val="00D60380"/>
    <w:rsid w:val="00D616C3"/>
    <w:rsid w:val="00D626FA"/>
    <w:rsid w:val="00D62F4E"/>
    <w:rsid w:val="00D641EB"/>
    <w:rsid w:val="00D64787"/>
    <w:rsid w:val="00D6561C"/>
    <w:rsid w:val="00D65E36"/>
    <w:rsid w:val="00D66031"/>
    <w:rsid w:val="00D6722D"/>
    <w:rsid w:val="00D70EC7"/>
    <w:rsid w:val="00D72F2D"/>
    <w:rsid w:val="00D73BF9"/>
    <w:rsid w:val="00D761F1"/>
    <w:rsid w:val="00D764E4"/>
    <w:rsid w:val="00D76A3B"/>
    <w:rsid w:val="00D80EA9"/>
    <w:rsid w:val="00D8140D"/>
    <w:rsid w:val="00D8385D"/>
    <w:rsid w:val="00D87843"/>
    <w:rsid w:val="00D912D8"/>
    <w:rsid w:val="00D93561"/>
    <w:rsid w:val="00D93F83"/>
    <w:rsid w:val="00D95992"/>
    <w:rsid w:val="00DA04DC"/>
    <w:rsid w:val="00DA56A5"/>
    <w:rsid w:val="00DA57D2"/>
    <w:rsid w:val="00DA5972"/>
    <w:rsid w:val="00DB29F4"/>
    <w:rsid w:val="00DB3D17"/>
    <w:rsid w:val="00DB65DE"/>
    <w:rsid w:val="00DC4E89"/>
    <w:rsid w:val="00DC5430"/>
    <w:rsid w:val="00DC65F9"/>
    <w:rsid w:val="00DD07B4"/>
    <w:rsid w:val="00DD174B"/>
    <w:rsid w:val="00DD4EEC"/>
    <w:rsid w:val="00DD5A61"/>
    <w:rsid w:val="00DD5D8A"/>
    <w:rsid w:val="00DE0914"/>
    <w:rsid w:val="00DE46D5"/>
    <w:rsid w:val="00DE4B17"/>
    <w:rsid w:val="00DE757A"/>
    <w:rsid w:val="00DF0982"/>
    <w:rsid w:val="00DF0B5D"/>
    <w:rsid w:val="00DF0C77"/>
    <w:rsid w:val="00DF1B2A"/>
    <w:rsid w:val="00DF7453"/>
    <w:rsid w:val="00E0075F"/>
    <w:rsid w:val="00E012CA"/>
    <w:rsid w:val="00E03328"/>
    <w:rsid w:val="00E06E6D"/>
    <w:rsid w:val="00E12813"/>
    <w:rsid w:val="00E13DA7"/>
    <w:rsid w:val="00E16D47"/>
    <w:rsid w:val="00E179E8"/>
    <w:rsid w:val="00E24366"/>
    <w:rsid w:val="00E2551B"/>
    <w:rsid w:val="00E2705F"/>
    <w:rsid w:val="00E27EC8"/>
    <w:rsid w:val="00E30107"/>
    <w:rsid w:val="00E30B00"/>
    <w:rsid w:val="00E31A77"/>
    <w:rsid w:val="00E34E36"/>
    <w:rsid w:val="00E3719B"/>
    <w:rsid w:val="00E40357"/>
    <w:rsid w:val="00E4041D"/>
    <w:rsid w:val="00E44E94"/>
    <w:rsid w:val="00E507CB"/>
    <w:rsid w:val="00E5164D"/>
    <w:rsid w:val="00E52CFC"/>
    <w:rsid w:val="00E6049D"/>
    <w:rsid w:val="00E7196D"/>
    <w:rsid w:val="00E845D8"/>
    <w:rsid w:val="00E85137"/>
    <w:rsid w:val="00E95EDF"/>
    <w:rsid w:val="00E96FD3"/>
    <w:rsid w:val="00E97A49"/>
    <w:rsid w:val="00EA0D27"/>
    <w:rsid w:val="00EA2976"/>
    <w:rsid w:val="00EA66DD"/>
    <w:rsid w:val="00EA6A81"/>
    <w:rsid w:val="00EA78D5"/>
    <w:rsid w:val="00EB4963"/>
    <w:rsid w:val="00EB7655"/>
    <w:rsid w:val="00EC1494"/>
    <w:rsid w:val="00EC1EF5"/>
    <w:rsid w:val="00EC33C2"/>
    <w:rsid w:val="00EC3FD4"/>
    <w:rsid w:val="00EC481D"/>
    <w:rsid w:val="00EC51A5"/>
    <w:rsid w:val="00EC6D84"/>
    <w:rsid w:val="00ED042B"/>
    <w:rsid w:val="00ED2DA9"/>
    <w:rsid w:val="00ED47B2"/>
    <w:rsid w:val="00ED5A11"/>
    <w:rsid w:val="00EE18B5"/>
    <w:rsid w:val="00EE3B44"/>
    <w:rsid w:val="00EE3FE5"/>
    <w:rsid w:val="00EF1E71"/>
    <w:rsid w:val="00EF2B49"/>
    <w:rsid w:val="00EF2C58"/>
    <w:rsid w:val="00EF6AD6"/>
    <w:rsid w:val="00EF6E4A"/>
    <w:rsid w:val="00F01CA0"/>
    <w:rsid w:val="00F0258F"/>
    <w:rsid w:val="00F0654A"/>
    <w:rsid w:val="00F06DB6"/>
    <w:rsid w:val="00F123C4"/>
    <w:rsid w:val="00F17A7E"/>
    <w:rsid w:val="00F21262"/>
    <w:rsid w:val="00F23940"/>
    <w:rsid w:val="00F243C8"/>
    <w:rsid w:val="00F24FC1"/>
    <w:rsid w:val="00F30AB0"/>
    <w:rsid w:val="00F317A3"/>
    <w:rsid w:val="00F335C1"/>
    <w:rsid w:val="00F3636A"/>
    <w:rsid w:val="00F3645E"/>
    <w:rsid w:val="00F43DF1"/>
    <w:rsid w:val="00F43F47"/>
    <w:rsid w:val="00F44424"/>
    <w:rsid w:val="00F458CF"/>
    <w:rsid w:val="00F463C6"/>
    <w:rsid w:val="00F47033"/>
    <w:rsid w:val="00F475EC"/>
    <w:rsid w:val="00F50912"/>
    <w:rsid w:val="00F517F6"/>
    <w:rsid w:val="00F52217"/>
    <w:rsid w:val="00F52800"/>
    <w:rsid w:val="00F528EC"/>
    <w:rsid w:val="00F53402"/>
    <w:rsid w:val="00F57110"/>
    <w:rsid w:val="00F606DB"/>
    <w:rsid w:val="00F8252B"/>
    <w:rsid w:val="00F845D4"/>
    <w:rsid w:val="00F848A8"/>
    <w:rsid w:val="00F85683"/>
    <w:rsid w:val="00F85FFC"/>
    <w:rsid w:val="00F87C78"/>
    <w:rsid w:val="00F900BC"/>
    <w:rsid w:val="00F90C68"/>
    <w:rsid w:val="00F90D35"/>
    <w:rsid w:val="00F94C34"/>
    <w:rsid w:val="00FA056F"/>
    <w:rsid w:val="00FA4455"/>
    <w:rsid w:val="00FA513C"/>
    <w:rsid w:val="00FA79F5"/>
    <w:rsid w:val="00FB47A0"/>
    <w:rsid w:val="00FB691D"/>
    <w:rsid w:val="00FB6D78"/>
    <w:rsid w:val="00FC0578"/>
    <w:rsid w:val="00FC1DE9"/>
    <w:rsid w:val="00FC57C4"/>
    <w:rsid w:val="00FC6F9D"/>
    <w:rsid w:val="00FD4388"/>
    <w:rsid w:val="00FD7592"/>
    <w:rsid w:val="00FE0F72"/>
    <w:rsid w:val="00FE27AC"/>
    <w:rsid w:val="00FE2F91"/>
    <w:rsid w:val="00FE52A8"/>
    <w:rsid w:val="00FE53D9"/>
    <w:rsid w:val="00FE61CF"/>
    <w:rsid w:val="02155A86"/>
    <w:rsid w:val="0B07A021"/>
    <w:rsid w:val="106E21F9"/>
    <w:rsid w:val="14FE876F"/>
    <w:rsid w:val="21D80DCC"/>
    <w:rsid w:val="27925BB2"/>
    <w:rsid w:val="2F16FD7A"/>
    <w:rsid w:val="3A1D2C2D"/>
    <w:rsid w:val="3E044C09"/>
    <w:rsid w:val="3E04852E"/>
    <w:rsid w:val="3F8ADD97"/>
    <w:rsid w:val="4000E7B8"/>
    <w:rsid w:val="46B14CFC"/>
    <w:rsid w:val="475C369C"/>
    <w:rsid w:val="49DE732B"/>
    <w:rsid w:val="4D2840BA"/>
    <w:rsid w:val="4DCDF1C1"/>
    <w:rsid w:val="53998D02"/>
    <w:rsid w:val="58CD3D8F"/>
    <w:rsid w:val="5DF3F3CD"/>
    <w:rsid w:val="5F060837"/>
    <w:rsid w:val="64C3A3DF"/>
    <w:rsid w:val="6B15EC3F"/>
    <w:rsid w:val="6E17EEEE"/>
    <w:rsid w:val="72C46EED"/>
    <w:rsid w:val="789806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375B9C90"/>
  <w15:docId w15:val="{D84085D0-6927-4655-968B-CA99FC128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7F59"/>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eastAsia="zh-CN"/>
    </w:rPr>
  </w:style>
  <w:style w:type="paragraph" w:styleId="Heading1">
    <w:name w:val="heading 1"/>
    <w:basedOn w:val="Normal"/>
    <w:next w:val="Normal"/>
    <w:qFormat/>
    <w:rsid w:val="00F845D4"/>
    <w:pPr>
      <w:keepNext/>
      <w:spacing w:before="240" w:after="60"/>
      <w:outlineLvl w:val="0"/>
    </w:pPr>
    <w:rPr>
      <w:rFonts w:cs="Arial"/>
      <w:b/>
      <w:bCs/>
      <w:kern w:val="32"/>
      <w:sz w:val="32"/>
      <w:szCs w:val="32"/>
    </w:rPr>
  </w:style>
  <w:style w:type="paragraph" w:styleId="Heading2">
    <w:name w:val="heading 2"/>
    <w:basedOn w:val="Normal"/>
    <w:next w:val="Normal"/>
    <w:qFormat/>
    <w:rsid w:val="007A2F9C"/>
    <w:pPr>
      <w:keepNext/>
      <w:spacing w:before="240" w:after="60"/>
      <w:outlineLvl w:val="1"/>
    </w:pPr>
    <w:rPr>
      <w:rFonts w:cs="Arial"/>
      <w:b/>
      <w:bCs/>
      <w:i/>
      <w:iCs/>
      <w:sz w:val="28"/>
      <w:szCs w:val="28"/>
    </w:rPr>
  </w:style>
  <w:style w:type="paragraph" w:styleId="Heading4">
    <w:name w:val="heading 4"/>
    <w:basedOn w:val="Normal"/>
    <w:next w:val="Normal"/>
    <w:qFormat/>
    <w:rsid w:val="009F152D"/>
    <w:pPr>
      <w:keepNext/>
      <w:spacing w:before="240" w:after="60"/>
      <w:outlineLvl w:val="3"/>
    </w:pPr>
    <w:rPr>
      <w:rFonts w:ascii="Times New Roman" w:hAnsi="Times New Roman"/>
      <w:b/>
      <w:bCs/>
      <w:sz w:val="28"/>
      <w:szCs w:val="28"/>
    </w:rPr>
  </w:style>
  <w:style w:type="paragraph" w:styleId="Heading7">
    <w:name w:val="heading 7"/>
    <w:basedOn w:val="Normal"/>
    <w:next w:val="Normal"/>
    <w:qFormat/>
    <w:rsid w:val="00EC6D84"/>
    <w:pPr>
      <w:keepNext/>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outlineLvl w:val="6"/>
    </w:pPr>
    <w:rPr>
      <w:b/>
      <w:kern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Number">
    <w:name w:val="List Number"/>
    <w:basedOn w:val="Normal"/>
    <w:rsid w:val="0082338C"/>
    <w:pPr>
      <w:ind w:left="283" w:hanging="283"/>
    </w:pPr>
  </w:style>
  <w:style w:type="table" w:styleId="TableGrid">
    <w:name w:val="Table Grid"/>
    <w:basedOn w:val="TableNormal"/>
    <w:rsid w:val="0082338C"/>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rsid w:val="00EC6D84"/>
    <w:pPr>
      <w:tabs>
        <w:tab w:val="clear" w:pos="709"/>
        <w:tab w:val="clear" w:pos="1418"/>
        <w:tab w:val="clear" w:pos="2126"/>
        <w:tab w:val="clear" w:pos="2835"/>
        <w:tab w:val="clear" w:pos="3544"/>
        <w:tab w:val="clear" w:pos="4253"/>
        <w:tab w:val="clear" w:pos="4961"/>
        <w:tab w:val="clear" w:pos="5670"/>
        <w:tab w:val="clear" w:pos="8363"/>
      </w:tabs>
      <w:spacing w:after="0" w:line="240" w:lineRule="auto"/>
      <w:ind w:left="720"/>
    </w:pPr>
    <w:rPr>
      <w:rFonts w:ascii="Times New Roman" w:hAnsi="Times New Roman"/>
      <w:kern w:val="0"/>
      <w:sz w:val="24"/>
      <w:lang w:eastAsia="en-US"/>
    </w:rPr>
  </w:style>
  <w:style w:type="character" w:styleId="Strong">
    <w:name w:val="Strong"/>
    <w:qFormat/>
    <w:rsid w:val="00C84745"/>
    <w:rPr>
      <w:b/>
      <w:bCs/>
    </w:rPr>
  </w:style>
  <w:style w:type="paragraph" w:customStyle="1" w:styleId="address">
    <w:name w:val="address"/>
    <w:basedOn w:val="Normal"/>
    <w:rsid w:val="00C84745"/>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eastAsia="en-GB"/>
    </w:rPr>
  </w:style>
  <w:style w:type="paragraph" w:styleId="Header">
    <w:name w:val="header"/>
    <w:basedOn w:val="Normal"/>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Footer">
    <w:name w:val="footer"/>
    <w:basedOn w:val="Normal"/>
    <w:link w:val="FooterChar"/>
    <w:uiPriority w:val="99"/>
    <w:rsid w:val="0044770D"/>
    <w:pPr>
      <w:tabs>
        <w:tab w:val="clear" w:pos="709"/>
        <w:tab w:val="clear" w:pos="1418"/>
        <w:tab w:val="clear" w:pos="2126"/>
        <w:tab w:val="clear" w:pos="2835"/>
        <w:tab w:val="clear" w:pos="3544"/>
        <w:tab w:val="clear" w:pos="4253"/>
        <w:tab w:val="clear" w:pos="4961"/>
        <w:tab w:val="clear" w:pos="5670"/>
        <w:tab w:val="clear" w:pos="8363"/>
        <w:tab w:val="center" w:pos="4153"/>
        <w:tab w:val="right" w:pos="8306"/>
      </w:tabs>
    </w:pPr>
  </w:style>
  <w:style w:type="paragraph" w:styleId="BodyText">
    <w:name w:val="Body Text"/>
    <w:basedOn w:val="Normal"/>
    <w:rsid w:val="009F152D"/>
    <w:pPr>
      <w:spacing w:after="120"/>
    </w:pPr>
  </w:style>
  <w:style w:type="paragraph" w:styleId="BalloonText">
    <w:name w:val="Balloon Text"/>
    <w:basedOn w:val="Normal"/>
    <w:semiHidden/>
    <w:rsid w:val="00D06F1E"/>
    <w:rPr>
      <w:rFonts w:ascii="Tahoma" w:hAnsi="Tahoma" w:cs="Tahoma"/>
      <w:sz w:val="16"/>
      <w:szCs w:val="16"/>
    </w:rPr>
  </w:style>
  <w:style w:type="character" w:customStyle="1" w:styleId="FooterChar">
    <w:name w:val="Footer Char"/>
    <w:basedOn w:val="DefaultParagraphFont"/>
    <w:link w:val="Footer"/>
    <w:uiPriority w:val="99"/>
    <w:rsid w:val="00997A89"/>
    <w:rPr>
      <w:rFonts w:ascii="Arial" w:hAnsi="Arial"/>
      <w:kern w:val="16"/>
      <w:lang w:val="fr" w:eastAsia="zh-CN"/>
    </w:rPr>
  </w:style>
  <w:style w:type="paragraph" w:styleId="ListParagraph">
    <w:name w:val="List Paragraph"/>
    <w:aliases w:val="List,titulo 3,Bullet List,FooterText,numbered,Paragraphe de liste1,Bulletr List Paragraph,列出段落,列出段落1,List Paragraph21,Listeafsnit1,Parágrafo da Lista1,Normal. Viñetas,Párrafo numerado,Cita textual,Bullets,Ha,Testimonios,Premier,Normal11"/>
    <w:basedOn w:val="Normal"/>
    <w:link w:val="ListParagraphChar"/>
    <w:uiPriority w:val="34"/>
    <w:qFormat/>
    <w:rsid w:val="002951CF"/>
    <w:pPr>
      <w:ind w:left="720"/>
      <w:contextualSpacing/>
    </w:pPr>
  </w:style>
  <w:style w:type="character" w:styleId="CommentReference">
    <w:name w:val="annotation reference"/>
    <w:basedOn w:val="DefaultParagraphFont"/>
    <w:semiHidden/>
    <w:unhideWhenUsed/>
    <w:rsid w:val="008D7E57"/>
    <w:rPr>
      <w:sz w:val="16"/>
      <w:szCs w:val="16"/>
    </w:rPr>
  </w:style>
  <w:style w:type="paragraph" w:styleId="CommentText">
    <w:name w:val="annotation text"/>
    <w:basedOn w:val="Normal"/>
    <w:link w:val="CommentTextChar"/>
    <w:semiHidden/>
    <w:unhideWhenUsed/>
    <w:rsid w:val="008D7E57"/>
    <w:pPr>
      <w:spacing w:line="240" w:lineRule="auto"/>
    </w:pPr>
  </w:style>
  <w:style w:type="character" w:customStyle="1" w:styleId="CommentTextChar">
    <w:name w:val="Comment Text Char"/>
    <w:basedOn w:val="DefaultParagraphFont"/>
    <w:link w:val="CommentText"/>
    <w:semiHidden/>
    <w:rsid w:val="008D7E57"/>
    <w:rPr>
      <w:rFonts w:ascii="Arial" w:hAnsi="Arial"/>
      <w:kern w:val="16"/>
      <w:lang w:val="fr" w:eastAsia="zh-CN"/>
    </w:rPr>
  </w:style>
  <w:style w:type="paragraph" w:styleId="CommentSubject">
    <w:name w:val="annotation subject"/>
    <w:basedOn w:val="CommentText"/>
    <w:next w:val="CommentText"/>
    <w:link w:val="CommentSubjectChar"/>
    <w:semiHidden/>
    <w:unhideWhenUsed/>
    <w:rsid w:val="008D7E57"/>
    <w:rPr>
      <w:b/>
      <w:bCs/>
    </w:rPr>
  </w:style>
  <w:style w:type="character" w:customStyle="1" w:styleId="CommentSubjectChar">
    <w:name w:val="Comment Subject Char"/>
    <w:basedOn w:val="CommentTextChar"/>
    <w:link w:val="CommentSubject"/>
    <w:semiHidden/>
    <w:rsid w:val="008D7E57"/>
    <w:rPr>
      <w:rFonts w:ascii="Arial" w:hAnsi="Arial"/>
      <w:b/>
      <w:bCs/>
      <w:kern w:val="16"/>
      <w:lang w:val="fr" w:eastAsia="zh-CN"/>
    </w:rPr>
  </w:style>
  <w:style w:type="character" w:customStyle="1" w:styleId="ListParagraphChar">
    <w:name w:val="List Paragraph Char"/>
    <w:aliases w:val="List Char,titulo 3 Char,Bullet List Char,FooterText Char,numbered Char,Paragraphe de liste1 Char,Bulletr List Paragraph Char,列出段落 Char,列出段落1 Char,List Paragraph21 Char,Listeafsnit1 Char,Parágrafo da Lista1 Char,Normal. Viñetas Char"/>
    <w:link w:val="ListParagraph"/>
    <w:uiPriority w:val="34"/>
    <w:qFormat/>
    <w:locked/>
    <w:rsid w:val="006922BA"/>
    <w:rPr>
      <w:rFonts w:ascii="Arial" w:hAnsi="Arial"/>
      <w:kern w:val="16"/>
      <w:lang w:eastAsia="zh-CN"/>
    </w:rPr>
  </w:style>
  <w:style w:type="paragraph" w:customStyle="1" w:styleId="TableParagraph">
    <w:name w:val="Table Paragraph"/>
    <w:basedOn w:val="Normal"/>
    <w:uiPriority w:val="1"/>
    <w:qFormat/>
    <w:rsid w:val="005D7F6F"/>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after="0" w:line="240" w:lineRule="auto"/>
      <w:jc w:val="left"/>
    </w:pPr>
    <w:rPr>
      <w:rFonts w:ascii="Arial MT" w:eastAsia="Arial MT" w:hAnsi="Arial MT" w:cs="Arial MT"/>
      <w:kern w:val="0"/>
      <w:sz w:val="22"/>
      <w:szCs w:val="22"/>
      <w:lang w:val="fr-FR" w:eastAsia="en-US"/>
    </w:rPr>
  </w:style>
  <w:style w:type="paragraph" w:styleId="NormalWeb">
    <w:name w:val="Normal (Web)"/>
    <w:basedOn w:val="Normal"/>
    <w:semiHidden/>
    <w:unhideWhenUsed/>
    <w:rsid w:val="00B92EA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349059">
      <w:bodyDiv w:val="1"/>
      <w:marLeft w:val="0"/>
      <w:marRight w:val="0"/>
      <w:marTop w:val="0"/>
      <w:marBottom w:val="0"/>
      <w:divBdr>
        <w:top w:val="none" w:sz="0" w:space="0" w:color="auto"/>
        <w:left w:val="none" w:sz="0" w:space="0" w:color="auto"/>
        <w:bottom w:val="none" w:sz="0" w:space="0" w:color="auto"/>
        <w:right w:val="none" w:sz="0" w:space="0" w:color="auto"/>
      </w:divBdr>
    </w:div>
    <w:div w:id="103426797">
      <w:bodyDiv w:val="1"/>
      <w:marLeft w:val="0"/>
      <w:marRight w:val="0"/>
      <w:marTop w:val="0"/>
      <w:marBottom w:val="0"/>
      <w:divBdr>
        <w:top w:val="none" w:sz="0" w:space="0" w:color="auto"/>
        <w:left w:val="none" w:sz="0" w:space="0" w:color="auto"/>
        <w:bottom w:val="none" w:sz="0" w:space="0" w:color="auto"/>
        <w:right w:val="none" w:sz="0" w:space="0" w:color="auto"/>
      </w:divBdr>
    </w:div>
    <w:div w:id="124280847">
      <w:bodyDiv w:val="1"/>
      <w:marLeft w:val="0"/>
      <w:marRight w:val="0"/>
      <w:marTop w:val="0"/>
      <w:marBottom w:val="0"/>
      <w:divBdr>
        <w:top w:val="none" w:sz="0" w:space="0" w:color="auto"/>
        <w:left w:val="none" w:sz="0" w:space="0" w:color="auto"/>
        <w:bottom w:val="none" w:sz="0" w:space="0" w:color="auto"/>
        <w:right w:val="none" w:sz="0" w:space="0" w:color="auto"/>
      </w:divBdr>
    </w:div>
    <w:div w:id="321466360">
      <w:bodyDiv w:val="1"/>
      <w:marLeft w:val="0"/>
      <w:marRight w:val="0"/>
      <w:marTop w:val="0"/>
      <w:marBottom w:val="0"/>
      <w:divBdr>
        <w:top w:val="none" w:sz="0" w:space="0" w:color="auto"/>
        <w:left w:val="none" w:sz="0" w:space="0" w:color="auto"/>
        <w:bottom w:val="none" w:sz="0" w:space="0" w:color="auto"/>
        <w:right w:val="none" w:sz="0" w:space="0" w:color="auto"/>
      </w:divBdr>
    </w:div>
    <w:div w:id="425660232">
      <w:bodyDiv w:val="1"/>
      <w:marLeft w:val="0"/>
      <w:marRight w:val="0"/>
      <w:marTop w:val="0"/>
      <w:marBottom w:val="0"/>
      <w:divBdr>
        <w:top w:val="none" w:sz="0" w:space="0" w:color="auto"/>
        <w:left w:val="none" w:sz="0" w:space="0" w:color="auto"/>
        <w:bottom w:val="none" w:sz="0" w:space="0" w:color="auto"/>
        <w:right w:val="none" w:sz="0" w:space="0" w:color="auto"/>
      </w:divBdr>
    </w:div>
    <w:div w:id="447087803">
      <w:bodyDiv w:val="1"/>
      <w:marLeft w:val="0"/>
      <w:marRight w:val="0"/>
      <w:marTop w:val="0"/>
      <w:marBottom w:val="0"/>
      <w:divBdr>
        <w:top w:val="none" w:sz="0" w:space="0" w:color="auto"/>
        <w:left w:val="none" w:sz="0" w:space="0" w:color="auto"/>
        <w:bottom w:val="none" w:sz="0" w:space="0" w:color="auto"/>
        <w:right w:val="none" w:sz="0" w:space="0" w:color="auto"/>
      </w:divBdr>
    </w:div>
    <w:div w:id="448817091">
      <w:bodyDiv w:val="1"/>
      <w:marLeft w:val="0"/>
      <w:marRight w:val="0"/>
      <w:marTop w:val="0"/>
      <w:marBottom w:val="0"/>
      <w:divBdr>
        <w:top w:val="none" w:sz="0" w:space="0" w:color="auto"/>
        <w:left w:val="none" w:sz="0" w:space="0" w:color="auto"/>
        <w:bottom w:val="none" w:sz="0" w:space="0" w:color="auto"/>
        <w:right w:val="none" w:sz="0" w:space="0" w:color="auto"/>
      </w:divBdr>
    </w:div>
    <w:div w:id="709763374">
      <w:bodyDiv w:val="1"/>
      <w:marLeft w:val="0"/>
      <w:marRight w:val="0"/>
      <w:marTop w:val="0"/>
      <w:marBottom w:val="0"/>
      <w:divBdr>
        <w:top w:val="none" w:sz="0" w:space="0" w:color="auto"/>
        <w:left w:val="none" w:sz="0" w:space="0" w:color="auto"/>
        <w:bottom w:val="none" w:sz="0" w:space="0" w:color="auto"/>
        <w:right w:val="none" w:sz="0" w:space="0" w:color="auto"/>
      </w:divBdr>
    </w:div>
    <w:div w:id="835536095">
      <w:bodyDiv w:val="1"/>
      <w:marLeft w:val="0"/>
      <w:marRight w:val="0"/>
      <w:marTop w:val="0"/>
      <w:marBottom w:val="0"/>
      <w:divBdr>
        <w:top w:val="none" w:sz="0" w:space="0" w:color="auto"/>
        <w:left w:val="none" w:sz="0" w:space="0" w:color="auto"/>
        <w:bottom w:val="none" w:sz="0" w:space="0" w:color="auto"/>
        <w:right w:val="none" w:sz="0" w:space="0" w:color="auto"/>
      </w:divBdr>
    </w:div>
    <w:div w:id="971131505">
      <w:bodyDiv w:val="1"/>
      <w:marLeft w:val="0"/>
      <w:marRight w:val="0"/>
      <w:marTop w:val="0"/>
      <w:marBottom w:val="0"/>
      <w:divBdr>
        <w:top w:val="none" w:sz="0" w:space="0" w:color="auto"/>
        <w:left w:val="none" w:sz="0" w:space="0" w:color="auto"/>
        <w:bottom w:val="none" w:sz="0" w:space="0" w:color="auto"/>
        <w:right w:val="none" w:sz="0" w:space="0" w:color="auto"/>
      </w:divBdr>
    </w:div>
    <w:div w:id="972253442">
      <w:bodyDiv w:val="1"/>
      <w:marLeft w:val="0"/>
      <w:marRight w:val="0"/>
      <w:marTop w:val="0"/>
      <w:marBottom w:val="0"/>
      <w:divBdr>
        <w:top w:val="none" w:sz="0" w:space="0" w:color="auto"/>
        <w:left w:val="none" w:sz="0" w:space="0" w:color="auto"/>
        <w:bottom w:val="none" w:sz="0" w:space="0" w:color="auto"/>
        <w:right w:val="none" w:sz="0" w:space="0" w:color="auto"/>
      </w:divBdr>
    </w:div>
    <w:div w:id="1018966096">
      <w:bodyDiv w:val="1"/>
      <w:marLeft w:val="0"/>
      <w:marRight w:val="0"/>
      <w:marTop w:val="0"/>
      <w:marBottom w:val="0"/>
      <w:divBdr>
        <w:top w:val="none" w:sz="0" w:space="0" w:color="auto"/>
        <w:left w:val="none" w:sz="0" w:space="0" w:color="auto"/>
        <w:bottom w:val="none" w:sz="0" w:space="0" w:color="auto"/>
        <w:right w:val="none" w:sz="0" w:space="0" w:color="auto"/>
      </w:divBdr>
    </w:div>
    <w:div w:id="1092043211">
      <w:bodyDiv w:val="1"/>
      <w:marLeft w:val="0"/>
      <w:marRight w:val="0"/>
      <w:marTop w:val="0"/>
      <w:marBottom w:val="0"/>
      <w:divBdr>
        <w:top w:val="none" w:sz="0" w:space="0" w:color="auto"/>
        <w:left w:val="none" w:sz="0" w:space="0" w:color="auto"/>
        <w:bottom w:val="none" w:sz="0" w:space="0" w:color="auto"/>
        <w:right w:val="none" w:sz="0" w:space="0" w:color="auto"/>
      </w:divBdr>
    </w:div>
    <w:div w:id="1111514795">
      <w:bodyDiv w:val="1"/>
      <w:marLeft w:val="0"/>
      <w:marRight w:val="0"/>
      <w:marTop w:val="0"/>
      <w:marBottom w:val="0"/>
      <w:divBdr>
        <w:top w:val="none" w:sz="0" w:space="0" w:color="auto"/>
        <w:left w:val="none" w:sz="0" w:space="0" w:color="auto"/>
        <w:bottom w:val="none" w:sz="0" w:space="0" w:color="auto"/>
        <w:right w:val="none" w:sz="0" w:space="0" w:color="auto"/>
      </w:divBdr>
    </w:div>
    <w:div w:id="1339692956">
      <w:bodyDiv w:val="1"/>
      <w:marLeft w:val="0"/>
      <w:marRight w:val="0"/>
      <w:marTop w:val="0"/>
      <w:marBottom w:val="0"/>
      <w:divBdr>
        <w:top w:val="none" w:sz="0" w:space="0" w:color="auto"/>
        <w:left w:val="none" w:sz="0" w:space="0" w:color="auto"/>
        <w:bottom w:val="none" w:sz="0" w:space="0" w:color="auto"/>
        <w:right w:val="none" w:sz="0" w:space="0" w:color="auto"/>
      </w:divBdr>
    </w:div>
    <w:div w:id="1382826317">
      <w:bodyDiv w:val="1"/>
      <w:marLeft w:val="0"/>
      <w:marRight w:val="0"/>
      <w:marTop w:val="0"/>
      <w:marBottom w:val="0"/>
      <w:divBdr>
        <w:top w:val="none" w:sz="0" w:space="0" w:color="auto"/>
        <w:left w:val="none" w:sz="0" w:space="0" w:color="auto"/>
        <w:bottom w:val="none" w:sz="0" w:space="0" w:color="auto"/>
        <w:right w:val="none" w:sz="0" w:space="0" w:color="auto"/>
      </w:divBdr>
    </w:div>
    <w:div w:id="1422486445">
      <w:bodyDiv w:val="1"/>
      <w:marLeft w:val="0"/>
      <w:marRight w:val="0"/>
      <w:marTop w:val="0"/>
      <w:marBottom w:val="0"/>
      <w:divBdr>
        <w:top w:val="none" w:sz="0" w:space="0" w:color="auto"/>
        <w:left w:val="none" w:sz="0" w:space="0" w:color="auto"/>
        <w:bottom w:val="none" w:sz="0" w:space="0" w:color="auto"/>
        <w:right w:val="none" w:sz="0" w:space="0" w:color="auto"/>
      </w:divBdr>
    </w:div>
    <w:div w:id="1476147737">
      <w:bodyDiv w:val="1"/>
      <w:marLeft w:val="0"/>
      <w:marRight w:val="0"/>
      <w:marTop w:val="0"/>
      <w:marBottom w:val="0"/>
      <w:divBdr>
        <w:top w:val="none" w:sz="0" w:space="0" w:color="auto"/>
        <w:left w:val="none" w:sz="0" w:space="0" w:color="auto"/>
        <w:bottom w:val="none" w:sz="0" w:space="0" w:color="auto"/>
        <w:right w:val="none" w:sz="0" w:space="0" w:color="auto"/>
      </w:divBdr>
    </w:div>
    <w:div w:id="1496335692">
      <w:bodyDiv w:val="1"/>
      <w:marLeft w:val="0"/>
      <w:marRight w:val="0"/>
      <w:marTop w:val="0"/>
      <w:marBottom w:val="0"/>
      <w:divBdr>
        <w:top w:val="none" w:sz="0" w:space="0" w:color="auto"/>
        <w:left w:val="none" w:sz="0" w:space="0" w:color="auto"/>
        <w:bottom w:val="none" w:sz="0" w:space="0" w:color="auto"/>
        <w:right w:val="none" w:sz="0" w:space="0" w:color="auto"/>
      </w:divBdr>
    </w:div>
    <w:div w:id="1577477706">
      <w:bodyDiv w:val="1"/>
      <w:marLeft w:val="0"/>
      <w:marRight w:val="0"/>
      <w:marTop w:val="0"/>
      <w:marBottom w:val="0"/>
      <w:divBdr>
        <w:top w:val="none" w:sz="0" w:space="0" w:color="auto"/>
        <w:left w:val="none" w:sz="0" w:space="0" w:color="auto"/>
        <w:bottom w:val="none" w:sz="0" w:space="0" w:color="auto"/>
        <w:right w:val="none" w:sz="0" w:space="0" w:color="auto"/>
      </w:divBdr>
    </w:div>
    <w:div w:id="1668702070">
      <w:bodyDiv w:val="1"/>
      <w:marLeft w:val="0"/>
      <w:marRight w:val="0"/>
      <w:marTop w:val="0"/>
      <w:marBottom w:val="0"/>
      <w:divBdr>
        <w:top w:val="none" w:sz="0" w:space="0" w:color="auto"/>
        <w:left w:val="none" w:sz="0" w:space="0" w:color="auto"/>
        <w:bottom w:val="none" w:sz="0" w:space="0" w:color="auto"/>
        <w:right w:val="none" w:sz="0" w:space="0" w:color="auto"/>
      </w:divBdr>
    </w:div>
    <w:div w:id="1705903265">
      <w:bodyDiv w:val="1"/>
      <w:marLeft w:val="0"/>
      <w:marRight w:val="0"/>
      <w:marTop w:val="0"/>
      <w:marBottom w:val="0"/>
      <w:divBdr>
        <w:top w:val="none" w:sz="0" w:space="0" w:color="auto"/>
        <w:left w:val="none" w:sz="0" w:space="0" w:color="auto"/>
        <w:bottom w:val="none" w:sz="0" w:space="0" w:color="auto"/>
        <w:right w:val="none" w:sz="0" w:space="0" w:color="auto"/>
      </w:divBdr>
    </w:div>
    <w:div w:id="1898785829">
      <w:bodyDiv w:val="1"/>
      <w:marLeft w:val="0"/>
      <w:marRight w:val="0"/>
      <w:marTop w:val="0"/>
      <w:marBottom w:val="0"/>
      <w:divBdr>
        <w:top w:val="none" w:sz="0" w:space="0" w:color="auto"/>
        <w:left w:val="none" w:sz="0" w:space="0" w:color="auto"/>
        <w:bottom w:val="none" w:sz="0" w:space="0" w:color="auto"/>
        <w:right w:val="none" w:sz="0" w:space="0" w:color="auto"/>
      </w:divBdr>
    </w:div>
    <w:div w:id="1985088614">
      <w:bodyDiv w:val="1"/>
      <w:marLeft w:val="0"/>
      <w:marRight w:val="0"/>
      <w:marTop w:val="0"/>
      <w:marBottom w:val="0"/>
      <w:divBdr>
        <w:top w:val="none" w:sz="0" w:space="0" w:color="auto"/>
        <w:left w:val="none" w:sz="0" w:space="0" w:color="auto"/>
        <w:bottom w:val="none" w:sz="0" w:space="0" w:color="auto"/>
        <w:right w:val="none" w:sz="0" w:space="0" w:color="auto"/>
      </w:divBdr>
    </w:div>
    <w:div w:id="1999797636">
      <w:bodyDiv w:val="1"/>
      <w:marLeft w:val="0"/>
      <w:marRight w:val="0"/>
      <w:marTop w:val="0"/>
      <w:marBottom w:val="0"/>
      <w:divBdr>
        <w:top w:val="none" w:sz="0" w:space="0" w:color="auto"/>
        <w:left w:val="none" w:sz="0" w:space="0" w:color="auto"/>
        <w:bottom w:val="none" w:sz="0" w:space="0" w:color="auto"/>
        <w:right w:val="none" w:sz="0" w:space="0" w:color="auto"/>
      </w:divBdr>
    </w:div>
    <w:div w:id="2020572365">
      <w:bodyDiv w:val="1"/>
      <w:marLeft w:val="0"/>
      <w:marRight w:val="0"/>
      <w:marTop w:val="0"/>
      <w:marBottom w:val="0"/>
      <w:divBdr>
        <w:top w:val="none" w:sz="0" w:space="0" w:color="auto"/>
        <w:left w:val="none" w:sz="0" w:space="0" w:color="auto"/>
        <w:bottom w:val="none" w:sz="0" w:space="0" w:color="auto"/>
        <w:right w:val="none" w:sz="0" w:space="0" w:color="auto"/>
      </w:divBdr>
    </w:div>
    <w:div w:id="212758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C7B4F3797EA184A9452538204ECAEA1" ma:contentTypeVersion="15" ma:contentTypeDescription="Create a new document." ma:contentTypeScope="" ma:versionID="c9a8f54ca414d01ae56402b4720d231d">
  <xsd:schema xmlns:xsd="http://www.w3.org/2001/XMLSchema" xmlns:xs="http://www.w3.org/2001/XMLSchema" xmlns:p="http://schemas.microsoft.com/office/2006/metadata/properties" xmlns:ns2="bf1960cc-f35a-4345-b0a6-c89bab6ddf63" xmlns:ns3="82fc868c-86c1-4616-9ee2-f0fb4333040b" xmlns:ns4="b2594ab3-d42a-4e76-bde3-98c81b560ae9" targetNamespace="http://schemas.microsoft.com/office/2006/metadata/properties" ma:root="true" ma:fieldsID="45ff32c217a53c85cc5a455718b484bd" ns2:_="" ns3:_="" ns4:_="">
    <xsd:import namespace="bf1960cc-f35a-4345-b0a6-c89bab6ddf63"/>
    <xsd:import namespace="82fc868c-86c1-4616-9ee2-f0fb4333040b"/>
    <xsd:import namespace="b2594ab3-d42a-4e76-bde3-98c81b560a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1960cc-f35a-4345-b0a6-c89bab6ddf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e90c631-7896-4d4b-aef2-bd8af8cfcaaa"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fc868c-86c1-4616-9ee2-f0fb4333040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594ab3-d42a-4e76-bde3-98c81b560ae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160192d-3b5e-4c51-90bd-b68b4efca22b}" ma:internalName="TaxCatchAll" ma:showField="CatchAllData" ma:web="82fc868c-86c1-4616-9ee2-f0fb433304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b2594ab3-d42a-4e76-bde3-98c81b560ae9" xsi:nil="true"/>
    <lcf76f155ced4ddcb4097134ff3c332f xmlns="bf1960cc-f35a-4345-b0a6-c89bab6ddf6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90896F4-E925-412C-A358-42D5408F6262}">
  <ds:schemaRefs>
    <ds:schemaRef ds:uri="http://schemas.microsoft.com/sharepoint/v3/contenttype/forms"/>
  </ds:schemaRefs>
</ds:datastoreItem>
</file>

<file path=customXml/itemProps2.xml><?xml version="1.0" encoding="utf-8"?>
<ds:datastoreItem xmlns:ds="http://schemas.openxmlformats.org/officeDocument/2006/customXml" ds:itemID="{18012001-8A35-47F0-A5F0-0D8FDB816CEB}">
  <ds:schemaRefs>
    <ds:schemaRef ds:uri="http://schemas.openxmlformats.org/officeDocument/2006/bibliography"/>
  </ds:schemaRefs>
</ds:datastoreItem>
</file>

<file path=customXml/itemProps3.xml><?xml version="1.0" encoding="utf-8"?>
<ds:datastoreItem xmlns:ds="http://schemas.openxmlformats.org/officeDocument/2006/customXml" ds:itemID="{5363E84E-F075-42D5-AA7C-32DA3F70C6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1960cc-f35a-4345-b0a6-c89bab6ddf63"/>
    <ds:schemaRef ds:uri="82fc868c-86c1-4616-9ee2-f0fb4333040b"/>
    <ds:schemaRef ds:uri="b2594ab3-d42a-4e76-bde3-98c81b560a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07B1F53-819B-4527-A2ED-D695263ADD3B}">
  <ds:schemaRefs>
    <ds:schemaRef ds:uri="http://schemas.microsoft.com/office/2006/metadata/properties"/>
    <ds:schemaRef ds:uri="http://schemas.microsoft.com/office/infopath/2007/PartnerControls"/>
    <ds:schemaRef ds:uri="b2594ab3-d42a-4e76-bde3-98c81b560ae9"/>
    <ds:schemaRef ds:uri="bf1960cc-f35a-4345-b0a6-c89bab6ddf63"/>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1371</Words>
  <Characters>7370</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Document de soumission des compagnies</vt:lpstr>
    </vt:vector>
  </TitlesOfParts>
  <Company>Save the Children</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de soumission des compagnies</dc:title>
  <dc:creator>Mackenson Jean-Baptiste</dc:creator>
  <cp:lastModifiedBy>Cineas, Sadrac</cp:lastModifiedBy>
  <cp:revision>59</cp:revision>
  <cp:lastPrinted>2012-02-02T18:23:00Z</cp:lastPrinted>
  <dcterms:created xsi:type="dcterms:W3CDTF">2025-04-01T15:35:00Z</dcterms:created>
  <dcterms:modified xsi:type="dcterms:W3CDTF">2025-04-01T18:08:00Z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0x010100EC7B4F3797EA184A9452538204ECAEA1</vt:lpwstr>
  </property>
  <property fmtid="{D5CDD505-2E9C-101B-9397-08002B2CF9AE}" pid="3" name="MediaServiceImageTags">
    <vt:lpwstr/>
  </property>
</Properties>
</file>