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620CE2" w14:textId="77777777" w:rsidR="0007128C" w:rsidRDefault="00D74C46">
      <w:pPr>
        <w:pStyle w:val="BodyText"/>
        <w:ind w:left="110"/>
        <w:rPr>
          <w:rFonts w:ascii="Times New Roman"/>
          <w:sz w:val="20"/>
        </w:rPr>
      </w:pPr>
      <w:r>
        <w:rPr>
          <w:rFonts w:ascii="Times New Roman"/>
          <w:noProof/>
          <w:sz w:val="20"/>
        </w:rPr>
        <w:drawing>
          <wp:inline distT="0" distB="0" distL="0" distR="0" wp14:anchorId="009F67C0" wp14:editId="7E5BE905">
            <wp:extent cx="1001131" cy="489203"/>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1001131" cy="489203"/>
                    </a:xfrm>
                    <a:prstGeom prst="rect">
                      <a:avLst/>
                    </a:prstGeom>
                  </pic:spPr>
                </pic:pic>
              </a:graphicData>
            </a:graphic>
          </wp:inline>
        </w:drawing>
      </w:r>
    </w:p>
    <w:p w14:paraId="4E952A1E" w14:textId="77777777" w:rsidR="0007128C" w:rsidRDefault="00D74C46">
      <w:pPr>
        <w:spacing w:before="98"/>
        <w:ind w:left="4" w:right="723"/>
        <w:jc w:val="center"/>
        <w:rPr>
          <w:rFonts w:ascii="Arial" w:hAnsi="Arial"/>
          <w:b/>
        </w:rPr>
      </w:pPr>
      <w:r>
        <w:rPr>
          <w:rFonts w:ascii="Arial" w:hAnsi="Arial"/>
          <w:b/>
          <w:color w:val="5B9BD4"/>
          <w:w w:val="80"/>
        </w:rPr>
        <w:t>Appel</w:t>
      </w:r>
      <w:r>
        <w:rPr>
          <w:rFonts w:ascii="Arial" w:hAnsi="Arial"/>
          <w:b/>
          <w:color w:val="5B9BD4"/>
        </w:rPr>
        <w:t xml:space="preserve"> </w:t>
      </w:r>
      <w:r>
        <w:rPr>
          <w:rFonts w:ascii="Arial" w:hAnsi="Arial"/>
          <w:b/>
          <w:color w:val="5B9BD4"/>
          <w:w w:val="80"/>
        </w:rPr>
        <w:t>d’Offre</w:t>
      </w:r>
      <w:r>
        <w:rPr>
          <w:rFonts w:ascii="Arial" w:hAnsi="Arial"/>
          <w:b/>
          <w:color w:val="5B9BD4"/>
        </w:rPr>
        <w:t xml:space="preserve"> </w:t>
      </w:r>
      <w:r>
        <w:rPr>
          <w:rFonts w:ascii="Arial" w:hAnsi="Arial"/>
          <w:b/>
          <w:color w:val="5B9BD4"/>
          <w:spacing w:val="-4"/>
          <w:w w:val="80"/>
        </w:rPr>
        <w:t>(AO)</w:t>
      </w:r>
    </w:p>
    <w:p w14:paraId="4B7DAFF1" w14:textId="77777777" w:rsidR="0007128C" w:rsidRDefault="0007128C">
      <w:pPr>
        <w:pStyle w:val="BodyText"/>
        <w:spacing w:before="7"/>
        <w:rPr>
          <w:rFonts w:ascii="Arial"/>
          <w:b/>
          <w:sz w:val="15"/>
        </w:rPr>
      </w:pPr>
    </w:p>
    <w:tbl>
      <w:tblPr>
        <w:tblW w:w="0" w:type="auto"/>
        <w:tblInd w:w="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20"/>
        <w:gridCol w:w="7470"/>
      </w:tblGrid>
      <w:tr w:rsidR="0007128C" w14:paraId="0D0FC36E" w14:textId="77777777">
        <w:trPr>
          <w:trHeight w:val="504"/>
        </w:trPr>
        <w:tc>
          <w:tcPr>
            <w:tcW w:w="2520" w:type="dxa"/>
          </w:tcPr>
          <w:p w14:paraId="2FD391BC" w14:textId="77777777" w:rsidR="0007128C" w:rsidRPr="009410D0" w:rsidRDefault="00D74C46">
            <w:pPr>
              <w:pStyle w:val="TableParagraph"/>
              <w:spacing w:line="252" w:lineRule="exact"/>
              <w:ind w:left="105"/>
              <w:rPr>
                <w:lang w:val="es-GT"/>
              </w:rPr>
            </w:pPr>
            <w:r w:rsidRPr="009410D0">
              <w:rPr>
                <w:w w:val="80"/>
                <w:lang w:val="es-GT"/>
              </w:rPr>
              <w:t>Numéro</w:t>
            </w:r>
            <w:r w:rsidRPr="009410D0">
              <w:rPr>
                <w:spacing w:val="-2"/>
                <w:lang w:val="es-GT"/>
              </w:rPr>
              <w:t xml:space="preserve"> </w:t>
            </w:r>
            <w:r w:rsidRPr="009410D0">
              <w:rPr>
                <w:w w:val="80"/>
                <w:lang w:val="es-GT"/>
              </w:rPr>
              <w:t>de</w:t>
            </w:r>
            <w:r w:rsidRPr="009410D0">
              <w:rPr>
                <w:spacing w:val="-2"/>
                <w:lang w:val="es-GT"/>
              </w:rPr>
              <w:t xml:space="preserve"> </w:t>
            </w:r>
            <w:r w:rsidRPr="009410D0">
              <w:rPr>
                <w:w w:val="80"/>
                <w:lang w:val="es-GT"/>
              </w:rPr>
              <w:t>Reference</w:t>
            </w:r>
            <w:r w:rsidRPr="009410D0">
              <w:rPr>
                <w:spacing w:val="-5"/>
                <w:lang w:val="es-GT"/>
              </w:rPr>
              <w:t xml:space="preserve"> </w:t>
            </w:r>
            <w:r w:rsidRPr="009410D0">
              <w:rPr>
                <w:spacing w:val="-5"/>
                <w:w w:val="80"/>
                <w:lang w:val="es-GT"/>
              </w:rPr>
              <w:t>de</w:t>
            </w:r>
          </w:p>
          <w:p w14:paraId="628AA353" w14:textId="77777777" w:rsidR="0007128C" w:rsidRPr="009410D0" w:rsidRDefault="00D74C46">
            <w:pPr>
              <w:pStyle w:val="TableParagraph"/>
              <w:spacing w:line="231" w:lineRule="exact"/>
              <w:ind w:left="105"/>
              <w:rPr>
                <w:lang w:val="es-GT"/>
              </w:rPr>
            </w:pPr>
            <w:r w:rsidRPr="009410D0">
              <w:rPr>
                <w:w w:val="80"/>
                <w:lang w:val="es-GT"/>
              </w:rPr>
              <w:t>l’AO</w:t>
            </w:r>
            <w:r w:rsidRPr="009410D0">
              <w:rPr>
                <w:spacing w:val="-3"/>
                <w:lang w:val="es-GT"/>
              </w:rPr>
              <w:t xml:space="preserve"> </w:t>
            </w:r>
            <w:r w:rsidRPr="009410D0">
              <w:rPr>
                <w:spacing w:val="-10"/>
                <w:w w:val="90"/>
                <w:lang w:val="es-GT"/>
              </w:rPr>
              <w:t>:</w:t>
            </w:r>
          </w:p>
        </w:tc>
        <w:tc>
          <w:tcPr>
            <w:tcW w:w="7470" w:type="dxa"/>
          </w:tcPr>
          <w:p w14:paraId="7BA892AC" w14:textId="54A30553" w:rsidR="0007128C" w:rsidRDefault="00D74C46">
            <w:pPr>
              <w:pStyle w:val="TableParagraph"/>
              <w:spacing w:before="125"/>
              <w:ind w:left="105"/>
              <w:rPr>
                <w:rFonts w:ascii="Arial"/>
                <w:b/>
              </w:rPr>
            </w:pPr>
            <w:r>
              <w:rPr>
                <w:rFonts w:ascii="Arial"/>
                <w:b/>
                <w:spacing w:val="-2"/>
                <w:w w:val="90"/>
              </w:rPr>
              <w:t>HT</w:t>
            </w:r>
            <w:r w:rsidR="0079089F">
              <w:rPr>
                <w:rFonts w:ascii="Arial"/>
                <w:b/>
                <w:spacing w:val="-2"/>
                <w:w w:val="90"/>
              </w:rPr>
              <w:t>5</w:t>
            </w:r>
            <w:r w:rsidR="00080587">
              <w:rPr>
                <w:rFonts w:ascii="Arial"/>
                <w:b/>
                <w:spacing w:val="-2"/>
                <w:w w:val="90"/>
              </w:rPr>
              <w:t>322</w:t>
            </w:r>
          </w:p>
        </w:tc>
      </w:tr>
      <w:tr w:rsidR="0007128C" w14:paraId="186ED43E" w14:textId="77777777">
        <w:trPr>
          <w:trHeight w:val="757"/>
        </w:trPr>
        <w:tc>
          <w:tcPr>
            <w:tcW w:w="2520" w:type="dxa"/>
          </w:tcPr>
          <w:p w14:paraId="30C8F8A7" w14:textId="77777777" w:rsidR="0007128C" w:rsidRDefault="0007128C">
            <w:pPr>
              <w:pStyle w:val="TableParagraph"/>
              <w:spacing w:before="1"/>
              <w:rPr>
                <w:rFonts w:ascii="Arial"/>
                <w:b/>
              </w:rPr>
            </w:pPr>
          </w:p>
          <w:p w14:paraId="28F7E028" w14:textId="77777777" w:rsidR="0007128C" w:rsidRDefault="00D74C46">
            <w:pPr>
              <w:pStyle w:val="TableParagraph"/>
              <w:ind w:left="105"/>
            </w:pPr>
            <w:r>
              <w:rPr>
                <w:spacing w:val="-2"/>
                <w:w w:val="90"/>
              </w:rPr>
              <w:t>Objet:</w:t>
            </w:r>
          </w:p>
        </w:tc>
        <w:tc>
          <w:tcPr>
            <w:tcW w:w="7470" w:type="dxa"/>
          </w:tcPr>
          <w:p w14:paraId="0698367C" w14:textId="21B90247" w:rsidR="0007128C" w:rsidRPr="004D369D" w:rsidRDefault="00D74C46" w:rsidP="004D369D">
            <w:pPr>
              <w:pStyle w:val="TableParagraph"/>
              <w:spacing w:line="252" w:lineRule="exact"/>
              <w:ind w:left="105"/>
            </w:pPr>
            <w:r>
              <w:rPr>
                <w:w w:val="80"/>
              </w:rPr>
              <w:t>Appel</w:t>
            </w:r>
            <w:r>
              <w:rPr>
                <w:spacing w:val="-5"/>
              </w:rPr>
              <w:t xml:space="preserve"> </w:t>
            </w:r>
            <w:r>
              <w:rPr>
                <w:w w:val="80"/>
              </w:rPr>
              <w:t>à</w:t>
            </w:r>
            <w:r>
              <w:rPr>
                <w:spacing w:val="-5"/>
              </w:rPr>
              <w:t xml:space="preserve"> </w:t>
            </w:r>
            <w:r>
              <w:rPr>
                <w:w w:val="80"/>
              </w:rPr>
              <w:t>proposition</w:t>
            </w:r>
            <w:r>
              <w:rPr>
                <w:spacing w:val="-6"/>
              </w:rPr>
              <w:t xml:space="preserve"> </w:t>
            </w:r>
            <w:r>
              <w:rPr>
                <w:w w:val="80"/>
              </w:rPr>
              <w:t>pour</w:t>
            </w:r>
            <w:r>
              <w:rPr>
                <w:spacing w:val="-5"/>
              </w:rPr>
              <w:t xml:space="preserve"> </w:t>
            </w:r>
            <w:r>
              <w:rPr>
                <w:w w:val="80"/>
              </w:rPr>
              <w:t>les</w:t>
            </w:r>
            <w:r>
              <w:rPr>
                <w:spacing w:val="-4"/>
              </w:rPr>
              <w:t xml:space="preserve"> </w:t>
            </w:r>
            <w:r>
              <w:rPr>
                <w:w w:val="80"/>
              </w:rPr>
              <w:t>services</w:t>
            </w:r>
            <w:r>
              <w:rPr>
                <w:spacing w:val="-5"/>
              </w:rPr>
              <w:t xml:space="preserve"> </w:t>
            </w:r>
            <w:r w:rsidR="0079089F" w:rsidRPr="0079089F">
              <w:rPr>
                <w:rFonts w:ascii="Arial" w:eastAsiaTheme="minorHAnsi" w:hAnsi="Arial" w:cs="Arial"/>
                <w:sz w:val="18"/>
                <w:szCs w:val="18"/>
              </w:rPr>
              <w:t xml:space="preserve">d'un (e) </w:t>
            </w:r>
            <w:r w:rsidR="004D369D" w:rsidRPr="004D369D">
              <w:rPr>
                <w:rFonts w:ascii="Arial" w:eastAsiaTheme="minorHAnsi" w:hAnsi="Arial" w:cs="Arial"/>
                <w:sz w:val="18"/>
                <w:szCs w:val="18"/>
              </w:rPr>
              <w:t>Consultant</w:t>
            </w:r>
            <w:r w:rsidR="00C3626E">
              <w:rPr>
                <w:rFonts w:ascii="Arial" w:eastAsiaTheme="minorHAnsi" w:hAnsi="Arial" w:cs="Arial"/>
                <w:sz w:val="18"/>
                <w:szCs w:val="18"/>
              </w:rPr>
              <w:t xml:space="preserve"> ou </w:t>
            </w:r>
            <w:r w:rsidR="00514724" w:rsidRPr="00514724">
              <w:rPr>
                <w:rFonts w:ascii="Arial" w:eastAsiaTheme="minorHAnsi" w:hAnsi="Arial" w:cs="Arial"/>
                <w:sz w:val="18"/>
                <w:szCs w:val="18"/>
              </w:rPr>
              <w:t xml:space="preserve"> Firme de Consultation Microfinance devant identifier et soutenir les liens entre les Fournisseurs de services agricoles (PASP) et les Institutions financières évoluant dans le Grand Sud du pays.</w:t>
            </w:r>
          </w:p>
        </w:tc>
      </w:tr>
      <w:tr w:rsidR="0007128C" w14:paraId="1825FAD2" w14:textId="77777777">
        <w:trPr>
          <w:trHeight w:val="383"/>
        </w:trPr>
        <w:tc>
          <w:tcPr>
            <w:tcW w:w="2520" w:type="dxa"/>
          </w:tcPr>
          <w:p w14:paraId="6ED113E8" w14:textId="77777777" w:rsidR="0007128C" w:rsidRDefault="00D74C46">
            <w:pPr>
              <w:pStyle w:val="TableParagraph"/>
              <w:spacing w:before="64"/>
              <w:ind w:left="105"/>
            </w:pPr>
            <w:r>
              <w:rPr>
                <w:w w:val="80"/>
              </w:rPr>
              <w:t>Date</w:t>
            </w:r>
            <w:r>
              <w:rPr>
                <w:spacing w:val="-4"/>
              </w:rPr>
              <w:t xml:space="preserve"> </w:t>
            </w:r>
            <w:r>
              <w:rPr>
                <w:w w:val="80"/>
              </w:rPr>
              <w:t>d’émission</w:t>
            </w:r>
            <w:r>
              <w:rPr>
                <w:spacing w:val="-5"/>
              </w:rPr>
              <w:t xml:space="preserve"> </w:t>
            </w:r>
            <w:r>
              <w:rPr>
                <w:w w:val="80"/>
              </w:rPr>
              <w:t>de</w:t>
            </w:r>
            <w:r>
              <w:rPr>
                <w:spacing w:val="-4"/>
              </w:rPr>
              <w:t xml:space="preserve"> </w:t>
            </w:r>
            <w:r>
              <w:rPr>
                <w:spacing w:val="-4"/>
                <w:w w:val="80"/>
              </w:rPr>
              <w:t>l’AO:</w:t>
            </w:r>
          </w:p>
        </w:tc>
        <w:tc>
          <w:tcPr>
            <w:tcW w:w="7470" w:type="dxa"/>
          </w:tcPr>
          <w:p w14:paraId="65F58CC3" w14:textId="5D8D730C" w:rsidR="0007128C" w:rsidRDefault="00BE45A3">
            <w:pPr>
              <w:pStyle w:val="TableParagraph"/>
              <w:spacing w:before="64"/>
              <w:ind w:left="105"/>
              <w:rPr>
                <w:rFonts w:ascii="Arial"/>
                <w:b/>
              </w:rPr>
            </w:pPr>
            <w:r>
              <w:rPr>
                <w:rFonts w:ascii="Arial"/>
                <w:b/>
                <w:w w:val="80"/>
              </w:rPr>
              <w:t>Vendredi</w:t>
            </w:r>
            <w:r w:rsidR="00FF47FC">
              <w:rPr>
                <w:rFonts w:ascii="Arial"/>
                <w:b/>
                <w:w w:val="80"/>
              </w:rPr>
              <w:t xml:space="preserve"> </w:t>
            </w:r>
            <w:r>
              <w:rPr>
                <w:rFonts w:ascii="Arial"/>
                <w:b/>
                <w:w w:val="80"/>
              </w:rPr>
              <w:t>17</w:t>
            </w:r>
            <w:r w:rsidR="002436DF">
              <w:rPr>
                <w:rFonts w:ascii="Arial"/>
                <w:b/>
                <w:w w:val="80"/>
              </w:rPr>
              <w:t xml:space="preserve"> </w:t>
            </w:r>
            <w:r w:rsidR="009978E9">
              <w:rPr>
                <w:rFonts w:ascii="Arial"/>
                <w:b/>
                <w:w w:val="80"/>
              </w:rPr>
              <w:t>j</w:t>
            </w:r>
            <w:r w:rsidR="002436DF">
              <w:rPr>
                <w:rFonts w:ascii="Arial"/>
                <w:b/>
                <w:w w:val="80"/>
              </w:rPr>
              <w:t>anvier 2025</w:t>
            </w:r>
          </w:p>
        </w:tc>
      </w:tr>
      <w:tr w:rsidR="0007128C" w14:paraId="691795D8" w14:textId="77777777">
        <w:trPr>
          <w:trHeight w:val="503"/>
        </w:trPr>
        <w:tc>
          <w:tcPr>
            <w:tcW w:w="2520" w:type="dxa"/>
          </w:tcPr>
          <w:p w14:paraId="041405F0" w14:textId="77777777" w:rsidR="0007128C" w:rsidRDefault="00D74C46">
            <w:pPr>
              <w:pStyle w:val="TableParagraph"/>
              <w:spacing w:line="252" w:lineRule="exact"/>
              <w:ind w:left="105" w:right="188"/>
            </w:pPr>
            <w:r>
              <w:rPr>
                <w:w w:val="80"/>
              </w:rPr>
              <w:t xml:space="preserve">Date limite de Réception </w:t>
            </w:r>
            <w:r>
              <w:rPr>
                <w:w w:val="90"/>
              </w:rPr>
              <w:t>des dossiers</w:t>
            </w:r>
          </w:p>
        </w:tc>
        <w:tc>
          <w:tcPr>
            <w:tcW w:w="7470" w:type="dxa"/>
          </w:tcPr>
          <w:p w14:paraId="0F346BC8" w14:textId="4B432C39" w:rsidR="0007128C" w:rsidRPr="004D369D" w:rsidRDefault="009978E9">
            <w:pPr>
              <w:pStyle w:val="TableParagraph"/>
              <w:spacing w:before="124"/>
              <w:ind w:left="105"/>
              <w:rPr>
                <w:rFonts w:ascii="Arial"/>
                <w:b/>
              </w:rPr>
            </w:pPr>
            <w:r>
              <w:rPr>
                <w:rFonts w:ascii="Arial"/>
                <w:b/>
                <w:spacing w:val="-4"/>
              </w:rPr>
              <w:t>Mardi</w:t>
            </w:r>
            <w:r w:rsidR="00FF47FC">
              <w:rPr>
                <w:rFonts w:ascii="Arial"/>
                <w:b/>
                <w:spacing w:val="-4"/>
              </w:rPr>
              <w:t xml:space="preserve"> </w:t>
            </w:r>
            <w:r w:rsidR="00BE45A3">
              <w:rPr>
                <w:rFonts w:ascii="Arial"/>
                <w:b/>
                <w:spacing w:val="-4"/>
              </w:rPr>
              <w:t>31</w:t>
            </w:r>
            <w:r>
              <w:rPr>
                <w:rFonts w:ascii="Arial"/>
                <w:b/>
                <w:spacing w:val="-4"/>
              </w:rPr>
              <w:t xml:space="preserve"> janvier 2025</w:t>
            </w:r>
          </w:p>
        </w:tc>
      </w:tr>
      <w:tr w:rsidR="0007128C" w14:paraId="66F6AC42" w14:textId="77777777" w:rsidTr="004921F8">
        <w:trPr>
          <w:trHeight w:val="1454"/>
        </w:trPr>
        <w:tc>
          <w:tcPr>
            <w:tcW w:w="2520" w:type="dxa"/>
          </w:tcPr>
          <w:p w14:paraId="48DC7688" w14:textId="77777777" w:rsidR="0007128C" w:rsidRDefault="0007128C">
            <w:pPr>
              <w:pStyle w:val="TableParagraph"/>
              <w:rPr>
                <w:rFonts w:ascii="Arial"/>
                <w:b/>
              </w:rPr>
            </w:pPr>
          </w:p>
          <w:p w14:paraId="64FC5042" w14:textId="574E1CC9" w:rsidR="0007128C" w:rsidRDefault="00D74C46">
            <w:pPr>
              <w:pStyle w:val="TableParagraph"/>
              <w:spacing w:before="1"/>
              <w:ind w:left="105"/>
            </w:pPr>
            <w:r>
              <w:rPr>
                <w:w w:val="80"/>
              </w:rPr>
              <w:t xml:space="preserve">Soumission des offres </w:t>
            </w:r>
            <w:r>
              <w:rPr>
                <w:spacing w:val="-2"/>
                <w:w w:val="90"/>
              </w:rPr>
              <w:t>techniques</w:t>
            </w:r>
            <w:r w:rsidR="004921F8">
              <w:rPr>
                <w:spacing w:val="-2"/>
                <w:w w:val="90"/>
              </w:rPr>
              <w:t xml:space="preserve"> et financières</w:t>
            </w:r>
          </w:p>
        </w:tc>
        <w:tc>
          <w:tcPr>
            <w:tcW w:w="7470" w:type="dxa"/>
          </w:tcPr>
          <w:p w14:paraId="53C813E0" w14:textId="77777777" w:rsidR="004921F8" w:rsidRPr="00050C4C" w:rsidRDefault="004921F8" w:rsidP="004921F8">
            <w:pPr>
              <w:pStyle w:val="TableParagraph"/>
              <w:spacing w:line="252" w:lineRule="exact"/>
              <w:ind w:left="105"/>
              <w:rPr>
                <w:b/>
                <w:bCs/>
                <w:sz w:val="28"/>
                <w:szCs w:val="28"/>
              </w:rPr>
            </w:pPr>
            <w:r>
              <w:rPr>
                <w:rFonts w:ascii="Arial" w:hAnsi="Arial"/>
                <w:b/>
                <w:color w:val="1F2023"/>
                <w:w w:val="80"/>
                <w:u w:val="single" w:color="1F2023"/>
              </w:rPr>
              <w:t>Soumission</w:t>
            </w:r>
            <w:r>
              <w:rPr>
                <w:rFonts w:ascii="Arial" w:hAnsi="Arial"/>
                <w:b/>
                <w:color w:val="1F2023"/>
                <w:spacing w:val="-3"/>
                <w:u w:val="single" w:color="1F2023"/>
              </w:rPr>
              <w:t xml:space="preserve"> </w:t>
            </w:r>
            <w:r>
              <w:rPr>
                <w:rFonts w:ascii="Arial" w:hAnsi="Arial"/>
                <w:b/>
                <w:color w:val="1F2023"/>
                <w:w w:val="80"/>
                <w:u w:val="single" w:color="1F2023"/>
              </w:rPr>
              <w:t>électronique exclusivement</w:t>
            </w:r>
            <w:r>
              <w:rPr>
                <w:color w:val="1F2023"/>
                <w:spacing w:val="-7"/>
              </w:rPr>
              <w:t xml:space="preserve"> </w:t>
            </w:r>
            <w:r>
              <w:rPr>
                <w:color w:val="1F2023"/>
                <w:spacing w:val="-2"/>
              </w:rPr>
              <w:t>à</w:t>
            </w:r>
            <w:r>
              <w:rPr>
                <w:color w:val="1F2023"/>
              </w:rPr>
              <w:t xml:space="preserve"> l’adresse </w:t>
            </w:r>
            <w:r>
              <w:rPr>
                <w:color w:val="1F2023"/>
                <w:w w:val="80"/>
              </w:rPr>
              <w:t>:</w:t>
            </w:r>
            <w:r>
              <w:rPr>
                <w:color w:val="1F2023"/>
                <w:spacing w:val="57"/>
              </w:rPr>
              <w:t xml:space="preserve"> </w:t>
            </w:r>
            <w:hyperlink r:id="rId8">
              <w:r w:rsidRPr="00050C4C">
                <w:rPr>
                  <w:b/>
                  <w:bCs/>
                  <w:color w:val="0462C1"/>
                  <w:spacing w:val="-2"/>
                  <w:w w:val="80"/>
                  <w:sz w:val="28"/>
                  <w:szCs w:val="28"/>
                </w:rPr>
                <w:t>ht_proc@crs.org</w:t>
              </w:r>
            </w:hyperlink>
          </w:p>
          <w:p w14:paraId="3DAF63E6" w14:textId="28DA583C" w:rsidR="004921F8" w:rsidRDefault="004921F8" w:rsidP="004921F8">
            <w:pPr>
              <w:pStyle w:val="TableParagraph"/>
              <w:spacing w:before="1"/>
              <w:ind w:left="105"/>
              <w:rPr>
                <w:rFonts w:ascii="Arial" w:hAnsi="Arial"/>
                <w:b/>
                <w:i/>
              </w:rPr>
            </w:pPr>
            <w:r>
              <w:rPr>
                <w:color w:val="1F2023"/>
                <w:w w:val="80"/>
              </w:rPr>
              <w:t xml:space="preserve">La ligne d'objet du courriel doit porter le </w:t>
            </w:r>
            <w:r>
              <w:rPr>
                <w:rFonts w:ascii="Arial" w:hAnsi="Arial"/>
                <w:b/>
                <w:color w:val="1F2023"/>
                <w:w w:val="80"/>
              </w:rPr>
              <w:t xml:space="preserve">numéro de référence de l’AO + le nom de votre </w:t>
            </w:r>
            <w:r>
              <w:rPr>
                <w:rFonts w:ascii="Arial" w:hAnsi="Arial"/>
                <w:b/>
                <w:color w:val="1F2023"/>
                <w:w w:val="85"/>
              </w:rPr>
              <w:t>entreprise + Offre technique.</w:t>
            </w:r>
            <w:r w:rsidRPr="005B24F5">
              <w:rPr>
                <w:rFonts w:ascii="Arial" w:hAnsi="Arial"/>
                <w:b/>
                <w:w w:val="85"/>
              </w:rPr>
              <w:t xml:space="preserve"> </w:t>
            </w:r>
            <w:r w:rsidRPr="005B24F5">
              <w:rPr>
                <w:rFonts w:ascii="Arial" w:hAnsi="Arial"/>
                <w:b/>
                <w:w w:val="85"/>
                <w:highlight w:val="yellow"/>
              </w:rPr>
              <w:t>(HT5</w:t>
            </w:r>
            <w:r w:rsidR="00080587">
              <w:rPr>
                <w:rFonts w:ascii="Arial" w:hAnsi="Arial"/>
                <w:b/>
                <w:w w:val="85"/>
                <w:highlight w:val="yellow"/>
              </w:rPr>
              <w:t>322</w:t>
            </w:r>
            <w:r w:rsidRPr="00D52A15">
              <w:rPr>
                <w:rFonts w:ascii="Arial" w:hAnsi="Arial"/>
                <w:b/>
                <w:color w:val="1F2023"/>
                <w:w w:val="85"/>
                <w:highlight w:val="yellow"/>
              </w:rPr>
              <w:t>_</w:t>
            </w:r>
            <w:r w:rsidR="004D369D">
              <w:rPr>
                <w:rFonts w:ascii="Arial" w:hAnsi="Arial"/>
                <w:b/>
                <w:color w:val="1F2023"/>
                <w:w w:val="85"/>
                <w:highlight w:val="yellow"/>
              </w:rPr>
              <w:t>Nom du soumissionnaire</w:t>
            </w:r>
            <w:r w:rsidRPr="00D52A15">
              <w:rPr>
                <w:rFonts w:ascii="Arial" w:hAnsi="Arial"/>
                <w:b/>
                <w:color w:val="1F2023"/>
                <w:w w:val="85"/>
                <w:highlight w:val="yellow"/>
              </w:rPr>
              <w:t xml:space="preserve"> _ Offre Technique </w:t>
            </w:r>
            <w:r>
              <w:rPr>
                <w:rFonts w:ascii="Arial" w:hAnsi="Arial"/>
                <w:b/>
                <w:color w:val="1F2023"/>
                <w:w w:val="85"/>
                <w:highlight w:val="yellow"/>
              </w:rPr>
              <w:t>et</w:t>
            </w:r>
            <w:r w:rsidRPr="00D52A15">
              <w:rPr>
                <w:rFonts w:ascii="Arial" w:hAnsi="Arial"/>
                <w:b/>
                <w:color w:val="1F2023"/>
                <w:w w:val="85"/>
                <w:highlight w:val="yellow"/>
              </w:rPr>
              <w:t xml:space="preserve"> HT5</w:t>
            </w:r>
            <w:r w:rsidR="00080587">
              <w:rPr>
                <w:rFonts w:ascii="Arial" w:hAnsi="Arial"/>
                <w:b/>
                <w:color w:val="1F2023"/>
                <w:w w:val="85"/>
                <w:highlight w:val="yellow"/>
              </w:rPr>
              <w:t>322</w:t>
            </w:r>
            <w:r w:rsidRPr="00D52A15">
              <w:rPr>
                <w:rFonts w:ascii="Arial" w:hAnsi="Arial"/>
                <w:b/>
                <w:color w:val="1F2023"/>
                <w:w w:val="85"/>
                <w:highlight w:val="yellow"/>
              </w:rPr>
              <w:t xml:space="preserve">_ </w:t>
            </w:r>
            <w:r w:rsidR="004D369D">
              <w:rPr>
                <w:rFonts w:ascii="Arial" w:hAnsi="Arial"/>
                <w:b/>
                <w:color w:val="1F2023"/>
                <w:w w:val="85"/>
                <w:highlight w:val="yellow"/>
              </w:rPr>
              <w:t>Nom du soumissionnaire</w:t>
            </w:r>
            <w:r w:rsidRPr="00D52A15">
              <w:rPr>
                <w:rFonts w:ascii="Arial" w:hAnsi="Arial"/>
                <w:b/>
                <w:color w:val="1F2023"/>
                <w:w w:val="85"/>
                <w:highlight w:val="yellow"/>
              </w:rPr>
              <w:t xml:space="preserve"> _ Offre financière)</w:t>
            </w:r>
            <w:r>
              <w:rPr>
                <w:rFonts w:ascii="Arial" w:hAnsi="Arial"/>
                <w:b/>
                <w:color w:val="1F2023"/>
                <w:w w:val="85"/>
              </w:rPr>
              <w:t xml:space="preserve"> dans deux (2) fichiers distincts ne dépassant pas la</w:t>
            </w:r>
            <w:r>
              <w:rPr>
                <w:rFonts w:ascii="Arial" w:hAnsi="Arial"/>
                <w:b/>
                <w:i/>
                <w:spacing w:val="-5"/>
              </w:rPr>
              <w:t xml:space="preserve"> </w:t>
            </w:r>
            <w:r>
              <w:rPr>
                <w:rFonts w:ascii="Arial" w:hAnsi="Arial"/>
                <w:b/>
                <w:i/>
                <w:w w:val="80"/>
              </w:rPr>
              <w:t>taille/volume</w:t>
            </w:r>
            <w:r>
              <w:rPr>
                <w:rFonts w:ascii="Arial" w:hAnsi="Arial"/>
                <w:b/>
                <w:i/>
                <w:spacing w:val="-5"/>
              </w:rPr>
              <w:t xml:space="preserve"> </w:t>
            </w:r>
            <w:r>
              <w:rPr>
                <w:rFonts w:ascii="Arial" w:hAnsi="Arial"/>
                <w:b/>
                <w:i/>
                <w:w w:val="80"/>
              </w:rPr>
              <w:t>de</w:t>
            </w:r>
            <w:r>
              <w:rPr>
                <w:rFonts w:ascii="Arial" w:hAnsi="Arial"/>
                <w:b/>
                <w:i/>
                <w:spacing w:val="-7"/>
              </w:rPr>
              <w:t xml:space="preserve"> </w:t>
            </w:r>
            <w:r>
              <w:rPr>
                <w:rFonts w:ascii="Arial" w:hAnsi="Arial"/>
                <w:b/>
                <w:i/>
                <w:w w:val="80"/>
              </w:rPr>
              <w:t>l'e-mail</w:t>
            </w:r>
            <w:r>
              <w:rPr>
                <w:rFonts w:ascii="Arial" w:hAnsi="Arial"/>
                <w:b/>
                <w:i/>
                <w:spacing w:val="-8"/>
              </w:rPr>
              <w:t xml:space="preserve"> </w:t>
            </w:r>
            <w:r>
              <w:rPr>
                <w:rFonts w:ascii="Arial" w:hAnsi="Arial"/>
                <w:b/>
                <w:i/>
                <w:w w:val="80"/>
              </w:rPr>
              <w:t>de</w:t>
            </w:r>
            <w:r>
              <w:rPr>
                <w:rFonts w:ascii="Arial" w:hAnsi="Arial"/>
                <w:b/>
                <w:i/>
                <w:spacing w:val="-6"/>
              </w:rPr>
              <w:t xml:space="preserve"> </w:t>
            </w:r>
            <w:r>
              <w:rPr>
                <w:rFonts w:ascii="Arial" w:hAnsi="Arial"/>
                <w:b/>
                <w:i/>
                <w:w w:val="80"/>
              </w:rPr>
              <w:t>10</w:t>
            </w:r>
            <w:r>
              <w:rPr>
                <w:rFonts w:ascii="Arial" w:hAnsi="Arial"/>
                <w:b/>
                <w:i/>
                <w:spacing w:val="-4"/>
              </w:rPr>
              <w:t xml:space="preserve"> </w:t>
            </w:r>
            <w:r>
              <w:rPr>
                <w:rFonts w:ascii="Arial" w:hAnsi="Arial"/>
                <w:b/>
                <w:i/>
                <w:spacing w:val="-5"/>
                <w:w w:val="80"/>
              </w:rPr>
              <w:t>Mo.</w:t>
            </w:r>
          </w:p>
          <w:p w14:paraId="7BF451E5" w14:textId="7361A622" w:rsidR="0007128C" w:rsidRDefault="0007128C">
            <w:pPr>
              <w:pStyle w:val="TableParagraph"/>
              <w:spacing w:line="254" w:lineRule="exact"/>
              <w:ind w:left="105"/>
            </w:pPr>
          </w:p>
        </w:tc>
      </w:tr>
      <w:tr w:rsidR="0007128C" w14:paraId="55BA4948" w14:textId="77777777">
        <w:trPr>
          <w:trHeight w:val="2020"/>
        </w:trPr>
        <w:tc>
          <w:tcPr>
            <w:tcW w:w="2520" w:type="dxa"/>
          </w:tcPr>
          <w:p w14:paraId="54CDB4D6" w14:textId="77777777" w:rsidR="0007128C" w:rsidRDefault="0007128C">
            <w:pPr>
              <w:pStyle w:val="TableParagraph"/>
              <w:rPr>
                <w:rFonts w:ascii="Arial"/>
                <w:b/>
              </w:rPr>
            </w:pPr>
          </w:p>
          <w:p w14:paraId="729F4FE1" w14:textId="77777777" w:rsidR="0007128C" w:rsidRDefault="0007128C">
            <w:pPr>
              <w:pStyle w:val="TableParagraph"/>
              <w:rPr>
                <w:rFonts w:ascii="Arial"/>
                <w:b/>
              </w:rPr>
            </w:pPr>
          </w:p>
          <w:p w14:paraId="64C85848" w14:textId="77777777" w:rsidR="0007128C" w:rsidRDefault="0007128C">
            <w:pPr>
              <w:pStyle w:val="TableParagraph"/>
              <w:spacing w:before="126"/>
              <w:rPr>
                <w:rFonts w:ascii="Arial"/>
                <w:b/>
              </w:rPr>
            </w:pPr>
          </w:p>
          <w:p w14:paraId="74EFB192" w14:textId="77777777" w:rsidR="0007128C" w:rsidRDefault="00D74C46">
            <w:pPr>
              <w:pStyle w:val="TableParagraph"/>
              <w:ind w:left="105"/>
            </w:pPr>
            <w:r>
              <w:rPr>
                <w:w w:val="80"/>
              </w:rPr>
              <w:t>Soumettre</w:t>
            </w:r>
            <w:r>
              <w:rPr>
                <w:spacing w:val="-3"/>
              </w:rPr>
              <w:t xml:space="preserve"> </w:t>
            </w:r>
            <w:r>
              <w:rPr>
                <w:w w:val="80"/>
              </w:rPr>
              <w:t>toute</w:t>
            </w:r>
            <w:r>
              <w:rPr>
                <w:spacing w:val="-2"/>
              </w:rPr>
              <w:t xml:space="preserve"> </w:t>
            </w:r>
            <w:r>
              <w:rPr>
                <w:w w:val="80"/>
              </w:rPr>
              <w:t>question</w:t>
            </w:r>
            <w:r>
              <w:rPr>
                <w:spacing w:val="-3"/>
              </w:rPr>
              <w:t xml:space="preserve"> </w:t>
            </w:r>
            <w:r>
              <w:rPr>
                <w:spacing w:val="-10"/>
                <w:w w:val="80"/>
              </w:rPr>
              <w:t>à</w:t>
            </w:r>
          </w:p>
        </w:tc>
        <w:tc>
          <w:tcPr>
            <w:tcW w:w="7470" w:type="dxa"/>
          </w:tcPr>
          <w:p w14:paraId="5B5BEB0D" w14:textId="2974C99D" w:rsidR="004921F8" w:rsidRDefault="004921F8" w:rsidP="004921F8">
            <w:pPr>
              <w:pStyle w:val="TableParagraph"/>
              <w:spacing w:before="2"/>
              <w:ind w:left="105" w:right="172"/>
              <w:jc w:val="both"/>
            </w:pPr>
            <w:r>
              <w:rPr>
                <w:w w:val="80"/>
              </w:rPr>
              <w:t>Toutes les questions, demandes d’information, et les clarifications doivent être</w:t>
            </w:r>
            <w:r>
              <w:t xml:space="preserve"> </w:t>
            </w:r>
            <w:r>
              <w:rPr>
                <w:w w:val="80"/>
              </w:rPr>
              <w:t>adressées par courriel à l’adresse électronique</w:t>
            </w:r>
            <w:r>
              <w:t xml:space="preserve"> </w:t>
            </w:r>
            <w:r>
              <w:rPr>
                <w:w w:val="80"/>
              </w:rPr>
              <w:t xml:space="preserve">: </w:t>
            </w:r>
            <w:hyperlink r:id="rId9">
              <w:r>
                <w:rPr>
                  <w:rFonts w:ascii="Arial" w:hAnsi="Arial"/>
                  <w:b/>
                  <w:color w:val="0462C1"/>
                  <w:w w:val="80"/>
                  <w:u w:val="single" w:color="0462C1"/>
                </w:rPr>
                <w:t>crs_haiti_procurement@crs.org</w:t>
              </w:r>
            </w:hyperlink>
            <w:r>
              <w:rPr>
                <w:rFonts w:ascii="Arial" w:hAnsi="Arial"/>
                <w:b/>
                <w:color w:val="0462C1"/>
                <w:w w:val="80"/>
              </w:rPr>
              <w:t xml:space="preserve"> </w:t>
            </w:r>
            <w:r>
              <w:rPr>
                <w:w w:val="80"/>
              </w:rPr>
              <w:t xml:space="preserve">au plus tard </w:t>
            </w:r>
            <w:r w:rsidR="0089466A">
              <w:rPr>
                <w:w w:val="80"/>
              </w:rPr>
              <w:t>le 2</w:t>
            </w:r>
            <w:r w:rsidR="00BE45A3">
              <w:rPr>
                <w:w w:val="80"/>
              </w:rPr>
              <w:t>1</w:t>
            </w:r>
            <w:r w:rsidR="0089466A">
              <w:rPr>
                <w:w w:val="80"/>
              </w:rPr>
              <w:t xml:space="preserve"> janvier 2025</w:t>
            </w:r>
            <w:r w:rsidRPr="0042325F">
              <w:rPr>
                <w:w w:val="90"/>
              </w:rPr>
              <w:t>.</w:t>
            </w:r>
          </w:p>
          <w:p w14:paraId="70553FA4" w14:textId="193D8071" w:rsidR="004921F8" w:rsidRDefault="004921F8" w:rsidP="004921F8">
            <w:pPr>
              <w:pStyle w:val="TableParagraph"/>
              <w:ind w:left="105" w:right="585"/>
              <w:jc w:val="both"/>
              <w:rPr>
                <w:rFonts w:ascii="Arial" w:hAnsi="Arial"/>
                <w:b/>
              </w:rPr>
            </w:pPr>
            <w:r>
              <w:rPr>
                <w:color w:val="1F2023"/>
                <w:w w:val="80"/>
              </w:rPr>
              <w:t xml:space="preserve">La ligne d'objet du courriel </w:t>
            </w:r>
            <w:r>
              <w:rPr>
                <w:w w:val="80"/>
              </w:rPr>
              <w:t xml:space="preserve">doit porter </w:t>
            </w:r>
            <w:r>
              <w:rPr>
                <w:rFonts w:ascii="Arial" w:hAnsi="Arial"/>
                <w:b/>
                <w:w w:val="80"/>
              </w:rPr>
              <w:t xml:space="preserve">le numéro de référence de l’AO </w:t>
            </w:r>
            <w:r>
              <w:rPr>
                <w:w w:val="80"/>
              </w:rPr>
              <w:t xml:space="preserve">et le </w:t>
            </w:r>
            <w:r>
              <w:rPr>
                <w:rFonts w:ascii="Arial" w:hAnsi="Arial"/>
                <w:b/>
                <w:w w:val="80"/>
              </w:rPr>
              <w:t xml:space="preserve">nom de </w:t>
            </w:r>
            <w:r>
              <w:rPr>
                <w:rFonts w:ascii="Arial" w:hAnsi="Arial"/>
                <w:b/>
                <w:w w:val="90"/>
              </w:rPr>
              <w:t xml:space="preserve">votre Entreprise. </w:t>
            </w:r>
            <w:r w:rsidRPr="007A028C">
              <w:rPr>
                <w:rFonts w:ascii="Arial" w:hAnsi="Arial"/>
                <w:b/>
                <w:w w:val="90"/>
                <w:highlight w:val="yellow"/>
              </w:rPr>
              <w:t>HT</w:t>
            </w:r>
            <w:r w:rsidRPr="005B24F5">
              <w:rPr>
                <w:rFonts w:ascii="Arial" w:hAnsi="Arial"/>
                <w:b/>
                <w:w w:val="90"/>
                <w:highlight w:val="yellow"/>
              </w:rPr>
              <w:t>5</w:t>
            </w:r>
            <w:r w:rsidR="00080587">
              <w:rPr>
                <w:rFonts w:ascii="Arial" w:hAnsi="Arial"/>
                <w:b/>
                <w:w w:val="90"/>
                <w:highlight w:val="yellow"/>
              </w:rPr>
              <w:t>322</w:t>
            </w:r>
            <w:r w:rsidRPr="005B24F5">
              <w:rPr>
                <w:rFonts w:ascii="Arial" w:hAnsi="Arial"/>
                <w:b/>
                <w:w w:val="90"/>
                <w:highlight w:val="yellow"/>
              </w:rPr>
              <w:t xml:space="preserve"> </w:t>
            </w:r>
            <w:r w:rsidRPr="007A028C">
              <w:rPr>
                <w:rFonts w:ascii="Arial" w:hAnsi="Arial"/>
                <w:b/>
                <w:w w:val="90"/>
                <w:highlight w:val="yellow"/>
              </w:rPr>
              <w:t xml:space="preserve">_ </w:t>
            </w:r>
            <w:r w:rsidR="004D369D">
              <w:rPr>
                <w:rFonts w:ascii="Arial" w:hAnsi="Arial"/>
                <w:b/>
                <w:w w:val="90"/>
                <w:highlight w:val="yellow"/>
              </w:rPr>
              <w:t>Nom du soumissionnaire</w:t>
            </w:r>
            <w:r w:rsidRPr="007A028C">
              <w:rPr>
                <w:rFonts w:ascii="Arial" w:hAnsi="Arial"/>
                <w:b/>
                <w:w w:val="90"/>
                <w:highlight w:val="yellow"/>
              </w:rPr>
              <w:t xml:space="preserve"> _ Questions &amp; Réponses</w:t>
            </w:r>
          </w:p>
          <w:p w14:paraId="11776254" w14:textId="77777777" w:rsidR="004921F8" w:rsidRDefault="004921F8" w:rsidP="004921F8">
            <w:pPr>
              <w:pStyle w:val="TableParagraph"/>
              <w:spacing w:before="249" w:line="252" w:lineRule="exact"/>
              <w:ind w:left="105"/>
              <w:jc w:val="both"/>
            </w:pPr>
            <w:r>
              <w:rPr>
                <w:w w:val="80"/>
              </w:rPr>
              <w:t>Les</w:t>
            </w:r>
            <w:r>
              <w:rPr>
                <w:spacing w:val="-4"/>
              </w:rPr>
              <w:t xml:space="preserve"> </w:t>
            </w:r>
            <w:r>
              <w:rPr>
                <w:w w:val="80"/>
              </w:rPr>
              <w:t>réponses</w:t>
            </w:r>
            <w:r>
              <w:rPr>
                <w:spacing w:val="-3"/>
              </w:rPr>
              <w:t xml:space="preserve"> </w:t>
            </w:r>
            <w:r>
              <w:rPr>
                <w:w w:val="80"/>
              </w:rPr>
              <w:t>seront</w:t>
            </w:r>
            <w:r>
              <w:rPr>
                <w:spacing w:val="-3"/>
              </w:rPr>
              <w:t xml:space="preserve"> </w:t>
            </w:r>
            <w:r>
              <w:rPr>
                <w:w w:val="80"/>
              </w:rPr>
              <w:t>partagées</w:t>
            </w:r>
            <w:r>
              <w:rPr>
                <w:spacing w:val="-4"/>
              </w:rPr>
              <w:t xml:space="preserve"> </w:t>
            </w:r>
            <w:r>
              <w:rPr>
                <w:w w:val="80"/>
              </w:rPr>
              <w:t>avec</w:t>
            </w:r>
            <w:r>
              <w:rPr>
                <w:spacing w:val="-3"/>
              </w:rPr>
              <w:t xml:space="preserve"> </w:t>
            </w:r>
            <w:r>
              <w:rPr>
                <w:w w:val="80"/>
              </w:rPr>
              <w:t>tous</w:t>
            </w:r>
            <w:r>
              <w:rPr>
                <w:spacing w:val="-3"/>
              </w:rPr>
              <w:t xml:space="preserve"> </w:t>
            </w:r>
            <w:r>
              <w:rPr>
                <w:w w:val="80"/>
              </w:rPr>
              <w:t>les</w:t>
            </w:r>
            <w:r>
              <w:rPr>
                <w:spacing w:val="-3"/>
              </w:rPr>
              <w:t xml:space="preserve"> </w:t>
            </w:r>
            <w:r>
              <w:rPr>
                <w:w w:val="80"/>
              </w:rPr>
              <w:t>soumissionnaires</w:t>
            </w:r>
            <w:r>
              <w:rPr>
                <w:spacing w:val="2"/>
              </w:rPr>
              <w:t xml:space="preserve"> </w:t>
            </w:r>
            <w:r>
              <w:rPr>
                <w:w w:val="80"/>
              </w:rPr>
              <w:t>ayant</w:t>
            </w:r>
            <w:r>
              <w:rPr>
                <w:spacing w:val="-3"/>
              </w:rPr>
              <w:t xml:space="preserve"> </w:t>
            </w:r>
            <w:r>
              <w:rPr>
                <w:w w:val="80"/>
              </w:rPr>
              <w:t>exprimé</w:t>
            </w:r>
            <w:r>
              <w:rPr>
                <w:spacing w:val="-6"/>
              </w:rPr>
              <w:t xml:space="preserve"> </w:t>
            </w:r>
            <w:r>
              <w:rPr>
                <w:spacing w:val="-4"/>
                <w:w w:val="80"/>
              </w:rPr>
              <w:t>leur</w:t>
            </w:r>
          </w:p>
          <w:p w14:paraId="38956116" w14:textId="7FE78A70" w:rsidR="0007128C" w:rsidRDefault="004921F8" w:rsidP="004921F8">
            <w:pPr>
              <w:pStyle w:val="TableParagraph"/>
              <w:spacing w:line="231" w:lineRule="exact"/>
              <w:ind w:left="105"/>
              <w:jc w:val="both"/>
            </w:pPr>
            <w:r>
              <w:rPr>
                <w:w w:val="80"/>
              </w:rPr>
              <w:t>Intention</w:t>
            </w:r>
            <w:r>
              <w:rPr>
                <w:spacing w:val="-6"/>
              </w:rPr>
              <w:t xml:space="preserve"> </w:t>
            </w:r>
            <w:r>
              <w:rPr>
                <w:w w:val="80"/>
              </w:rPr>
              <w:t>de</w:t>
            </w:r>
            <w:r>
              <w:rPr>
                <w:spacing w:val="-5"/>
              </w:rPr>
              <w:t xml:space="preserve"> </w:t>
            </w:r>
            <w:r>
              <w:rPr>
                <w:w w:val="80"/>
              </w:rPr>
              <w:t>répondre</w:t>
            </w:r>
            <w:r>
              <w:rPr>
                <w:spacing w:val="-7"/>
              </w:rPr>
              <w:t xml:space="preserve"> </w:t>
            </w:r>
            <w:r>
              <w:rPr>
                <w:w w:val="80"/>
              </w:rPr>
              <w:t>à</w:t>
            </w:r>
            <w:r>
              <w:rPr>
                <w:spacing w:val="-5"/>
              </w:rPr>
              <w:t xml:space="preserve"> </w:t>
            </w:r>
            <w:proofErr w:type="gramStart"/>
            <w:r>
              <w:rPr>
                <w:spacing w:val="-4"/>
                <w:w w:val="80"/>
              </w:rPr>
              <w:t>l’AO</w:t>
            </w:r>
            <w:r w:rsidR="00FF47FC">
              <w:rPr>
                <w:spacing w:val="-4"/>
                <w:w w:val="80"/>
              </w:rPr>
              <w:t xml:space="preserve"> ,</w:t>
            </w:r>
            <w:proofErr w:type="gramEnd"/>
            <w:r w:rsidR="00FF47FC">
              <w:rPr>
                <w:spacing w:val="-4"/>
                <w:w w:val="80"/>
              </w:rPr>
              <w:t xml:space="preserve"> le  </w:t>
            </w:r>
            <w:r w:rsidR="00BE45A3">
              <w:rPr>
                <w:spacing w:val="-4"/>
                <w:w w:val="80"/>
              </w:rPr>
              <w:t xml:space="preserve">24 </w:t>
            </w:r>
            <w:r w:rsidR="0089466A">
              <w:rPr>
                <w:spacing w:val="-4"/>
                <w:w w:val="80"/>
              </w:rPr>
              <w:t>janvier 2025</w:t>
            </w:r>
            <w:r>
              <w:rPr>
                <w:spacing w:val="-4"/>
                <w:w w:val="80"/>
              </w:rPr>
              <w:t>.</w:t>
            </w:r>
          </w:p>
        </w:tc>
      </w:tr>
    </w:tbl>
    <w:p w14:paraId="669A2326" w14:textId="77777777" w:rsidR="0007128C" w:rsidRDefault="0007128C">
      <w:pPr>
        <w:pStyle w:val="BodyText"/>
        <w:spacing w:before="3"/>
        <w:rPr>
          <w:rFonts w:ascii="Arial"/>
          <w:b/>
        </w:rPr>
      </w:pPr>
    </w:p>
    <w:p w14:paraId="42435A65" w14:textId="77777777" w:rsidR="0007128C" w:rsidRDefault="00D74C46">
      <w:pPr>
        <w:pStyle w:val="Heading1"/>
        <w:numPr>
          <w:ilvl w:val="0"/>
          <w:numId w:val="3"/>
        </w:numPr>
        <w:tabs>
          <w:tab w:val="left" w:pos="829"/>
        </w:tabs>
        <w:ind w:left="829" w:hanging="358"/>
        <w:rPr>
          <w:color w:val="00AFEF"/>
        </w:rPr>
      </w:pPr>
      <w:r>
        <w:rPr>
          <w:color w:val="5B9BD4"/>
          <w:w w:val="80"/>
        </w:rPr>
        <w:t>A</w:t>
      </w:r>
      <w:r>
        <w:rPr>
          <w:color w:val="5B9BD4"/>
          <w:spacing w:val="-7"/>
        </w:rPr>
        <w:t xml:space="preserve"> </w:t>
      </w:r>
      <w:r>
        <w:rPr>
          <w:color w:val="5B9BD4"/>
          <w:w w:val="80"/>
        </w:rPr>
        <w:t>PROPOS</w:t>
      </w:r>
      <w:r>
        <w:rPr>
          <w:color w:val="5B9BD4"/>
          <w:spacing w:val="-5"/>
        </w:rPr>
        <w:t xml:space="preserve"> </w:t>
      </w:r>
      <w:r>
        <w:rPr>
          <w:color w:val="5B9BD4"/>
          <w:w w:val="80"/>
        </w:rPr>
        <w:t>DE</w:t>
      </w:r>
      <w:r>
        <w:rPr>
          <w:color w:val="5B9BD4"/>
          <w:spacing w:val="-7"/>
        </w:rPr>
        <w:t xml:space="preserve"> </w:t>
      </w:r>
      <w:r>
        <w:rPr>
          <w:color w:val="5B9BD4"/>
          <w:w w:val="80"/>
        </w:rPr>
        <w:t>CRS</w:t>
      </w:r>
      <w:r>
        <w:rPr>
          <w:color w:val="5B9BD4"/>
          <w:spacing w:val="-6"/>
        </w:rPr>
        <w:t xml:space="preserve"> </w:t>
      </w:r>
      <w:r>
        <w:rPr>
          <w:color w:val="5B9BD4"/>
          <w:w w:val="80"/>
        </w:rPr>
        <w:t>HAITI</w:t>
      </w:r>
      <w:r>
        <w:rPr>
          <w:color w:val="5B9BD4"/>
          <w:spacing w:val="-9"/>
        </w:rPr>
        <w:t xml:space="preserve"> </w:t>
      </w:r>
      <w:r>
        <w:rPr>
          <w:color w:val="5B9BD4"/>
          <w:spacing w:val="-10"/>
          <w:w w:val="80"/>
        </w:rPr>
        <w:t>:</w:t>
      </w:r>
    </w:p>
    <w:p w14:paraId="6D0CC119" w14:textId="6F7720F9" w:rsidR="0007128C" w:rsidRDefault="00D74C46" w:rsidP="00F24BA9">
      <w:pPr>
        <w:pStyle w:val="BodyText"/>
        <w:spacing w:before="23" w:line="259" w:lineRule="auto"/>
        <w:ind w:left="831" w:right="1005"/>
      </w:pPr>
      <w:r>
        <w:rPr>
          <w:w w:val="80"/>
        </w:rPr>
        <w:t>CATHOLIC RELIEF SERVICES ( CRS ), Organisation Non Gouvernementale d’Aide au Développement, enregistrée</w:t>
      </w:r>
      <w:r>
        <w:rPr>
          <w:spacing w:val="40"/>
        </w:rPr>
        <w:t xml:space="preserve"> </w:t>
      </w:r>
      <w:r>
        <w:rPr>
          <w:w w:val="80"/>
        </w:rPr>
        <w:t xml:space="preserve">aux Etats Unis d’Amérique en vertu des Lois du district de Columbia ayant son siège social au 228 W. Lexington ST. Baltimore, Maryland 21201, reconnue par communiqué conjoint en Haiti le 14 Juin 1984 publié au niveau du Journal </w:t>
      </w:r>
      <w:r>
        <w:rPr>
          <w:spacing w:val="-2"/>
          <w:w w:val="85"/>
        </w:rPr>
        <w:t>Officiel Le Moniteur</w:t>
      </w:r>
      <w:r>
        <w:rPr>
          <w:spacing w:val="-4"/>
          <w:w w:val="85"/>
        </w:rPr>
        <w:t xml:space="preserve"> </w:t>
      </w:r>
      <w:r>
        <w:rPr>
          <w:spacing w:val="-2"/>
          <w:w w:val="85"/>
        </w:rPr>
        <w:t>du jeudi 30 Août 1984, # 62,</w:t>
      </w:r>
      <w:r>
        <w:rPr>
          <w:spacing w:val="-3"/>
          <w:w w:val="85"/>
        </w:rPr>
        <w:t xml:space="preserve"> </w:t>
      </w:r>
      <w:r>
        <w:rPr>
          <w:spacing w:val="-2"/>
          <w:w w:val="85"/>
        </w:rPr>
        <w:t>identifiée au # 000</w:t>
      </w:r>
      <w:r>
        <w:rPr>
          <w:spacing w:val="-6"/>
        </w:rPr>
        <w:t xml:space="preserve"> </w:t>
      </w:r>
      <w:r>
        <w:rPr>
          <w:spacing w:val="-2"/>
          <w:w w:val="85"/>
        </w:rPr>
        <w:t>–</w:t>
      </w:r>
      <w:r>
        <w:rPr>
          <w:spacing w:val="-4"/>
          <w:w w:val="85"/>
        </w:rPr>
        <w:t xml:space="preserve"> </w:t>
      </w:r>
      <w:r>
        <w:rPr>
          <w:spacing w:val="-2"/>
          <w:w w:val="85"/>
        </w:rPr>
        <w:t>003 –</w:t>
      </w:r>
      <w:r>
        <w:rPr>
          <w:spacing w:val="-4"/>
          <w:w w:val="85"/>
        </w:rPr>
        <w:t xml:space="preserve"> </w:t>
      </w:r>
      <w:r>
        <w:rPr>
          <w:spacing w:val="-2"/>
          <w:w w:val="85"/>
        </w:rPr>
        <w:t>314 –</w:t>
      </w:r>
      <w:r>
        <w:rPr>
          <w:spacing w:val="-4"/>
          <w:w w:val="85"/>
        </w:rPr>
        <w:t xml:space="preserve"> </w:t>
      </w:r>
      <w:r>
        <w:rPr>
          <w:spacing w:val="-2"/>
          <w:w w:val="85"/>
        </w:rPr>
        <w:t>1</w:t>
      </w:r>
      <w:r w:rsidR="00F24BA9">
        <w:rPr>
          <w:spacing w:val="-2"/>
          <w:w w:val="85"/>
        </w:rPr>
        <w:t xml:space="preserve">. </w:t>
      </w:r>
      <w:r>
        <w:rPr>
          <w:color w:val="1F2023"/>
          <w:w w:val="80"/>
        </w:rPr>
        <w:t>CRS Haiti est une Organisation d’Aide Humanitaire qui intervient dans différents Départements du pays et dans des domaines variés</w:t>
      </w:r>
      <w:r>
        <w:rPr>
          <w:color w:val="1F2023"/>
          <w:spacing w:val="-3"/>
        </w:rPr>
        <w:t xml:space="preserve"> </w:t>
      </w:r>
      <w:r>
        <w:rPr>
          <w:color w:val="1F2023"/>
          <w:w w:val="80"/>
        </w:rPr>
        <w:t>à</w:t>
      </w:r>
      <w:r>
        <w:rPr>
          <w:color w:val="1F2023"/>
          <w:spacing w:val="-3"/>
        </w:rPr>
        <w:t xml:space="preserve"> </w:t>
      </w:r>
      <w:r>
        <w:rPr>
          <w:color w:val="1F2023"/>
          <w:w w:val="80"/>
        </w:rPr>
        <w:t>partir</w:t>
      </w:r>
      <w:r>
        <w:rPr>
          <w:color w:val="1F2023"/>
          <w:spacing w:val="-3"/>
        </w:rPr>
        <w:t xml:space="preserve"> </w:t>
      </w:r>
      <w:r>
        <w:rPr>
          <w:color w:val="1F2023"/>
          <w:w w:val="80"/>
        </w:rPr>
        <w:t>d’une coordination</w:t>
      </w:r>
      <w:r>
        <w:rPr>
          <w:color w:val="1F2023"/>
          <w:spacing w:val="-3"/>
        </w:rPr>
        <w:t xml:space="preserve"> </w:t>
      </w:r>
      <w:r>
        <w:rPr>
          <w:color w:val="1F2023"/>
          <w:w w:val="80"/>
        </w:rPr>
        <w:t>qui se</w:t>
      </w:r>
      <w:r>
        <w:rPr>
          <w:color w:val="1F2023"/>
          <w:spacing w:val="-3"/>
        </w:rPr>
        <w:t xml:space="preserve"> </w:t>
      </w:r>
      <w:r>
        <w:rPr>
          <w:color w:val="1F2023"/>
          <w:w w:val="80"/>
        </w:rPr>
        <w:t>fait</w:t>
      </w:r>
      <w:r>
        <w:rPr>
          <w:color w:val="1F2023"/>
          <w:spacing w:val="-3"/>
        </w:rPr>
        <w:t xml:space="preserve"> </w:t>
      </w:r>
      <w:r>
        <w:rPr>
          <w:color w:val="1F2023"/>
          <w:w w:val="80"/>
        </w:rPr>
        <w:t>via</w:t>
      </w:r>
      <w:r>
        <w:rPr>
          <w:color w:val="1F2023"/>
        </w:rPr>
        <w:t xml:space="preserve"> </w:t>
      </w:r>
      <w:r>
        <w:rPr>
          <w:color w:val="1F2023"/>
          <w:w w:val="80"/>
        </w:rPr>
        <w:t>un réseau</w:t>
      </w:r>
      <w:r>
        <w:rPr>
          <w:color w:val="1F2023"/>
          <w:spacing w:val="-3"/>
        </w:rPr>
        <w:t xml:space="preserve"> </w:t>
      </w:r>
      <w:r>
        <w:rPr>
          <w:color w:val="1F2023"/>
          <w:w w:val="80"/>
        </w:rPr>
        <w:t>de</w:t>
      </w:r>
      <w:r>
        <w:rPr>
          <w:color w:val="1F2023"/>
          <w:spacing w:val="-3"/>
        </w:rPr>
        <w:t xml:space="preserve"> </w:t>
      </w:r>
      <w:r>
        <w:rPr>
          <w:color w:val="1F2023"/>
          <w:w w:val="80"/>
        </w:rPr>
        <w:t>4</w:t>
      </w:r>
      <w:r>
        <w:rPr>
          <w:color w:val="1F2023"/>
          <w:spacing w:val="-3"/>
        </w:rPr>
        <w:t xml:space="preserve"> </w:t>
      </w:r>
      <w:r>
        <w:rPr>
          <w:color w:val="1F2023"/>
          <w:w w:val="80"/>
        </w:rPr>
        <w:t>bureaux dont</w:t>
      </w:r>
      <w:r>
        <w:rPr>
          <w:color w:val="1F2023"/>
          <w:spacing w:val="-3"/>
        </w:rPr>
        <w:t xml:space="preserve"> </w:t>
      </w:r>
      <w:r>
        <w:rPr>
          <w:color w:val="1F2023"/>
          <w:w w:val="80"/>
        </w:rPr>
        <w:t>un bureau</w:t>
      </w:r>
      <w:r>
        <w:rPr>
          <w:color w:val="1F2023"/>
          <w:spacing w:val="-3"/>
        </w:rPr>
        <w:t xml:space="preserve"> </w:t>
      </w:r>
      <w:r>
        <w:rPr>
          <w:color w:val="1F2023"/>
          <w:w w:val="80"/>
        </w:rPr>
        <w:t>central au</w:t>
      </w:r>
      <w:r>
        <w:rPr>
          <w:color w:val="1F2023"/>
          <w:spacing w:val="-3"/>
        </w:rPr>
        <w:t xml:space="preserve"> </w:t>
      </w:r>
      <w:r>
        <w:rPr>
          <w:color w:val="1F2023"/>
          <w:w w:val="80"/>
        </w:rPr>
        <w:t>niveau de la capitale à Port-au-Prince et 3 autres sous-bureaux dans les Communes suivantes</w:t>
      </w:r>
      <w:r>
        <w:rPr>
          <w:color w:val="1F2023"/>
        </w:rPr>
        <w:t xml:space="preserve"> </w:t>
      </w:r>
      <w:r>
        <w:rPr>
          <w:color w:val="1F2023"/>
          <w:w w:val="80"/>
        </w:rPr>
        <w:t>: Fort Liberté, Cayes et Jérémie.</w:t>
      </w:r>
    </w:p>
    <w:p w14:paraId="1D58CA61" w14:textId="77777777" w:rsidR="0007128C" w:rsidRDefault="0007128C">
      <w:pPr>
        <w:pStyle w:val="BodyText"/>
      </w:pPr>
    </w:p>
    <w:p w14:paraId="7258AD19" w14:textId="77777777" w:rsidR="0007128C" w:rsidRDefault="0007128C">
      <w:pPr>
        <w:pStyle w:val="BodyText"/>
      </w:pPr>
    </w:p>
    <w:p w14:paraId="4EF58B52" w14:textId="77777777" w:rsidR="0007128C" w:rsidRDefault="0007128C">
      <w:pPr>
        <w:pStyle w:val="BodyText"/>
        <w:spacing w:before="128"/>
      </w:pPr>
    </w:p>
    <w:p w14:paraId="3CEEB0B7" w14:textId="77777777" w:rsidR="0007128C" w:rsidRDefault="00D74C46">
      <w:pPr>
        <w:ind w:right="723"/>
        <w:jc w:val="center"/>
        <w:rPr>
          <w:rFonts w:ascii="Calibri"/>
          <w:b/>
        </w:rPr>
      </w:pPr>
      <w:r>
        <w:rPr>
          <w:rFonts w:ascii="Calibri"/>
        </w:rPr>
        <w:t>Page</w:t>
      </w:r>
      <w:r>
        <w:rPr>
          <w:rFonts w:ascii="Calibri"/>
          <w:spacing w:val="-4"/>
        </w:rPr>
        <w:t xml:space="preserve"> </w:t>
      </w:r>
      <w:r>
        <w:rPr>
          <w:rFonts w:ascii="Calibri"/>
          <w:b/>
        </w:rPr>
        <w:t>1</w:t>
      </w:r>
      <w:r>
        <w:rPr>
          <w:rFonts w:ascii="Calibri"/>
          <w:b/>
          <w:spacing w:val="-1"/>
        </w:rPr>
        <w:t xml:space="preserve"> </w:t>
      </w:r>
      <w:r>
        <w:rPr>
          <w:rFonts w:ascii="Calibri"/>
        </w:rPr>
        <w:t>of</w:t>
      </w:r>
      <w:r>
        <w:rPr>
          <w:rFonts w:ascii="Calibri"/>
          <w:spacing w:val="-2"/>
        </w:rPr>
        <w:t xml:space="preserve"> </w:t>
      </w:r>
      <w:r>
        <w:rPr>
          <w:rFonts w:ascii="Calibri"/>
          <w:b/>
          <w:spacing w:val="-10"/>
        </w:rPr>
        <w:t>6</w:t>
      </w:r>
    </w:p>
    <w:p w14:paraId="2BFE33D9" w14:textId="77777777" w:rsidR="0007128C" w:rsidRDefault="0007128C">
      <w:pPr>
        <w:jc w:val="center"/>
        <w:rPr>
          <w:rFonts w:ascii="Calibri"/>
        </w:rPr>
        <w:sectPr w:rsidR="0007128C" w:rsidSect="00592158">
          <w:headerReference w:type="default" r:id="rId10"/>
          <w:type w:val="continuous"/>
          <w:pgSz w:w="12240" w:h="15840"/>
          <w:pgMar w:top="300" w:right="240" w:bottom="280" w:left="880" w:header="720" w:footer="720" w:gutter="0"/>
          <w:cols w:space="720"/>
        </w:sectPr>
      </w:pPr>
    </w:p>
    <w:p w14:paraId="5217DDBA" w14:textId="77777777" w:rsidR="0007128C" w:rsidRDefault="00D74C46">
      <w:pPr>
        <w:pStyle w:val="Heading1"/>
        <w:numPr>
          <w:ilvl w:val="0"/>
          <w:numId w:val="3"/>
        </w:numPr>
        <w:tabs>
          <w:tab w:val="left" w:pos="829"/>
        </w:tabs>
        <w:spacing w:before="89"/>
        <w:ind w:left="829" w:hanging="358"/>
        <w:rPr>
          <w:color w:val="00AFEF"/>
        </w:rPr>
      </w:pPr>
      <w:r>
        <w:rPr>
          <w:color w:val="006FC0"/>
          <w:spacing w:val="-2"/>
          <w:w w:val="90"/>
        </w:rPr>
        <w:lastRenderedPageBreak/>
        <w:t>OBJECTIF:</w:t>
      </w:r>
    </w:p>
    <w:p w14:paraId="7D540482" w14:textId="38E4843E" w:rsidR="0007128C" w:rsidRPr="005B24F5" w:rsidRDefault="006701AF" w:rsidP="00F24BA9">
      <w:pPr>
        <w:rPr>
          <w:rFonts w:ascii="Calibri" w:eastAsia="Calibri" w:hAnsi="Calibri" w:cs="Calibri"/>
          <w:bCs/>
          <w:sz w:val="26"/>
          <w:szCs w:val="26"/>
        </w:rPr>
      </w:pPr>
      <w:r>
        <w:rPr>
          <w:color w:val="1F2023"/>
          <w:w w:val="80"/>
        </w:rPr>
        <w:t xml:space="preserve">                 Référez-vous</w:t>
      </w:r>
      <w:r>
        <w:rPr>
          <w:color w:val="1F2023"/>
        </w:rPr>
        <w:t xml:space="preserve"> </w:t>
      </w:r>
      <w:r>
        <w:rPr>
          <w:color w:val="1F2023"/>
          <w:w w:val="80"/>
        </w:rPr>
        <w:t>au</w:t>
      </w:r>
      <w:r w:rsidR="00D5690D">
        <w:rPr>
          <w:color w:val="1F2023"/>
          <w:w w:val="80"/>
        </w:rPr>
        <w:t>x</w:t>
      </w:r>
      <w:r>
        <w:rPr>
          <w:color w:val="1F2023"/>
          <w:spacing w:val="-3"/>
        </w:rPr>
        <w:t xml:space="preserve"> </w:t>
      </w:r>
      <w:r>
        <w:rPr>
          <w:color w:val="1F2023"/>
          <w:w w:val="80"/>
        </w:rPr>
        <w:t>document</w:t>
      </w:r>
      <w:r w:rsidR="00D5690D">
        <w:rPr>
          <w:color w:val="1F2023"/>
          <w:w w:val="80"/>
        </w:rPr>
        <w:t>s</w:t>
      </w:r>
      <w:r>
        <w:rPr>
          <w:color w:val="1F2023"/>
          <w:spacing w:val="1"/>
        </w:rPr>
        <w:t xml:space="preserve"> </w:t>
      </w:r>
      <w:r>
        <w:rPr>
          <w:rFonts w:ascii="Arial" w:hAnsi="Arial"/>
          <w:b/>
          <w:color w:val="1F2023"/>
          <w:w w:val="80"/>
        </w:rPr>
        <w:t>AO-HT</w:t>
      </w:r>
      <w:r w:rsidR="00D5690D">
        <w:rPr>
          <w:rFonts w:ascii="Arial" w:hAnsi="Arial"/>
          <w:b/>
          <w:color w:val="1F2023"/>
          <w:w w:val="80"/>
        </w:rPr>
        <w:t>5</w:t>
      </w:r>
      <w:r w:rsidR="00080587">
        <w:rPr>
          <w:rFonts w:ascii="Arial" w:hAnsi="Arial"/>
          <w:b/>
          <w:color w:val="1F2023"/>
          <w:w w:val="80"/>
        </w:rPr>
        <w:t>322</w:t>
      </w:r>
      <w:r w:rsidRPr="005B24F5">
        <w:rPr>
          <w:rFonts w:ascii="Calibri" w:eastAsia="Calibri" w:hAnsi="Calibri" w:cs="Calibri"/>
          <w:b/>
          <w:sz w:val="26"/>
          <w:szCs w:val="26"/>
        </w:rPr>
        <w:t xml:space="preserve"> </w:t>
      </w:r>
      <w:r w:rsidR="004D369D">
        <w:rPr>
          <w:rFonts w:ascii="Calibri" w:eastAsia="Calibri" w:hAnsi="Calibri" w:cs="Calibri"/>
          <w:b/>
          <w:sz w:val="26"/>
          <w:szCs w:val="26"/>
        </w:rPr>
        <w:t>Terme de reference</w:t>
      </w:r>
      <w:r w:rsidR="00F24BA9" w:rsidRPr="004D369D">
        <w:rPr>
          <w:rFonts w:ascii="Calibri" w:eastAsia="Calibri" w:hAnsi="Calibri" w:cs="Calibri"/>
          <w:b/>
          <w:sz w:val="26"/>
          <w:szCs w:val="26"/>
        </w:rPr>
        <w:t xml:space="preserve"> </w:t>
      </w:r>
      <w:r w:rsidR="002A6C06" w:rsidRPr="005B24F5">
        <w:rPr>
          <w:rFonts w:ascii="Calibri" w:eastAsia="Calibri" w:hAnsi="Calibri" w:cs="Calibri"/>
          <w:bCs/>
          <w:sz w:val="26"/>
          <w:szCs w:val="26"/>
        </w:rPr>
        <w:t>(en annexe).</w:t>
      </w:r>
    </w:p>
    <w:p w14:paraId="4612343F" w14:textId="77777777" w:rsidR="00F24BA9" w:rsidRPr="005B24F5" w:rsidRDefault="00F24BA9" w:rsidP="00F24BA9">
      <w:pPr>
        <w:rPr>
          <w:rFonts w:ascii="Calibri" w:eastAsia="Calibri" w:hAnsi="Calibri" w:cs="Calibri"/>
          <w:b/>
          <w:sz w:val="26"/>
          <w:szCs w:val="26"/>
        </w:rPr>
      </w:pPr>
    </w:p>
    <w:p w14:paraId="1B3DE28B" w14:textId="77777777" w:rsidR="0007128C" w:rsidRDefault="00D74C46">
      <w:pPr>
        <w:pStyle w:val="Heading1"/>
        <w:numPr>
          <w:ilvl w:val="0"/>
          <w:numId w:val="3"/>
        </w:numPr>
        <w:tabs>
          <w:tab w:val="left" w:pos="829"/>
        </w:tabs>
        <w:ind w:left="829" w:hanging="358"/>
        <w:rPr>
          <w:color w:val="00AFEF"/>
        </w:rPr>
      </w:pPr>
      <w:r>
        <w:rPr>
          <w:color w:val="006FC0"/>
          <w:spacing w:val="-2"/>
          <w:w w:val="90"/>
        </w:rPr>
        <w:t>ÉVALUATION</w:t>
      </w:r>
    </w:p>
    <w:p w14:paraId="3028B6F4" w14:textId="77777777" w:rsidR="0007128C" w:rsidRDefault="00D74C46">
      <w:pPr>
        <w:pStyle w:val="BodyText"/>
        <w:spacing w:before="119"/>
        <w:ind w:left="471"/>
      </w:pPr>
      <w:r>
        <w:rPr>
          <w:color w:val="1F2023"/>
          <w:w w:val="80"/>
        </w:rPr>
        <w:t>Les</w:t>
      </w:r>
      <w:r>
        <w:rPr>
          <w:color w:val="1F2023"/>
          <w:spacing w:val="-6"/>
        </w:rPr>
        <w:t xml:space="preserve"> </w:t>
      </w:r>
      <w:r>
        <w:rPr>
          <w:color w:val="1F2023"/>
          <w:w w:val="80"/>
        </w:rPr>
        <w:t>devis</w:t>
      </w:r>
      <w:r>
        <w:rPr>
          <w:color w:val="1F2023"/>
          <w:spacing w:val="-4"/>
        </w:rPr>
        <w:t xml:space="preserve"> </w:t>
      </w:r>
      <w:r>
        <w:rPr>
          <w:color w:val="1F2023"/>
          <w:w w:val="80"/>
        </w:rPr>
        <w:t>reçus</w:t>
      </w:r>
      <w:r>
        <w:rPr>
          <w:color w:val="1F2023"/>
          <w:spacing w:val="-5"/>
        </w:rPr>
        <w:t xml:space="preserve"> </w:t>
      </w:r>
      <w:r>
        <w:rPr>
          <w:color w:val="1F2023"/>
          <w:w w:val="80"/>
        </w:rPr>
        <w:t>seront</w:t>
      </w:r>
      <w:r>
        <w:rPr>
          <w:color w:val="1F2023"/>
          <w:spacing w:val="-5"/>
        </w:rPr>
        <w:t xml:space="preserve"> </w:t>
      </w:r>
      <w:r>
        <w:rPr>
          <w:color w:val="1F2023"/>
          <w:w w:val="80"/>
        </w:rPr>
        <w:t>évalués</w:t>
      </w:r>
      <w:r>
        <w:rPr>
          <w:color w:val="1F2023"/>
          <w:spacing w:val="-6"/>
        </w:rPr>
        <w:t xml:space="preserve"> </w:t>
      </w:r>
      <w:r>
        <w:rPr>
          <w:color w:val="1F2023"/>
          <w:w w:val="80"/>
        </w:rPr>
        <w:t>selon</w:t>
      </w:r>
      <w:r>
        <w:rPr>
          <w:color w:val="1F2023"/>
          <w:spacing w:val="-5"/>
        </w:rPr>
        <w:t xml:space="preserve"> </w:t>
      </w:r>
      <w:r>
        <w:rPr>
          <w:color w:val="1F2023"/>
          <w:w w:val="80"/>
        </w:rPr>
        <w:t>un</w:t>
      </w:r>
      <w:r>
        <w:rPr>
          <w:color w:val="1F2023"/>
          <w:spacing w:val="-7"/>
        </w:rPr>
        <w:t xml:space="preserve"> </w:t>
      </w:r>
      <w:r>
        <w:rPr>
          <w:color w:val="1F2023"/>
          <w:w w:val="80"/>
        </w:rPr>
        <w:t>processus</w:t>
      </w:r>
      <w:r>
        <w:rPr>
          <w:color w:val="1F2023"/>
          <w:spacing w:val="-5"/>
        </w:rPr>
        <w:t xml:space="preserve"> </w:t>
      </w:r>
      <w:r>
        <w:rPr>
          <w:color w:val="1F2023"/>
          <w:w w:val="80"/>
        </w:rPr>
        <w:t>en</w:t>
      </w:r>
      <w:r>
        <w:rPr>
          <w:color w:val="1F2023"/>
          <w:spacing w:val="-6"/>
        </w:rPr>
        <w:t xml:space="preserve"> </w:t>
      </w:r>
      <w:r>
        <w:rPr>
          <w:color w:val="1F2023"/>
          <w:w w:val="80"/>
        </w:rPr>
        <w:t>2</w:t>
      </w:r>
      <w:r>
        <w:rPr>
          <w:color w:val="1F2023"/>
          <w:spacing w:val="-7"/>
        </w:rPr>
        <w:t xml:space="preserve"> </w:t>
      </w:r>
      <w:r>
        <w:rPr>
          <w:color w:val="1F2023"/>
          <w:w w:val="80"/>
        </w:rPr>
        <w:t>étapes</w:t>
      </w:r>
      <w:r>
        <w:rPr>
          <w:color w:val="1F2023"/>
          <w:spacing w:val="-1"/>
        </w:rPr>
        <w:t xml:space="preserve"> </w:t>
      </w:r>
      <w:r>
        <w:rPr>
          <w:color w:val="1F2023"/>
          <w:spacing w:val="-12"/>
          <w:w w:val="80"/>
        </w:rPr>
        <w:t>:</w:t>
      </w:r>
    </w:p>
    <w:p w14:paraId="24FF7AEB" w14:textId="77777777" w:rsidR="0007128C" w:rsidRDefault="0007128C">
      <w:pPr>
        <w:pStyle w:val="BodyText"/>
        <w:spacing w:before="27"/>
      </w:pPr>
    </w:p>
    <w:p w14:paraId="781B5FC3" w14:textId="77777777" w:rsidR="0007128C" w:rsidRDefault="00D74C46">
      <w:pPr>
        <w:pStyle w:val="ListParagraph"/>
        <w:numPr>
          <w:ilvl w:val="0"/>
          <w:numId w:val="2"/>
        </w:numPr>
        <w:tabs>
          <w:tab w:val="left" w:pos="831"/>
        </w:tabs>
        <w:ind w:right="831"/>
        <w:jc w:val="both"/>
      </w:pPr>
      <w:r>
        <w:rPr>
          <w:rFonts w:ascii="Arial" w:hAnsi="Arial"/>
          <w:b/>
          <w:w w:val="80"/>
        </w:rPr>
        <w:t>Réactivité</w:t>
      </w:r>
      <w:r>
        <w:rPr>
          <w:rFonts w:ascii="Arial" w:hAnsi="Arial"/>
          <w:b/>
        </w:rPr>
        <w:t xml:space="preserve"> </w:t>
      </w:r>
      <w:r>
        <w:rPr>
          <w:rFonts w:ascii="Arial" w:hAnsi="Arial"/>
          <w:b/>
          <w:w w:val="80"/>
        </w:rPr>
        <w:t>[Réussite/Échec] :</w:t>
      </w:r>
      <w:r>
        <w:rPr>
          <w:rFonts w:ascii="Arial" w:hAnsi="Arial"/>
          <w:b/>
        </w:rPr>
        <w:t xml:space="preserve"> </w:t>
      </w:r>
      <w:r>
        <w:rPr>
          <w:w w:val="80"/>
        </w:rPr>
        <w:t>Le</w:t>
      </w:r>
      <w:r>
        <w:t xml:space="preserve"> </w:t>
      </w:r>
      <w:r>
        <w:rPr>
          <w:w w:val="80"/>
        </w:rPr>
        <w:t>formulaire</w:t>
      </w:r>
      <w:r>
        <w:t xml:space="preserve"> </w:t>
      </w:r>
      <w:r>
        <w:rPr>
          <w:w w:val="80"/>
        </w:rPr>
        <w:t>de</w:t>
      </w:r>
      <w:r>
        <w:t xml:space="preserve"> </w:t>
      </w:r>
      <w:r>
        <w:rPr>
          <w:w w:val="80"/>
        </w:rPr>
        <w:t>demande</w:t>
      </w:r>
      <w:r>
        <w:t xml:space="preserve"> </w:t>
      </w:r>
      <w:r>
        <w:rPr>
          <w:w w:val="80"/>
        </w:rPr>
        <w:t>d’appel</w:t>
      </w:r>
      <w:r>
        <w:t xml:space="preserve"> </w:t>
      </w:r>
      <w:r>
        <w:rPr>
          <w:w w:val="80"/>
        </w:rPr>
        <w:t>d’offre</w:t>
      </w:r>
      <w:r>
        <w:t xml:space="preserve"> </w:t>
      </w:r>
      <w:r>
        <w:rPr>
          <w:w w:val="80"/>
        </w:rPr>
        <w:t>doit</w:t>
      </w:r>
      <w:r>
        <w:t xml:space="preserve"> </w:t>
      </w:r>
      <w:r>
        <w:rPr>
          <w:w w:val="80"/>
        </w:rPr>
        <w:t>être</w:t>
      </w:r>
      <w:r>
        <w:t xml:space="preserve"> </w:t>
      </w:r>
      <w:r>
        <w:rPr>
          <w:w w:val="80"/>
        </w:rPr>
        <w:t>complet et</w:t>
      </w:r>
      <w:r>
        <w:t xml:space="preserve"> </w:t>
      </w:r>
      <w:r>
        <w:rPr>
          <w:w w:val="80"/>
        </w:rPr>
        <w:t>conforme.</w:t>
      </w:r>
      <w:r>
        <w:t xml:space="preserve"> </w:t>
      </w:r>
      <w:r>
        <w:rPr>
          <w:w w:val="80"/>
        </w:rPr>
        <w:t>Un</w:t>
      </w:r>
      <w:r>
        <w:t xml:space="preserve"> </w:t>
      </w:r>
      <w:r>
        <w:rPr>
          <w:w w:val="80"/>
        </w:rPr>
        <w:t xml:space="preserve">formulaire de demande d’appel d’offre sera jugé complet et conforme s’il </w:t>
      </w:r>
      <w:r>
        <w:rPr>
          <w:rFonts w:ascii="Arial" w:hAnsi="Arial"/>
          <w:b/>
          <w:w w:val="80"/>
        </w:rPr>
        <w:t xml:space="preserve">est signé, complété et que tous les documents requis </w:t>
      </w:r>
      <w:r>
        <w:rPr>
          <w:rFonts w:ascii="Arial" w:hAnsi="Arial"/>
          <w:b/>
          <w:w w:val="90"/>
        </w:rPr>
        <w:t>sont soumis</w:t>
      </w:r>
      <w:r>
        <w:rPr>
          <w:w w:val="90"/>
        </w:rPr>
        <w:t>.</w:t>
      </w:r>
    </w:p>
    <w:p w14:paraId="4D35A63D" w14:textId="77777777" w:rsidR="0007128C" w:rsidRDefault="00D74C46">
      <w:pPr>
        <w:pStyle w:val="ListParagraph"/>
        <w:numPr>
          <w:ilvl w:val="0"/>
          <w:numId w:val="2"/>
        </w:numPr>
        <w:tabs>
          <w:tab w:val="left" w:pos="831"/>
        </w:tabs>
        <w:spacing w:before="117"/>
        <w:ind w:right="837"/>
        <w:jc w:val="both"/>
      </w:pPr>
      <w:r>
        <w:rPr>
          <w:w w:val="80"/>
        </w:rPr>
        <w:t>Évaluation</w:t>
      </w:r>
      <w:r>
        <w:t xml:space="preserve"> </w:t>
      </w:r>
      <w:r>
        <w:rPr>
          <w:w w:val="80"/>
        </w:rPr>
        <w:t>des</w:t>
      </w:r>
      <w:r>
        <w:t xml:space="preserve"> </w:t>
      </w:r>
      <w:r>
        <w:rPr>
          <w:w w:val="80"/>
        </w:rPr>
        <w:t>offres :</w:t>
      </w:r>
      <w:r>
        <w:t xml:space="preserve"> </w:t>
      </w:r>
      <w:r>
        <w:rPr>
          <w:w w:val="80"/>
        </w:rPr>
        <w:t>l’offre proposée</w:t>
      </w:r>
      <w:r>
        <w:t xml:space="preserve"> </w:t>
      </w:r>
      <w:r>
        <w:rPr>
          <w:w w:val="80"/>
        </w:rPr>
        <w:t>dans</w:t>
      </w:r>
      <w:r>
        <w:t xml:space="preserve"> </w:t>
      </w:r>
      <w:r>
        <w:rPr>
          <w:w w:val="80"/>
        </w:rPr>
        <w:t>le</w:t>
      </w:r>
      <w:r>
        <w:t xml:space="preserve"> </w:t>
      </w:r>
      <w:r>
        <w:rPr>
          <w:w w:val="80"/>
        </w:rPr>
        <w:t>document</w:t>
      </w:r>
      <w:r>
        <w:t xml:space="preserve"> </w:t>
      </w:r>
      <w:r>
        <w:rPr>
          <w:w w:val="80"/>
        </w:rPr>
        <w:t>d’offre</w:t>
      </w:r>
      <w:r>
        <w:t xml:space="preserve"> </w:t>
      </w:r>
      <w:r>
        <w:rPr>
          <w:w w:val="80"/>
        </w:rPr>
        <w:t>financière</w:t>
      </w:r>
      <w:r>
        <w:t xml:space="preserve"> </w:t>
      </w:r>
      <w:r>
        <w:rPr>
          <w:w w:val="80"/>
        </w:rPr>
        <w:t>fera</w:t>
      </w:r>
      <w:r>
        <w:t xml:space="preserve"> </w:t>
      </w:r>
      <w:r>
        <w:rPr>
          <w:w w:val="80"/>
        </w:rPr>
        <w:t>l'objet</w:t>
      </w:r>
      <w:r>
        <w:t xml:space="preserve"> </w:t>
      </w:r>
      <w:r>
        <w:rPr>
          <w:w w:val="80"/>
        </w:rPr>
        <w:t>d'une</w:t>
      </w:r>
      <w:r>
        <w:t xml:space="preserve"> </w:t>
      </w:r>
      <w:r>
        <w:rPr>
          <w:w w:val="80"/>
        </w:rPr>
        <w:t>évaluation</w:t>
      </w:r>
      <w:r>
        <w:t xml:space="preserve"> </w:t>
      </w:r>
      <w:r>
        <w:rPr>
          <w:w w:val="80"/>
        </w:rPr>
        <w:t>des</w:t>
      </w:r>
      <w:r>
        <w:t xml:space="preserve"> </w:t>
      </w:r>
      <w:r>
        <w:rPr>
          <w:w w:val="80"/>
        </w:rPr>
        <w:t xml:space="preserve">capacités </w:t>
      </w:r>
      <w:r>
        <w:rPr>
          <w:w w:val="85"/>
        </w:rPr>
        <w:t>en fonction de la réponse fournie :</w:t>
      </w:r>
    </w:p>
    <w:p w14:paraId="1E37494E" w14:textId="63F42104" w:rsidR="0007128C" w:rsidRDefault="00D74C46">
      <w:pPr>
        <w:pStyle w:val="ListParagraph"/>
        <w:numPr>
          <w:ilvl w:val="1"/>
          <w:numId w:val="2"/>
        </w:numPr>
        <w:tabs>
          <w:tab w:val="left" w:pos="1378"/>
        </w:tabs>
        <w:spacing w:before="80"/>
        <w:ind w:right="833"/>
        <w:jc w:val="both"/>
      </w:pPr>
      <w:r>
        <w:rPr>
          <w:rFonts w:ascii="Arial" w:hAnsi="Arial"/>
          <w:b/>
          <w:w w:val="90"/>
        </w:rPr>
        <w:t>Critères</w:t>
      </w:r>
      <w:r>
        <w:rPr>
          <w:rFonts w:ascii="Arial" w:hAnsi="Arial"/>
          <w:b/>
          <w:spacing w:val="-3"/>
          <w:w w:val="90"/>
        </w:rPr>
        <w:t xml:space="preserve"> </w:t>
      </w:r>
      <w:r>
        <w:rPr>
          <w:rFonts w:ascii="Arial" w:hAnsi="Arial"/>
          <w:b/>
          <w:w w:val="90"/>
        </w:rPr>
        <w:t>de</w:t>
      </w:r>
      <w:r>
        <w:rPr>
          <w:rFonts w:ascii="Arial" w:hAnsi="Arial"/>
          <w:b/>
          <w:spacing w:val="-3"/>
          <w:w w:val="90"/>
        </w:rPr>
        <w:t xml:space="preserve"> </w:t>
      </w:r>
      <w:r>
        <w:rPr>
          <w:rFonts w:ascii="Arial" w:hAnsi="Arial"/>
          <w:b/>
          <w:w w:val="90"/>
        </w:rPr>
        <w:t>capacités</w:t>
      </w:r>
      <w:r>
        <w:rPr>
          <w:rFonts w:ascii="Arial" w:hAnsi="Arial"/>
          <w:b/>
          <w:spacing w:val="-2"/>
          <w:w w:val="90"/>
        </w:rPr>
        <w:t xml:space="preserve"> </w:t>
      </w:r>
      <w:r>
        <w:rPr>
          <w:rFonts w:ascii="Arial" w:hAnsi="Arial"/>
          <w:b/>
          <w:w w:val="90"/>
        </w:rPr>
        <w:t>technique</w:t>
      </w:r>
      <w:r>
        <w:rPr>
          <w:rFonts w:ascii="Arial" w:hAnsi="Arial"/>
          <w:b/>
          <w:spacing w:val="-3"/>
          <w:w w:val="90"/>
        </w:rPr>
        <w:t xml:space="preserve"> </w:t>
      </w:r>
      <w:r>
        <w:rPr>
          <w:rFonts w:ascii="Arial" w:hAnsi="Arial"/>
          <w:b/>
          <w:w w:val="90"/>
        </w:rPr>
        <w:t>(</w:t>
      </w:r>
      <w:r w:rsidR="00B32E44">
        <w:rPr>
          <w:rFonts w:ascii="Arial" w:hAnsi="Arial"/>
          <w:b/>
          <w:w w:val="90"/>
        </w:rPr>
        <w:t>45</w:t>
      </w:r>
      <w:r>
        <w:rPr>
          <w:rFonts w:ascii="Arial" w:hAnsi="Arial"/>
          <w:b/>
          <w:w w:val="90"/>
        </w:rPr>
        <w:t>%)</w:t>
      </w:r>
      <w:r>
        <w:rPr>
          <w:rFonts w:ascii="Arial" w:hAnsi="Arial"/>
          <w:b/>
          <w:spacing w:val="-3"/>
          <w:w w:val="90"/>
        </w:rPr>
        <w:t xml:space="preserve"> </w:t>
      </w:r>
      <w:r>
        <w:rPr>
          <w:w w:val="90"/>
        </w:rPr>
        <w:t>-</w:t>
      </w:r>
      <w:r>
        <w:rPr>
          <w:spacing w:val="-3"/>
          <w:w w:val="90"/>
        </w:rPr>
        <w:t xml:space="preserve"> </w:t>
      </w:r>
      <w:r>
        <w:rPr>
          <w:w w:val="90"/>
        </w:rPr>
        <w:t>Critères</w:t>
      </w:r>
      <w:r>
        <w:rPr>
          <w:spacing w:val="-3"/>
          <w:w w:val="90"/>
        </w:rPr>
        <w:t xml:space="preserve"> </w:t>
      </w:r>
      <w:r>
        <w:rPr>
          <w:w w:val="90"/>
        </w:rPr>
        <w:t>utilisés</w:t>
      </w:r>
      <w:r>
        <w:rPr>
          <w:spacing w:val="-3"/>
          <w:w w:val="90"/>
        </w:rPr>
        <w:t xml:space="preserve"> </w:t>
      </w:r>
      <w:r>
        <w:rPr>
          <w:w w:val="90"/>
        </w:rPr>
        <w:t>pour</w:t>
      </w:r>
      <w:r>
        <w:rPr>
          <w:spacing w:val="-3"/>
          <w:w w:val="90"/>
        </w:rPr>
        <w:t xml:space="preserve"> </w:t>
      </w:r>
      <w:r>
        <w:rPr>
          <w:w w:val="90"/>
        </w:rPr>
        <w:t>évaluer</w:t>
      </w:r>
      <w:r>
        <w:rPr>
          <w:spacing w:val="-3"/>
          <w:w w:val="90"/>
        </w:rPr>
        <w:t xml:space="preserve"> </w:t>
      </w:r>
      <w:r>
        <w:rPr>
          <w:w w:val="90"/>
        </w:rPr>
        <w:t>la</w:t>
      </w:r>
      <w:r>
        <w:rPr>
          <w:spacing w:val="-3"/>
          <w:w w:val="90"/>
        </w:rPr>
        <w:t xml:space="preserve"> </w:t>
      </w:r>
      <w:r>
        <w:rPr>
          <w:w w:val="90"/>
        </w:rPr>
        <w:t>capacité,</w:t>
      </w:r>
      <w:r>
        <w:rPr>
          <w:spacing w:val="-3"/>
          <w:w w:val="90"/>
        </w:rPr>
        <w:t xml:space="preserve"> </w:t>
      </w:r>
      <w:r>
        <w:rPr>
          <w:w w:val="90"/>
        </w:rPr>
        <w:t>les</w:t>
      </w:r>
      <w:r>
        <w:rPr>
          <w:spacing w:val="-3"/>
          <w:w w:val="90"/>
        </w:rPr>
        <w:t xml:space="preserve"> </w:t>
      </w:r>
      <w:r>
        <w:rPr>
          <w:w w:val="90"/>
        </w:rPr>
        <w:t xml:space="preserve">compétences, </w:t>
      </w:r>
      <w:r>
        <w:rPr>
          <w:w w:val="80"/>
        </w:rPr>
        <w:t>l'expérience, l'expertise, l'emplacement du fournisseur, la capacité à fournir un</w:t>
      </w:r>
      <w:r>
        <w:rPr>
          <w:spacing w:val="-2"/>
        </w:rPr>
        <w:t xml:space="preserve"> </w:t>
      </w:r>
      <w:r>
        <w:rPr>
          <w:w w:val="80"/>
        </w:rPr>
        <w:t xml:space="preserve">travail de qualité qui répondra aux </w:t>
      </w:r>
      <w:r>
        <w:rPr>
          <w:spacing w:val="-2"/>
          <w:w w:val="85"/>
        </w:rPr>
        <w:t>exigences formulées dans les TDRs .</w:t>
      </w:r>
    </w:p>
    <w:p w14:paraId="4A03F254" w14:textId="77777777" w:rsidR="0007128C" w:rsidRDefault="00D74C46">
      <w:pPr>
        <w:pStyle w:val="ListParagraph"/>
        <w:numPr>
          <w:ilvl w:val="1"/>
          <w:numId w:val="2"/>
        </w:numPr>
        <w:tabs>
          <w:tab w:val="left" w:pos="1369"/>
          <w:tab w:val="left" w:pos="1371"/>
        </w:tabs>
        <w:ind w:left="1371" w:right="833"/>
        <w:jc w:val="both"/>
      </w:pPr>
      <w:r>
        <w:rPr>
          <w:rFonts w:ascii="Arial" w:hAnsi="Arial"/>
          <w:b/>
          <w:w w:val="80"/>
        </w:rPr>
        <w:t xml:space="preserve">Critères techniques ( 30 % ) </w:t>
      </w:r>
      <w:r>
        <w:rPr>
          <w:w w:val="80"/>
        </w:rPr>
        <w:t xml:space="preserve">– Critères utilisés pour évaluer la méthodologie définie pour l’atteinte des résultats </w:t>
      </w:r>
      <w:r>
        <w:rPr>
          <w:w w:val="85"/>
        </w:rPr>
        <w:t>satisfaisants relatifs à l’appel d’offre.</w:t>
      </w:r>
    </w:p>
    <w:p w14:paraId="147454D0" w14:textId="7685C37D" w:rsidR="0007128C" w:rsidRDefault="00D74C46">
      <w:pPr>
        <w:pStyle w:val="ListParagraph"/>
        <w:numPr>
          <w:ilvl w:val="1"/>
          <w:numId w:val="2"/>
        </w:numPr>
        <w:tabs>
          <w:tab w:val="left" w:pos="1368"/>
        </w:tabs>
        <w:spacing w:line="251" w:lineRule="exact"/>
        <w:ind w:left="1368" w:hanging="357"/>
        <w:jc w:val="both"/>
      </w:pPr>
      <w:r>
        <w:rPr>
          <w:rFonts w:ascii="Arial" w:hAnsi="Arial"/>
          <w:b/>
          <w:w w:val="80"/>
        </w:rPr>
        <w:t>Critères</w:t>
      </w:r>
      <w:r>
        <w:rPr>
          <w:rFonts w:ascii="Arial" w:hAnsi="Arial"/>
          <w:b/>
          <w:spacing w:val="-3"/>
        </w:rPr>
        <w:t xml:space="preserve"> </w:t>
      </w:r>
      <w:r>
        <w:rPr>
          <w:rFonts w:ascii="Arial" w:hAnsi="Arial"/>
          <w:b/>
          <w:w w:val="80"/>
        </w:rPr>
        <w:t>financiers</w:t>
      </w:r>
      <w:r>
        <w:rPr>
          <w:rFonts w:ascii="Arial" w:hAnsi="Arial"/>
          <w:b/>
          <w:spacing w:val="-2"/>
        </w:rPr>
        <w:t xml:space="preserve"> </w:t>
      </w:r>
      <w:r>
        <w:rPr>
          <w:rFonts w:ascii="Arial" w:hAnsi="Arial"/>
          <w:b/>
          <w:w w:val="80"/>
        </w:rPr>
        <w:t>(</w:t>
      </w:r>
      <w:r w:rsidR="00B32E44">
        <w:rPr>
          <w:rFonts w:ascii="Arial" w:hAnsi="Arial"/>
          <w:b/>
          <w:w w:val="80"/>
        </w:rPr>
        <w:t>25</w:t>
      </w:r>
      <w:r>
        <w:rPr>
          <w:rFonts w:ascii="Arial" w:hAnsi="Arial"/>
          <w:b/>
          <w:w w:val="80"/>
        </w:rPr>
        <w:t>%)</w:t>
      </w:r>
      <w:r>
        <w:rPr>
          <w:rFonts w:ascii="Arial" w:hAnsi="Arial"/>
          <w:b/>
          <w:spacing w:val="-3"/>
        </w:rPr>
        <w:t xml:space="preserve"> </w:t>
      </w:r>
      <w:r>
        <w:rPr>
          <w:w w:val="80"/>
        </w:rPr>
        <w:t>-</w:t>
      </w:r>
      <w:r>
        <w:rPr>
          <w:spacing w:val="-2"/>
        </w:rPr>
        <w:t xml:space="preserve"> </w:t>
      </w:r>
      <w:r>
        <w:rPr>
          <w:w w:val="80"/>
        </w:rPr>
        <w:t>Critères</w:t>
      </w:r>
      <w:r>
        <w:rPr>
          <w:spacing w:val="-1"/>
        </w:rPr>
        <w:t xml:space="preserve"> </w:t>
      </w:r>
      <w:r>
        <w:rPr>
          <w:w w:val="80"/>
        </w:rPr>
        <w:t>utilisés</w:t>
      </w:r>
      <w:r>
        <w:rPr>
          <w:spacing w:val="-5"/>
        </w:rPr>
        <w:t xml:space="preserve"> </w:t>
      </w:r>
      <w:r>
        <w:rPr>
          <w:w w:val="80"/>
        </w:rPr>
        <w:t>pour</w:t>
      </w:r>
      <w:r>
        <w:rPr>
          <w:spacing w:val="-3"/>
        </w:rPr>
        <w:t xml:space="preserve"> </w:t>
      </w:r>
      <w:r>
        <w:rPr>
          <w:w w:val="80"/>
        </w:rPr>
        <w:t>évaluer</w:t>
      </w:r>
      <w:r>
        <w:rPr>
          <w:spacing w:val="-2"/>
        </w:rPr>
        <w:t xml:space="preserve"> </w:t>
      </w:r>
      <w:r>
        <w:rPr>
          <w:w w:val="80"/>
        </w:rPr>
        <w:t>la</w:t>
      </w:r>
      <w:r>
        <w:rPr>
          <w:spacing w:val="-5"/>
        </w:rPr>
        <w:t xml:space="preserve"> </w:t>
      </w:r>
      <w:r>
        <w:rPr>
          <w:w w:val="80"/>
        </w:rPr>
        <w:t>compétitivité</w:t>
      </w:r>
      <w:r>
        <w:rPr>
          <w:spacing w:val="1"/>
        </w:rPr>
        <w:t xml:space="preserve"> </w:t>
      </w:r>
      <w:r>
        <w:rPr>
          <w:w w:val="80"/>
        </w:rPr>
        <w:t>financière</w:t>
      </w:r>
      <w:r>
        <w:rPr>
          <w:spacing w:val="-4"/>
        </w:rPr>
        <w:t xml:space="preserve"> </w:t>
      </w:r>
      <w:r>
        <w:rPr>
          <w:w w:val="80"/>
        </w:rPr>
        <w:t>d'une</w:t>
      </w:r>
      <w:r>
        <w:rPr>
          <w:spacing w:val="-5"/>
        </w:rPr>
        <w:t xml:space="preserve"> </w:t>
      </w:r>
      <w:r>
        <w:rPr>
          <w:spacing w:val="-2"/>
          <w:w w:val="80"/>
        </w:rPr>
        <w:t>offre,</w:t>
      </w:r>
    </w:p>
    <w:p w14:paraId="4DE6704D" w14:textId="77777777" w:rsidR="0007128C" w:rsidRDefault="0007128C">
      <w:pPr>
        <w:pStyle w:val="BodyText"/>
        <w:spacing w:before="106"/>
      </w:pPr>
    </w:p>
    <w:p w14:paraId="1C6F116B" w14:textId="77777777" w:rsidR="0007128C" w:rsidRDefault="00D74C46">
      <w:pPr>
        <w:pStyle w:val="Heading1"/>
        <w:numPr>
          <w:ilvl w:val="0"/>
          <w:numId w:val="3"/>
        </w:numPr>
        <w:tabs>
          <w:tab w:val="left" w:pos="831"/>
        </w:tabs>
        <w:spacing w:before="1"/>
        <w:rPr>
          <w:color w:val="00AFEF"/>
          <w:sz w:val="22"/>
        </w:rPr>
      </w:pPr>
      <w:r>
        <w:rPr>
          <w:color w:val="5B9BD4"/>
          <w:spacing w:val="-2"/>
          <w:w w:val="90"/>
        </w:rPr>
        <w:t>APPLICATIONS:</w:t>
      </w:r>
    </w:p>
    <w:p w14:paraId="6BFBE85F" w14:textId="77777777" w:rsidR="0007128C" w:rsidRDefault="00D74C46">
      <w:pPr>
        <w:pStyle w:val="BodyText"/>
        <w:spacing w:before="119"/>
        <w:ind w:left="471"/>
      </w:pPr>
      <w:r>
        <w:rPr>
          <w:w w:val="80"/>
        </w:rPr>
        <w:t>Remplissez</w:t>
      </w:r>
      <w:r>
        <w:rPr>
          <w:spacing w:val="-1"/>
        </w:rPr>
        <w:t xml:space="preserve"> </w:t>
      </w:r>
      <w:r>
        <w:rPr>
          <w:w w:val="80"/>
        </w:rPr>
        <w:t>et</w:t>
      </w:r>
      <w:r>
        <w:t xml:space="preserve"> </w:t>
      </w:r>
      <w:r>
        <w:rPr>
          <w:w w:val="80"/>
        </w:rPr>
        <w:t>soumettez</w:t>
      </w:r>
      <w:r>
        <w:rPr>
          <w:spacing w:val="-3"/>
        </w:rPr>
        <w:t xml:space="preserve"> </w:t>
      </w:r>
      <w:r>
        <w:rPr>
          <w:w w:val="80"/>
        </w:rPr>
        <w:t>les</w:t>
      </w:r>
      <w:r>
        <w:t xml:space="preserve"> </w:t>
      </w:r>
      <w:r>
        <w:rPr>
          <w:w w:val="80"/>
        </w:rPr>
        <w:t>formulaires</w:t>
      </w:r>
      <w:r>
        <w:rPr>
          <w:spacing w:val="-3"/>
        </w:rPr>
        <w:t xml:space="preserve"> </w:t>
      </w:r>
      <w:r>
        <w:rPr>
          <w:w w:val="80"/>
        </w:rPr>
        <w:t>suivants</w:t>
      </w:r>
      <w:r>
        <w:rPr>
          <w:spacing w:val="-3"/>
        </w:rPr>
        <w:t xml:space="preserve"> </w:t>
      </w:r>
      <w:r>
        <w:rPr>
          <w:w w:val="80"/>
        </w:rPr>
        <w:t>et</w:t>
      </w:r>
      <w:r>
        <w:t xml:space="preserve"> </w:t>
      </w:r>
      <w:r>
        <w:rPr>
          <w:w w:val="80"/>
        </w:rPr>
        <w:t>soumettez-les</w:t>
      </w:r>
      <w:r>
        <w:rPr>
          <w:spacing w:val="-3"/>
        </w:rPr>
        <w:t xml:space="preserve"> </w:t>
      </w:r>
      <w:r>
        <w:rPr>
          <w:w w:val="80"/>
        </w:rPr>
        <w:t>conformément</w:t>
      </w:r>
      <w:r>
        <w:rPr>
          <w:spacing w:val="-1"/>
        </w:rPr>
        <w:t xml:space="preserve"> </w:t>
      </w:r>
      <w:r>
        <w:rPr>
          <w:w w:val="80"/>
        </w:rPr>
        <w:t>aux</w:t>
      </w:r>
      <w:r>
        <w:t xml:space="preserve"> </w:t>
      </w:r>
      <w:r>
        <w:rPr>
          <w:w w:val="80"/>
        </w:rPr>
        <w:t>instructions</w:t>
      </w:r>
      <w:r>
        <w:t xml:space="preserve"> </w:t>
      </w:r>
      <w:r>
        <w:rPr>
          <w:w w:val="80"/>
        </w:rPr>
        <w:t>ci-dessus</w:t>
      </w:r>
      <w:r>
        <w:rPr>
          <w:spacing w:val="-3"/>
        </w:rPr>
        <w:t xml:space="preserve"> </w:t>
      </w:r>
      <w:r>
        <w:rPr>
          <w:spacing w:val="-10"/>
          <w:w w:val="80"/>
        </w:rPr>
        <w:t>:</w:t>
      </w:r>
    </w:p>
    <w:p w14:paraId="3A0E6EB0" w14:textId="3219A05E" w:rsidR="0007128C" w:rsidRDefault="00D74C46">
      <w:pPr>
        <w:pStyle w:val="ListParagraph"/>
        <w:numPr>
          <w:ilvl w:val="1"/>
          <w:numId w:val="3"/>
        </w:numPr>
        <w:tabs>
          <w:tab w:val="left" w:pos="1191"/>
        </w:tabs>
        <w:spacing w:before="181"/>
        <w:rPr>
          <w:rFonts w:ascii="Arial" w:hAnsi="Arial"/>
          <w:b/>
        </w:rPr>
      </w:pPr>
      <w:r>
        <w:rPr>
          <w:rFonts w:ascii="Arial" w:hAnsi="Arial"/>
          <w:b/>
          <w:w w:val="80"/>
        </w:rPr>
        <w:t>Ce</w:t>
      </w:r>
      <w:r>
        <w:rPr>
          <w:rFonts w:ascii="Arial" w:hAnsi="Arial"/>
          <w:b/>
          <w:spacing w:val="2"/>
        </w:rPr>
        <w:t xml:space="preserve"> </w:t>
      </w:r>
      <w:r>
        <w:rPr>
          <w:rFonts w:ascii="Arial" w:hAnsi="Arial"/>
          <w:b/>
          <w:w w:val="80"/>
        </w:rPr>
        <w:t>formulaire</w:t>
      </w:r>
      <w:r>
        <w:rPr>
          <w:rFonts w:ascii="Arial" w:hAnsi="Arial"/>
          <w:b/>
          <w:spacing w:val="2"/>
        </w:rPr>
        <w:t xml:space="preserve"> </w:t>
      </w:r>
      <w:r>
        <w:rPr>
          <w:rFonts w:ascii="Arial" w:hAnsi="Arial"/>
          <w:b/>
          <w:w w:val="80"/>
        </w:rPr>
        <w:t>(</w:t>
      </w:r>
      <w:r>
        <w:rPr>
          <w:rFonts w:ascii="Arial" w:hAnsi="Arial"/>
          <w:b/>
          <w:color w:val="1F2023"/>
          <w:w w:val="80"/>
        </w:rPr>
        <w:t>AO-HT</w:t>
      </w:r>
      <w:r w:rsidR="006701AF">
        <w:rPr>
          <w:rFonts w:ascii="Arial" w:hAnsi="Arial"/>
          <w:b/>
          <w:color w:val="1F2023"/>
          <w:w w:val="80"/>
        </w:rPr>
        <w:t>5</w:t>
      </w:r>
      <w:r w:rsidR="00080587">
        <w:rPr>
          <w:rFonts w:ascii="Arial" w:hAnsi="Arial"/>
          <w:b/>
          <w:color w:val="1F2023"/>
          <w:w w:val="80"/>
        </w:rPr>
        <w:t>322</w:t>
      </w:r>
      <w:r>
        <w:rPr>
          <w:rFonts w:ascii="Arial" w:hAnsi="Arial"/>
          <w:b/>
          <w:w w:val="80"/>
        </w:rPr>
        <w:t>)</w:t>
      </w:r>
      <w:r>
        <w:rPr>
          <w:rFonts w:ascii="Arial" w:hAnsi="Arial"/>
          <w:b/>
          <w:spacing w:val="-2"/>
        </w:rPr>
        <w:t xml:space="preserve"> </w:t>
      </w:r>
      <w:r>
        <w:rPr>
          <w:rFonts w:ascii="Arial" w:hAnsi="Arial"/>
          <w:b/>
          <w:spacing w:val="-2"/>
          <w:w w:val="80"/>
        </w:rPr>
        <w:t>signé</w:t>
      </w:r>
    </w:p>
    <w:p w14:paraId="56B9183F" w14:textId="77777777" w:rsidR="0007128C" w:rsidRPr="00F24BA9" w:rsidRDefault="00D74C46">
      <w:pPr>
        <w:pStyle w:val="ListParagraph"/>
        <w:numPr>
          <w:ilvl w:val="1"/>
          <w:numId w:val="3"/>
        </w:numPr>
        <w:tabs>
          <w:tab w:val="left" w:pos="1191"/>
        </w:tabs>
        <w:spacing w:before="19"/>
      </w:pPr>
      <w:r>
        <w:rPr>
          <w:rFonts w:ascii="Arial" w:hAnsi="Arial"/>
          <w:b/>
          <w:w w:val="80"/>
        </w:rPr>
        <w:t>Les</w:t>
      </w:r>
      <w:r>
        <w:rPr>
          <w:rFonts w:ascii="Arial" w:hAnsi="Arial"/>
          <w:b/>
          <w:spacing w:val="1"/>
        </w:rPr>
        <w:t xml:space="preserve"> </w:t>
      </w:r>
      <w:r>
        <w:rPr>
          <w:rFonts w:ascii="Arial" w:hAnsi="Arial"/>
          <w:b/>
          <w:w w:val="80"/>
        </w:rPr>
        <w:t>documents</w:t>
      </w:r>
      <w:r>
        <w:rPr>
          <w:rFonts w:ascii="Arial" w:hAnsi="Arial"/>
          <w:b/>
          <w:spacing w:val="2"/>
        </w:rPr>
        <w:t xml:space="preserve"> </w:t>
      </w:r>
      <w:r>
        <w:rPr>
          <w:rFonts w:ascii="Arial" w:hAnsi="Arial"/>
          <w:b/>
          <w:spacing w:val="-2"/>
          <w:w w:val="80"/>
        </w:rPr>
        <w:t>demandé</w:t>
      </w:r>
      <w:r>
        <w:rPr>
          <w:spacing w:val="-2"/>
          <w:w w:val="80"/>
        </w:rPr>
        <w:t>s</w:t>
      </w:r>
    </w:p>
    <w:p w14:paraId="09DDB62D" w14:textId="450D97F0" w:rsidR="00F24BA9" w:rsidRPr="00F24BA9" w:rsidRDefault="00F24BA9">
      <w:pPr>
        <w:pStyle w:val="ListParagraph"/>
        <w:numPr>
          <w:ilvl w:val="1"/>
          <w:numId w:val="3"/>
        </w:numPr>
        <w:tabs>
          <w:tab w:val="left" w:pos="1191"/>
        </w:tabs>
        <w:spacing w:before="19"/>
        <w:rPr>
          <w:rFonts w:ascii="Arial" w:hAnsi="Arial"/>
          <w:b/>
          <w:w w:val="80"/>
        </w:rPr>
      </w:pPr>
      <w:r w:rsidRPr="00F24BA9">
        <w:rPr>
          <w:rFonts w:ascii="Arial" w:hAnsi="Arial"/>
          <w:b/>
          <w:w w:val="80"/>
        </w:rPr>
        <w:t xml:space="preserve">Offre Technique </w:t>
      </w:r>
    </w:p>
    <w:p w14:paraId="15E41F93" w14:textId="304F1696" w:rsidR="0007128C" w:rsidRDefault="00D74C46">
      <w:pPr>
        <w:pStyle w:val="ListParagraph"/>
        <w:numPr>
          <w:ilvl w:val="1"/>
          <w:numId w:val="3"/>
        </w:numPr>
        <w:tabs>
          <w:tab w:val="left" w:pos="1191"/>
        </w:tabs>
        <w:spacing w:before="16"/>
        <w:rPr>
          <w:rFonts w:ascii="Arial" w:hAnsi="Arial"/>
          <w:b/>
        </w:rPr>
      </w:pPr>
      <w:r>
        <w:rPr>
          <w:rFonts w:ascii="Arial" w:hAnsi="Arial"/>
          <w:b/>
          <w:w w:val="80"/>
        </w:rPr>
        <w:t>Offre</w:t>
      </w:r>
      <w:r>
        <w:rPr>
          <w:rFonts w:ascii="Arial" w:hAnsi="Arial"/>
          <w:b/>
        </w:rPr>
        <w:t xml:space="preserve"> </w:t>
      </w:r>
      <w:r>
        <w:rPr>
          <w:rFonts w:ascii="Arial" w:hAnsi="Arial"/>
          <w:b/>
          <w:w w:val="80"/>
        </w:rPr>
        <w:t>financière</w:t>
      </w:r>
    </w:p>
    <w:p w14:paraId="6B9C1973" w14:textId="77777777" w:rsidR="0007128C" w:rsidRDefault="00D74C46">
      <w:pPr>
        <w:pStyle w:val="BodyText"/>
        <w:spacing w:before="177"/>
        <w:ind w:left="385" w:right="836"/>
        <w:jc w:val="both"/>
      </w:pPr>
      <w:r>
        <w:rPr>
          <w:w w:val="80"/>
        </w:rPr>
        <w:t xml:space="preserve">Les fournisseurs/vendeurs supporteront tous les coûts associés à la préparation et à la soumission du devis, et CRS ne sera en aucun cas responsable de ces coûts, quel que soit le déroulement ou le résultat de la sollicitation. CRS peut rejeter tout </w:t>
      </w:r>
      <w:r>
        <w:rPr>
          <w:w w:val="85"/>
        </w:rPr>
        <w:t>devis,</w:t>
      </w:r>
      <w:r>
        <w:rPr>
          <w:spacing w:val="-7"/>
          <w:w w:val="85"/>
        </w:rPr>
        <w:t xml:space="preserve"> </w:t>
      </w:r>
      <w:r>
        <w:rPr>
          <w:w w:val="85"/>
        </w:rPr>
        <w:t>offre</w:t>
      </w:r>
      <w:r>
        <w:rPr>
          <w:spacing w:val="-6"/>
          <w:w w:val="85"/>
        </w:rPr>
        <w:t xml:space="preserve"> </w:t>
      </w:r>
      <w:r>
        <w:rPr>
          <w:w w:val="85"/>
        </w:rPr>
        <w:t>qui</w:t>
      </w:r>
      <w:r>
        <w:rPr>
          <w:spacing w:val="-6"/>
          <w:w w:val="85"/>
        </w:rPr>
        <w:t xml:space="preserve"> </w:t>
      </w:r>
      <w:r>
        <w:rPr>
          <w:w w:val="85"/>
        </w:rPr>
        <w:t>ne</w:t>
      </w:r>
      <w:r>
        <w:rPr>
          <w:spacing w:val="-6"/>
          <w:w w:val="85"/>
        </w:rPr>
        <w:t xml:space="preserve"> </w:t>
      </w:r>
      <w:r>
        <w:rPr>
          <w:w w:val="85"/>
        </w:rPr>
        <w:t>répond</w:t>
      </w:r>
      <w:r>
        <w:rPr>
          <w:spacing w:val="-6"/>
          <w:w w:val="85"/>
        </w:rPr>
        <w:t xml:space="preserve"> </w:t>
      </w:r>
      <w:r>
        <w:rPr>
          <w:w w:val="85"/>
        </w:rPr>
        <w:t>pas</w:t>
      </w:r>
      <w:r>
        <w:rPr>
          <w:spacing w:val="-6"/>
          <w:w w:val="85"/>
        </w:rPr>
        <w:t xml:space="preserve"> </w:t>
      </w:r>
      <w:r>
        <w:rPr>
          <w:w w:val="85"/>
        </w:rPr>
        <w:t>aux</w:t>
      </w:r>
      <w:r>
        <w:rPr>
          <w:spacing w:val="-6"/>
          <w:w w:val="85"/>
        </w:rPr>
        <w:t xml:space="preserve"> </w:t>
      </w:r>
      <w:r>
        <w:rPr>
          <w:w w:val="85"/>
        </w:rPr>
        <w:t>termes</w:t>
      </w:r>
      <w:r>
        <w:rPr>
          <w:spacing w:val="-4"/>
          <w:w w:val="85"/>
        </w:rPr>
        <w:t xml:space="preserve"> </w:t>
      </w:r>
      <w:r>
        <w:rPr>
          <w:w w:val="85"/>
        </w:rPr>
        <w:t>et</w:t>
      </w:r>
      <w:r>
        <w:rPr>
          <w:spacing w:val="-6"/>
          <w:w w:val="85"/>
        </w:rPr>
        <w:t xml:space="preserve"> </w:t>
      </w:r>
      <w:r>
        <w:rPr>
          <w:w w:val="85"/>
        </w:rPr>
        <w:t>conditions</w:t>
      </w:r>
      <w:r>
        <w:rPr>
          <w:spacing w:val="-6"/>
          <w:w w:val="85"/>
        </w:rPr>
        <w:t xml:space="preserve"> </w:t>
      </w:r>
      <w:r>
        <w:rPr>
          <w:w w:val="85"/>
        </w:rPr>
        <w:t>de</w:t>
      </w:r>
      <w:r>
        <w:rPr>
          <w:spacing w:val="-5"/>
          <w:w w:val="85"/>
        </w:rPr>
        <w:t xml:space="preserve"> </w:t>
      </w:r>
      <w:r>
        <w:rPr>
          <w:w w:val="85"/>
        </w:rPr>
        <w:t>cet</w:t>
      </w:r>
      <w:r>
        <w:rPr>
          <w:spacing w:val="-6"/>
          <w:w w:val="85"/>
        </w:rPr>
        <w:t xml:space="preserve"> </w:t>
      </w:r>
      <w:r>
        <w:rPr>
          <w:w w:val="85"/>
        </w:rPr>
        <w:t>AO.</w:t>
      </w:r>
    </w:p>
    <w:p w14:paraId="5E8942D1" w14:textId="77777777" w:rsidR="0007128C" w:rsidRDefault="00D74C46">
      <w:pPr>
        <w:pStyle w:val="BodyText"/>
        <w:spacing w:before="158"/>
        <w:ind w:left="385" w:right="831"/>
        <w:jc w:val="both"/>
      </w:pPr>
      <w:r>
        <w:rPr>
          <w:spacing w:val="-2"/>
          <w:w w:val="85"/>
        </w:rPr>
        <w:t>CRS n'est</w:t>
      </w:r>
      <w:r>
        <w:rPr>
          <w:spacing w:val="-3"/>
          <w:w w:val="85"/>
        </w:rPr>
        <w:t xml:space="preserve"> </w:t>
      </w:r>
      <w:r>
        <w:rPr>
          <w:spacing w:val="-2"/>
          <w:w w:val="85"/>
        </w:rPr>
        <w:t>pas</w:t>
      </w:r>
      <w:r>
        <w:rPr>
          <w:spacing w:val="-3"/>
          <w:w w:val="85"/>
        </w:rPr>
        <w:t xml:space="preserve"> </w:t>
      </w:r>
      <w:r>
        <w:rPr>
          <w:spacing w:val="-2"/>
          <w:w w:val="85"/>
        </w:rPr>
        <w:t>tenue d'accepter le</w:t>
      </w:r>
      <w:r>
        <w:rPr>
          <w:spacing w:val="-3"/>
          <w:w w:val="85"/>
        </w:rPr>
        <w:t xml:space="preserve"> </w:t>
      </w:r>
      <w:r>
        <w:rPr>
          <w:spacing w:val="-2"/>
          <w:w w:val="85"/>
        </w:rPr>
        <w:t>prix</w:t>
      </w:r>
      <w:r>
        <w:rPr>
          <w:spacing w:val="-3"/>
          <w:w w:val="85"/>
        </w:rPr>
        <w:t xml:space="preserve"> </w:t>
      </w:r>
      <w:r>
        <w:rPr>
          <w:spacing w:val="-2"/>
          <w:w w:val="85"/>
        </w:rPr>
        <w:t>le</w:t>
      </w:r>
      <w:r>
        <w:rPr>
          <w:spacing w:val="-3"/>
          <w:w w:val="85"/>
        </w:rPr>
        <w:t xml:space="preserve"> </w:t>
      </w:r>
      <w:r>
        <w:rPr>
          <w:spacing w:val="-2"/>
          <w:w w:val="85"/>
        </w:rPr>
        <w:t>plus bas</w:t>
      </w:r>
      <w:r>
        <w:rPr>
          <w:spacing w:val="-3"/>
          <w:w w:val="85"/>
        </w:rPr>
        <w:t xml:space="preserve"> </w:t>
      </w:r>
      <w:r>
        <w:rPr>
          <w:spacing w:val="-2"/>
          <w:w w:val="85"/>
        </w:rPr>
        <w:t>ou tout autre devis et</w:t>
      </w:r>
      <w:r>
        <w:rPr>
          <w:spacing w:val="-3"/>
          <w:w w:val="85"/>
        </w:rPr>
        <w:t xml:space="preserve"> </w:t>
      </w:r>
      <w:r>
        <w:rPr>
          <w:spacing w:val="-2"/>
          <w:w w:val="85"/>
        </w:rPr>
        <w:t>se</w:t>
      </w:r>
      <w:r>
        <w:rPr>
          <w:spacing w:val="-3"/>
          <w:w w:val="85"/>
        </w:rPr>
        <w:t xml:space="preserve"> </w:t>
      </w:r>
      <w:r>
        <w:rPr>
          <w:spacing w:val="-2"/>
          <w:w w:val="85"/>
        </w:rPr>
        <w:t>réserve</w:t>
      </w:r>
      <w:r>
        <w:rPr>
          <w:spacing w:val="-3"/>
          <w:w w:val="85"/>
        </w:rPr>
        <w:t xml:space="preserve"> </w:t>
      </w:r>
      <w:r>
        <w:rPr>
          <w:spacing w:val="-2"/>
          <w:w w:val="85"/>
        </w:rPr>
        <w:t>le droit d'accepter tout</w:t>
      </w:r>
      <w:r>
        <w:rPr>
          <w:spacing w:val="-3"/>
          <w:w w:val="85"/>
        </w:rPr>
        <w:t xml:space="preserve"> </w:t>
      </w:r>
      <w:r>
        <w:rPr>
          <w:spacing w:val="-2"/>
          <w:w w:val="85"/>
        </w:rPr>
        <w:t>devis en tout</w:t>
      </w:r>
      <w:r>
        <w:rPr>
          <w:spacing w:val="-3"/>
          <w:w w:val="85"/>
        </w:rPr>
        <w:t xml:space="preserve"> </w:t>
      </w:r>
      <w:r>
        <w:rPr>
          <w:spacing w:val="-2"/>
          <w:w w:val="85"/>
        </w:rPr>
        <w:t xml:space="preserve">ou </w:t>
      </w:r>
      <w:r>
        <w:rPr>
          <w:w w:val="80"/>
        </w:rPr>
        <w:t>en</w:t>
      </w:r>
      <w:r>
        <w:t xml:space="preserve"> </w:t>
      </w:r>
      <w:r>
        <w:rPr>
          <w:w w:val="80"/>
        </w:rPr>
        <w:t>partie</w:t>
      </w:r>
      <w:r>
        <w:t xml:space="preserve"> </w:t>
      </w:r>
      <w:r>
        <w:rPr>
          <w:w w:val="80"/>
        </w:rPr>
        <w:t>et</w:t>
      </w:r>
      <w:r>
        <w:t xml:space="preserve"> </w:t>
      </w:r>
      <w:r>
        <w:rPr>
          <w:w w:val="80"/>
        </w:rPr>
        <w:t>de</w:t>
      </w:r>
      <w:r>
        <w:t xml:space="preserve"> </w:t>
      </w:r>
      <w:r>
        <w:rPr>
          <w:w w:val="80"/>
        </w:rPr>
        <w:t>rejeter</w:t>
      </w:r>
      <w:r>
        <w:t xml:space="preserve"> </w:t>
      </w:r>
      <w:r>
        <w:rPr>
          <w:w w:val="80"/>
        </w:rPr>
        <w:t>tout</w:t>
      </w:r>
      <w:r>
        <w:t xml:space="preserve"> </w:t>
      </w:r>
      <w:r>
        <w:rPr>
          <w:w w:val="80"/>
        </w:rPr>
        <w:t>ou partie</w:t>
      </w:r>
      <w:r>
        <w:t xml:space="preserve"> </w:t>
      </w:r>
      <w:r>
        <w:rPr>
          <w:w w:val="80"/>
        </w:rPr>
        <w:t>des</w:t>
      </w:r>
      <w:r>
        <w:t xml:space="preserve"> </w:t>
      </w:r>
      <w:r>
        <w:rPr>
          <w:w w:val="80"/>
        </w:rPr>
        <w:t>devis</w:t>
      </w:r>
      <w:r>
        <w:t xml:space="preserve"> </w:t>
      </w:r>
      <w:r>
        <w:rPr>
          <w:w w:val="80"/>
        </w:rPr>
        <w:t>sans</w:t>
      </w:r>
      <w:r>
        <w:t xml:space="preserve"> </w:t>
      </w:r>
      <w:r>
        <w:rPr>
          <w:w w:val="80"/>
        </w:rPr>
        <w:t>donner de</w:t>
      </w:r>
      <w:r>
        <w:t xml:space="preserve"> </w:t>
      </w:r>
      <w:r>
        <w:rPr>
          <w:w w:val="80"/>
        </w:rPr>
        <w:t>raison</w:t>
      </w:r>
      <w:r>
        <w:t xml:space="preserve"> </w:t>
      </w:r>
      <w:r>
        <w:rPr>
          <w:w w:val="80"/>
        </w:rPr>
        <w:t>et</w:t>
      </w:r>
      <w:r>
        <w:t xml:space="preserve"> </w:t>
      </w:r>
      <w:r>
        <w:rPr>
          <w:w w:val="80"/>
        </w:rPr>
        <w:t>de</w:t>
      </w:r>
      <w:r>
        <w:t xml:space="preserve"> </w:t>
      </w:r>
      <w:r>
        <w:rPr>
          <w:w w:val="80"/>
        </w:rPr>
        <w:t>contracter</w:t>
      </w:r>
      <w:r>
        <w:t xml:space="preserve"> </w:t>
      </w:r>
      <w:r>
        <w:rPr>
          <w:w w:val="80"/>
        </w:rPr>
        <w:t>selon</w:t>
      </w:r>
      <w:r>
        <w:t xml:space="preserve"> </w:t>
      </w:r>
      <w:r>
        <w:rPr>
          <w:w w:val="80"/>
        </w:rPr>
        <w:t>l'une</w:t>
      </w:r>
      <w:r>
        <w:t xml:space="preserve"> </w:t>
      </w:r>
      <w:r>
        <w:rPr>
          <w:w w:val="80"/>
        </w:rPr>
        <w:t>des</w:t>
      </w:r>
      <w:r>
        <w:t xml:space="preserve"> </w:t>
      </w:r>
      <w:r>
        <w:rPr>
          <w:w w:val="80"/>
        </w:rPr>
        <w:t>conditions</w:t>
      </w:r>
      <w:r>
        <w:t xml:space="preserve"> </w:t>
      </w:r>
      <w:r>
        <w:rPr>
          <w:w w:val="80"/>
        </w:rPr>
        <w:t xml:space="preserve">proposées </w:t>
      </w:r>
      <w:r>
        <w:rPr>
          <w:w w:val="85"/>
        </w:rPr>
        <w:t>ou selon des conditions différentes.</w:t>
      </w:r>
    </w:p>
    <w:p w14:paraId="52D53772" w14:textId="77777777" w:rsidR="0007128C" w:rsidRDefault="00D74C46">
      <w:pPr>
        <w:pStyle w:val="BodyText"/>
        <w:spacing w:before="160" w:line="259" w:lineRule="auto"/>
        <w:ind w:left="382" w:right="1078"/>
      </w:pPr>
      <w:r>
        <w:rPr>
          <w:spacing w:val="-2"/>
          <w:w w:val="85"/>
        </w:rPr>
        <w:t>La CRS</w:t>
      </w:r>
      <w:r>
        <w:rPr>
          <w:spacing w:val="-3"/>
          <w:w w:val="85"/>
        </w:rPr>
        <w:t xml:space="preserve"> </w:t>
      </w:r>
      <w:r>
        <w:rPr>
          <w:spacing w:val="-2"/>
          <w:w w:val="85"/>
        </w:rPr>
        <w:t>se réserve le droit</w:t>
      </w:r>
      <w:r>
        <w:rPr>
          <w:spacing w:val="-4"/>
          <w:w w:val="85"/>
        </w:rPr>
        <w:t xml:space="preserve"> </w:t>
      </w:r>
      <w:r>
        <w:rPr>
          <w:spacing w:val="-2"/>
          <w:w w:val="85"/>
        </w:rPr>
        <w:t>de</w:t>
      </w:r>
      <w:r>
        <w:rPr>
          <w:spacing w:val="-4"/>
          <w:w w:val="85"/>
        </w:rPr>
        <w:t xml:space="preserve"> </w:t>
      </w:r>
      <w:r>
        <w:rPr>
          <w:spacing w:val="-2"/>
          <w:w w:val="85"/>
        </w:rPr>
        <w:t>modifier ou d'annuler</w:t>
      </w:r>
      <w:r>
        <w:rPr>
          <w:spacing w:val="-5"/>
          <w:w w:val="85"/>
        </w:rPr>
        <w:t xml:space="preserve"> </w:t>
      </w:r>
      <w:r>
        <w:rPr>
          <w:spacing w:val="-2"/>
          <w:w w:val="85"/>
        </w:rPr>
        <w:t>au besoin à tout</w:t>
      </w:r>
      <w:r>
        <w:rPr>
          <w:spacing w:val="-4"/>
          <w:w w:val="85"/>
        </w:rPr>
        <w:t xml:space="preserve"> </w:t>
      </w:r>
      <w:r>
        <w:rPr>
          <w:spacing w:val="-2"/>
          <w:w w:val="85"/>
        </w:rPr>
        <w:t>moment pendant le processus d’AO</w:t>
      </w:r>
      <w:r>
        <w:rPr>
          <w:spacing w:val="-6"/>
        </w:rPr>
        <w:t xml:space="preserve"> </w:t>
      </w:r>
      <w:r>
        <w:rPr>
          <w:spacing w:val="-2"/>
          <w:w w:val="85"/>
        </w:rPr>
        <w:t xml:space="preserve">et/ou de </w:t>
      </w:r>
      <w:r>
        <w:rPr>
          <w:w w:val="80"/>
        </w:rPr>
        <w:t>sollicitation. CRS se réserve également le droit d'exiger le respect de conditions supplémentaires au fur et à mesure de de</w:t>
      </w:r>
      <w:r>
        <w:rPr>
          <w:spacing w:val="80"/>
        </w:rPr>
        <w:t xml:space="preserve"> </w:t>
      </w:r>
      <w:r>
        <w:rPr>
          <w:spacing w:val="-2"/>
          <w:w w:val="90"/>
        </w:rPr>
        <w:t>la</w:t>
      </w:r>
      <w:r>
        <w:rPr>
          <w:spacing w:val="-6"/>
          <w:w w:val="90"/>
        </w:rPr>
        <w:t xml:space="preserve"> </w:t>
      </w:r>
      <w:r>
        <w:rPr>
          <w:spacing w:val="-2"/>
          <w:w w:val="90"/>
        </w:rPr>
        <w:t>finalisation</w:t>
      </w:r>
      <w:r>
        <w:rPr>
          <w:spacing w:val="-8"/>
          <w:w w:val="90"/>
        </w:rPr>
        <w:t xml:space="preserve"> </w:t>
      </w:r>
      <w:r>
        <w:rPr>
          <w:spacing w:val="-2"/>
          <w:w w:val="90"/>
        </w:rPr>
        <w:t>du</w:t>
      </w:r>
      <w:r>
        <w:rPr>
          <w:spacing w:val="-5"/>
          <w:w w:val="90"/>
        </w:rPr>
        <w:t xml:space="preserve"> </w:t>
      </w:r>
      <w:r>
        <w:rPr>
          <w:spacing w:val="-2"/>
          <w:w w:val="90"/>
        </w:rPr>
        <w:t>contrat</w:t>
      </w:r>
      <w:r>
        <w:rPr>
          <w:spacing w:val="-6"/>
          <w:w w:val="90"/>
        </w:rPr>
        <w:t xml:space="preserve"> </w:t>
      </w:r>
      <w:r>
        <w:rPr>
          <w:spacing w:val="-2"/>
          <w:w w:val="90"/>
        </w:rPr>
        <w:t>final.</w:t>
      </w:r>
    </w:p>
    <w:p w14:paraId="58BD035A" w14:textId="77777777" w:rsidR="0007128C" w:rsidRDefault="00D74C46">
      <w:pPr>
        <w:pStyle w:val="Heading1"/>
        <w:numPr>
          <w:ilvl w:val="0"/>
          <w:numId w:val="3"/>
        </w:numPr>
        <w:tabs>
          <w:tab w:val="left" w:pos="829"/>
        </w:tabs>
        <w:spacing w:before="237"/>
        <w:ind w:left="829" w:hanging="358"/>
        <w:rPr>
          <w:color w:val="00AFEF"/>
        </w:rPr>
      </w:pPr>
      <w:r>
        <w:rPr>
          <w:color w:val="5B9BD4"/>
          <w:spacing w:val="-2"/>
          <w:w w:val="90"/>
        </w:rPr>
        <w:t>ÉLIGIBILITÉ:</w:t>
      </w:r>
    </w:p>
    <w:p w14:paraId="663685F5" w14:textId="77777777" w:rsidR="0007128C" w:rsidRDefault="00D74C46">
      <w:pPr>
        <w:pStyle w:val="BodyText"/>
        <w:spacing w:before="120" w:line="253" w:lineRule="exact"/>
        <w:ind w:left="382"/>
      </w:pPr>
      <w:r>
        <w:rPr>
          <w:w w:val="80"/>
        </w:rPr>
        <w:t>Les</w:t>
      </w:r>
      <w:r>
        <w:rPr>
          <w:spacing w:val="-3"/>
        </w:rPr>
        <w:t xml:space="preserve"> </w:t>
      </w:r>
      <w:r>
        <w:rPr>
          <w:w w:val="80"/>
        </w:rPr>
        <w:t>soumissionnaires</w:t>
      </w:r>
      <w:r>
        <w:rPr>
          <w:spacing w:val="-2"/>
        </w:rPr>
        <w:t xml:space="preserve"> </w:t>
      </w:r>
      <w:r>
        <w:rPr>
          <w:w w:val="80"/>
        </w:rPr>
        <w:t>ne</w:t>
      </w:r>
      <w:r>
        <w:rPr>
          <w:spacing w:val="-4"/>
        </w:rPr>
        <w:t xml:space="preserve"> </w:t>
      </w:r>
      <w:r>
        <w:rPr>
          <w:w w:val="80"/>
        </w:rPr>
        <w:t>doivent</w:t>
      </w:r>
      <w:r>
        <w:rPr>
          <w:spacing w:val="-5"/>
        </w:rPr>
        <w:t xml:space="preserve"> </w:t>
      </w:r>
      <w:r>
        <w:rPr>
          <w:w w:val="80"/>
        </w:rPr>
        <w:t>pas</w:t>
      </w:r>
      <w:r>
        <w:rPr>
          <w:spacing w:val="-6"/>
        </w:rPr>
        <w:t xml:space="preserve"> </w:t>
      </w:r>
      <w:r>
        <w:rPr>
          <w:w w:val="80"/>
        </w:rPr>
        <w:t>être</w:t>
      </w:r>
      <w:r>
        <w:rPr>
          <w:spacing w:val="-4"/>
        </w:rPr>
        <w:t xml:space="preserve"> </w:t>
      </w:r>
      <w:r>
        <w:rPr>
          <w:w w:val="80"/>
        </w:rPr>
        <w:t>associés</w:t>
      </w:r>
      <w:r>
        <w:rPr>
          <w:spacing w:val="-6"/>
        </w:rPr>
        <w:t xml:space="preserve"> </w:t>
      </w:r>
      <w:r>
        <w:rPr>
          <w:w w:val="80"/>
        </w:rPr>
        <w:t>ou</w:t>
      </w:r>
      <w:r>
        <w:rPr>
          <w:spacing w:val="-5"/>
        </w:rPr>
        <w:t xml:space="preserve"> </w:t>
      </w:r>
      <w:r>
        <w:rPr>
          <w:w w:val="80"/>
        </w:rPr>
        <w:t>engagés</w:t>
      </w:r>
      <w:r>
        <w:rPr>
          <w:spacing w:val="-4"/>
        </w:rPr>
        <w:t xml:space="preserve"> </w:t>
      </w:r>
      <w:r>
        <w:rPr>
          <w:w w:val="80"/>
        </w:rPr>
        <w:t>présentement</w:t>
      </w:r>
      <w:r>
        <w:rPr>
          <w:spacing w:val="-4"/>
        </w:rPr>
        <w:t xml:space="preserve"> </w:t>
      </w:r>
      <w:r>
        <w:rPr>
          <w:w w:val="80"/>
        </w:rPr>
        <w:t>à</w:t>
      </w:r>
      <w:r>
        <w:rPr>
          <w:spacing w:val="-6"/>
        </w:rPr>
        <w:t xml:space="preserve"> </w:t>
      </w:r>
      <w:r>
        <w:rPr>
          <w:w w:val="80"/>
        </w:rPr>
        <w:t>une</w:t>
      </w:r>
      <w:r>
        <w:rPr>
          <w:spacing w:val="-4"/>
        </w:rPr>
        <w:t xml:space="preserve"> </w:t>
      </w:r>
      <w:r>
        <w:rPr>
          <w:w w:val="80"/>
        </w:rPr>
        <w:t>activité</w:t>
      </w:r>
      <w:r>
        <w:rPr>
          <w:spacing w:val="-1"/>
        </w:rPr>
        <w:t xml:space="preserve"> </w:t>
      </w:r>
      <w:r>
        <w:rPr>
          <w:w w:val="80"/>
        </w:rPr>
        <w:t>similaire</w:t>
      </w:r>
      <w:r>
        <w:rPr>
          <w:spacing w:val="-3"/>
        </w:rPr>
        <w:t xml:space="preserve"> </w:t>
      </w:r>
      <w:r>
        <w:rPr>
          <w:w w:val="80"/>
        </w:rPr>
        <w:t>ou</w:t>
      </w:r>
      <w:r>
        <w:rPr>
          <w:spacing w:val="-6"/>
        </w:rPr>
        <w:t xml:space="preserve"> </w:t>
      </w:r>
      <w:r>
        <w:rPr>
          <w:w w:val="80"/>
        </w:rPr>
        <w:t>un</w:t>
      </w:r>
      <w:r>
        <w:rPr>
          <w:spacing w:val="-4"/>
        </w:rPr>
        <w:t xml:space="preserve"> </w:t>
      </w:r>
      <w:r>
        <w:rPr>
          <w:spacing w:val="-2"/>
          <w:w w:val="80"/>
        </w:rPr>
        <w:t>projet</w:t>
      </w:r>
    </w:p>
    <w:p w14:paraId="54BE0848" w14:textId="77777777" w:rsidR="0007128C" w:rsidRDefault="00D74C46">
      <w:pPr>
        <w:pStyle w:val="BodyText"/>
        <w:ind w:left="382"/>
      </w:pPr>
      <w:r>
        <w:rPr>
          <w:w w:val="80"/>
        </w:rPr>
        <w:t>quelconque</w:t>
      </w:r>
      <w:r>
        <w:rPr>
          <w:spacing w:val="-6"/>
        </w:rPr>
        <w:t xml:space="preserve"> </w:t>
      </w:r>
      <w:r>
        <w:rPr>
          <w:w w:val="80"/>
        </w:rPr>
        <w:t>en</w:t>
      </w:r>
      <w:r>
        <w:rPr>
          <w:spacing w:val="-3"/>
        </w:rPr>
        <w:t xml:space="preserve"> </w:t>
      </w:r>
      <w:r>
        <w:rPr>
          <w:w w:val="80"/>
        </w:rPr>
        <w:t>cours</w:t>
      </w:r>
      <w:r>
        <w:rPr>
          <w:spacing w:val="-3"/>
        </w:rPr>
        <w:t xml:space="preserve"> </w:t>
      </w:r>
      <w:r>
        <w:rPr>
          <w:w w:val="80"/>
        </w:rPr>
        <w:t>d’exécution</w:t>
      </w:r>
      <w:r>
        <w:rPr>
          <w:spacing w:val="-4"/>
        </w:rPr>
        <w:t xml:space="preserve"> </w:t>
      </w:r>
      <w:r>
        <w:rPr>
          <w:w w:val="80"/>
        </w:rPr>
        <w:t>par</w:t>
      </w:r>
      <w:r>
        <w:rPr>
          <w:spacing w:val="-3"/>
        </w:rPr>
        <w:t xml:space="preserve"> </w:t>
      </w:r>
      <w:r>
        <w:rPr>
          <w:w w:val="80"/>
        </w:rPr>
        <w:t>CRS</w:t>
      </w:r>
      <w:r>
        <w:rPr>
          <w:spacing w:val="-4"/>
        </w:rPr>
        <w:t xml:space="preserve"> </w:t>
      </w:r>
      <w:r>
        <w:rPr>
          <w:w w:val="80"/>
        </w:rPr>
        <w:t>dans</w:t>
      </w:r>
      <w:r>
        <w:rPr>
          <w:spacing w:val="-6"/>
        </w:rPr>
        <w:t xml:space="preserve"> </w:t>
      </w:r>
      <w:r>
        <w:rPr>
          <w:w w:val="80"/>
        </w:rPr>
        <w:t>les</w:t>
      </w:r>
      <w:r>
        <w:rPr>
          <w:spacing w:val="-5"/>
        </w:rPr>
        <w:t xml:space="preserve"> </w:t>
      </w:r>
      <w:r>
        <w:rPr>
          <w:w w:val="80"/>
        </w:rPr>
        <w:t>différentes</w:t>
      </w:r>
      <w:r>
        <w:rPr>
          <w:spacing w:val="1"/>
        </w:rPr>
        <w:t xml:space="preserve"> </w:t>
      </w:r>
      <w:r>
        <w:rPr>
          <w:w w:val="80"/>
        </w:rPr>
        <w:t>zones</w:t>
      </w:r>
      <w:r>
        <w:rPr>
          <w:spacing w:val="-2"/>
        </w:rPr>
        <w:t xml:space="preserve"> </w:t>
      </w:r>
      <w:r>
        <w:rPr>
          <w:spacing w:val="-2"/>
          <w:w w:val="80"/>
        </w:rPr>
        <w:t>d’intervention.</w:t>
      </w:r>
    </w:p>
    <w:p w14:paraId="41E98961" w14:textId="4644A070" w:rsidR="0007128C" w:rsidRDefault="0007128C">
      <w:pPr>
        <w:pStyle w:val="BodyText"/>
        <w:spacing w:line="252" w:lineRule="exact"/>
        <w:ind w:left="382"/>
      </w:pPr>
    </w:p>
    <w:p w14:paraId="37481CD7" w14:textId="77777777" w:rsidR="0007128C" w:rsidRDefault="00D74C46">
      <w:pPr>
        <w:pStyle w:val="ListParagraph"/>
        <w:numPr>
          <w:ilvl w:val="1"/>
          <w:numId w:val="3"/>
        </w:numPr>
        <w:tabs>
          <w:tab w:val="left" w:pos="1102"/>
        </w:tabs>
        <w:spacing w:before="123" w:line="237" w:lineRule="auto"/>
        <w:ind w:left="1102" w:right="831"/>
        <w:jc w:val="both"/>
      </w:pPr>
      <w:r>
        <w:rPr>
          <w:w w:val="80"/>
        </w:rPr>
        <w:t xml:space="preserve">Les noms des soumissionnaires ne doivent pas être associés au terrorisme et ne devraient pas apparaitre dans la </w:t>
      </w:r>
      <w:r>
        <w:rPr>
          <w:w w:val="85"/>
        </w:rPr>
        <w:t xml:space="preserve">liste publiée par l'Union européenne, le gouvernement américain et le Conseil de sécurité des Nations Unies, </w:t>
      </w:r>
      <w:r>
        <w:rPr>
          <w:spacing w:val="-2"/>
          <w:w w:val="85"/>
        </w:rPr>
        <w:t>identifiant les individus et les organisations considérés comme associés au terrorisme.</w:t>
      </w:r>
    </w:p>
    <w:p w14:paraId="64872C56" w14:textId="77777777" w:rsidR="0007128C" w:rsidRDefault="00D74C46">
      <w:pPr>
        <w:pStyle w:val="ListParagraph"/>
        <w:numPr>
          <w:ilvl w:val="1"/>
          <w:numId w:val="3"/>
        </w:numPr>
        <w:tabs>
          <w:tab w:val="left" w:pos="1101"/>
        </w:tabs>
        <w:ind w:left="1101" w:hanging="359"/>
        <w:jc w:val="both"/>
      </w:pPr>
      <w:r>
        <w:rPr>
          <w:w w:val="80"/>
        </w:rPr>
        <w:t>L'offrant</w:t>
      </w:r>
      <w:r>
        <w:rPr>
          <w:spacing w:val="-4"/>
        </w:rPr>
        <w:t xml:space="preserve"> </w:t>
      </w:r>
      <w:r>
        <w:rPr>
          <w:w w:val="80"/>
        </w:rPr>
        <w:t>doit</w:t>
      </w:r>
      <w:r>
        <w:rPr>
          <w:spacing w:val="-6"/>
        </w:rPr>
        <w:t xml:space="preserve"> </w:t>
      </w:r>
      <w:r>
        <w:rPr>
          <w:w w:val="80"/>
        </w:rPr>
        <w:t>impérativement</w:t>
      </w:r>
      <w:r>
        <w:rPr>
          <w:spacing w:val="-2"/>
        </w:rPr>
        <w:t xml:space="preserve"> </w:t>
      </w:r>
      <w:r>
        <w:rPr>
          <w:w w:val="80"/>
        </w:rPr>
        <w:t>posséder</w:t>
      </w:r>
      <w:r>
        <w:rPr>
          <w:spacing w:val="-3"/>
        </w:rPr>
        <w:t xml:space="preserve"> </w:t>
      </w:r>
      <w:r>
        <w:rPr>
          <w:w w:val="80"/>
        </w:rPr>
        <w:t>une</w:t>
      </w:r>
      <w:r>
        <w:rPr>
          <w:spacing w:val="-6"/>
        </w:rPr>
        <w:t xml:space="preserve"> </w:t>
      </w:r>
      <w:r>
        <w:rPr>
          <w:w w:val="80"/>
        </w:rPr>
        <w:t>patente</w:t>
      </w:r>
      <w:r>
        <w:rPr>
          <w:spacing w:val="-5"/>
        </w:rPr>
        <w:t xml:space="preserve"> </w:t>
      </w:r>
      <w:r>
        <w:rPr>
          <w:w w:val="80"/>
        </w:rPr>
        <w:t>valide</w:t>
      </w:r>
      <w:r>
        <w:rPr>
          <w:spacing w:val="-3"/>
        </w:rPr>
        <w:t xml:space="preserve"> </w:t>
      </w:r>
      <w:r>
        <w:rPr>
          <w:w w:val="80"/>
        </w:rPr>
        <w:t>pour</w:t>
      </w:r>
      <w:r>
        <w:rPr>
          <w:spacing w:val="-4"/>
        </w:rPr>
        <w:t xml:space="preserve"> </w:t>
      </w:r>
      <w:r>
        <w:rPr>
          <w:w w:val="80"/>
        </w:rPr>
        <w:t>opérer</w:t>
      </w:r>
      <w:r>
        <w:rPr>
          <w:spacing w:val="-3"/>
        </w:rPr>
        <w:t xml:space="preserve"> </w:t>
      </w:r>
      <w:r>
        <w:rPr>
          <w:w w:val="80"/>
        </w:rPr>
        <w:t>dans</w:t>
      </w:r>
      <w:r>
        <w:rPr>
          <w:spacing w:val="-3"/>
        </w:rPr>
        <w:t xml:space="preserve"> </w:t>
      </w:r>
      <w:r>
        <w:rPr>
          <w:w w:val="80"/>
        </w:rPr>
        <w:t>les</w:t>
      </w:r>
      <w:r>
        <w:rPr>
          <w:spacing w:val="-5"/>
        </w:rPr>
        <w:t xml:space="preserve"> </w:t>
      </w:r>
      <w:r>
        <w:rPr>
          <w:w w:val="80"/>
        </w:rPr>
        <w:t>zones</w:t>
      </w:r>
      <w:r>
        <w:rPr>
          <w:spacing w:val="-4"/>
        </w:rPr>
        <w:t xml:space="preserve"> </w:t>
      </w:r>
      <w:r>
        <w:rPr>
          <w:spacing w:val="-2"/>
          <w:w w:val="80"/>
        </w:rPr>
        <w:t>cibles.</w:t>
      </w:r>
    </w:p>
    <w:p w14:paraId="30BCBCFB" w14:textId="77777777" w:rsidR="0007128C" w:rsidRDefault="0007128C">
      <w:pPr>
        <w:jc w:val="both"/>
        <w:sectPr w:rsidR="0007128C" w:rsidSect="00592158">
          <w:footerReference w:type="default" r:id="rId11"/>
          <w:pgSz w:w="12240" w:h="15840"/>
          <w:pgMar w:top="1080" w:right="240" w:bottom="780" w:left="880" w:header="0" w:footer="580" w:gutter="0"/>
          <w:pgNumType w:start="2"/>
          <w:cols w:space="720"/>
        </w:sectPr>
      </w:pPr>
    </w:p>
    <w:p w14:paraId="53AAA593" w14:textId="77777777" w:rsidR="0007128C" w:rsidRDefault="00D74C46">
      <w:pPr>
        <w:pStyle w:val="ListParagraph"/>
        <w:numPr>
          <w:ilvl w:val="1"/>
          <w:numId w:val="3"/>
        </w:numPr>
        <w:tabs>
          <w:tab w:val="left" w:pos="1102"/>
        </w:tabs>
        <w:spacing w:before="73" w:line="237" w:lineRule="auto"/>
        <w:ind w:left="1102" w:right="839"/>
        <w:jc w:val="both"/>
      </w:pPr>
      <w:r>
        <w:rPr>
          <w:w w:val="80"/>
        </w:rPr>
        <w:lastRenderedPageBreak/>
        <w:t>Les soumissionnaires doivent se conformer aux exigences relatives à la protection des bénéficiaires de l'assistance contre</w:t>
      </w:r>
      <w:r>
        <w:t xml:space="preserve"> </w:t>
      </w:r>
      <w:r>
        <w:rPr>
          <w:w w:val="80"/>
        </w:rPr>
        <w:t>l'exploitation</w:t>
      </w:r>
      <w:r>
        <w:t xml:space="preserve"> </w:t>
      </w:r>
      <w:r>
        <w:rPr>
          <w:w w:val="80"/>
        </w:rPr>
        <w:t>et</w:t>
      </w:r>
      <w:r>
        <w:t xml:space="preserve"> </w:t>
      </w:r>
      <w:r>
        <w:rPr>
          <w:w w:val="80"/>
        </w:rPr>
        <w:t>les</w:t>
      </w:r>
      <w:r>
        <w:t xml:space="preserve"> </w:t>
      </w:r>
      <w:r>
        <w:rPr>
          <w:w w:val="80"/>
        </w:rPr>
        <w:t>abus</w:t>
      </w:r>
      <w:r>
        <w:t xml:space="preserve"> </w:t>
      </w:r>
      <w:r>
        <w:rPr>
          <w:w w:val="80"/>
        </w:rPr>
        <w:t>sexuels</w:t>
      </w:r>
      <w:r>
        <w:t xml:space="preserve"> </w:t>
      </w:r>
      <w:r>
        <w:rPr>
          <w:w w:val="80"/>
        </w:rPr>
        <w:t>dans</w:t>
      </w:r>
      <w:r>
        <w:t xml:space="preserve"> </w:t>
      </w:r>
      <w:r>
        <w:rPr>
          <w:w w:val="80"/>
        </w:rPr>
        <w:t>les</w:t>
      </w:r>
      <w:r>
        <w:t xml:space="preserve"> </w:t>
      </w:r>
      <w:r>
        <w:rPr>
          <w:w w:val="80"/>
        </w:rPr>
        <w:t>opérations de</w:t>
      </w:r>
      <w:r>
        <w:t xml:space="preserve"> </w:t>
      </w:r>
      <w:r>
        <w:rPr>
          <w:w w:val="80"/>
        </w:rPr>
        <w:t>secours</w:t>
      </w:r>
      <w:r>
        <w:t xml:space="preserve"> </w:t>
      </w:r>
      <w:r>
        <w:rPr>
          <w:w w:val="80"/>
        </w:rPr>
        <w:t>humanitaire</w:t>
      </w:r>
      <w:r>
        <w:t xml:space="preserve"> </w:t>
      </w:r>
      <w:r>
        <w:rPr>
          <w:w w:val="80"/>
        </w:rPr>
        <w:t>et</w:t>
      </w:r>
      <w:r>
        <w:t xml:space="preserve"> </w:t>
      </w:r>
      <w:r>
        <w:rPr>
          <w:w w:val="80"/>
        </w:rPr>
        <w:t>aux</w:t>
      </w:r>
      <w:r>
        <w:t xml:space="preserve"> </w:t>
      </w:r>
      <w:r>
        <w:rPr>
          <w:w w:val="80"/>
        </w:rPr>
        <w:t>normes</w:t>
      </w:r>
      <w:r>
        <w:t xml:space="preserve"> </w:t>
      </w:r>
      <w:r>
        <w:rPr>
          <w:w w:val="80"/>
        </w:rPr>
        <w:t>de</w:t>
      </w:r>
      <w:r>
        <w:t xml:space="preserve"> </w:t>
      </w:r>
      <w:r>
        <w:rPr>
          <w:w w:val="80"/>
        </w:rPr>
        <w:t>conduite</w:t>
      </w:r>
      <w:r>
        <w:t xml:space="preserve"> </w:t>
      </w:r>
      <w:r>
        <w:rPr>
          <w:w w:val="80"/>
        </w:rPr>
        <w:t xml:space="preserve">et </w:t>
      </w:r>
      <w:r>
        <w:rPr>
          <w:w w:val="90"/>
        </w:rPr>
        <w:t>de divulgation.</w:t>
      </w:r>
    </w:p>
    <w:p w14:paraId="549EE1AD" w14:textId="77777777" w:rsidR="0007128C" w:rsidRDefault="00D74C46">
      <w:pPr>
        <w:pStyle w:val="BodyText"/>
        <w:spacing w:before="162"/>
        <w:ind w:left="382" w:right="1005"/>
      </w:pPr>
      <w:r>
        <w:rPr>
          <w:w w:val="80"/>
        </w:rPr>
        <w:t xml:space="preserve">De plus, pour faire affaire avec la CRS, il est nécessaire que le fournisseur, ses filiales, agents, intermédiaires et commettants coopèrent avec la CRS ou son agent dans la conduite d'évaluation, d'examen, d'audit, d'inspection, de </w:t>
      </w:r>
      <w:r>
        <w:rPr>
          <w:spacing w:val="-2"/>
          <w:w w:val="85"/>
        </w:rPr>
        <w:t>validation d'assurance, de contre- activités de fraude, enquêtes ou autres actions.</w:t>
      </w:r>
    </w:p>
    <w:p w14:paraId="6E448B8D" w14:textId="77777777" w:rsidR="0007128C" w:rsidRDefault="00D74C46">
      <w:pPr>
        <w:pStyle w:val="BodyText"/>
        <w:spacing w:before="119"/>
        <w:ind w:left="382" w:right="1005"/>
      </w:pPr>
      <w:r>
        <w:rPr>
          <w:w w:val="80"/>
        </w:rPr>
        <w:t>Le défaut de coopérer pleinement aux enquêtes sera considéré comme un motif suffisant pour permettre à la CRS de</w:t>
      </w:r>
      <w:r>
        <w:rPr>
          <w:w w:val="85"/>
        </w:rPr>
        <w:t xml:space="preserve"> </w:t>
      </w:r>
      <w:r>
        <w:rPr>
          <w:spacing w:val="-2"/>
          <w:w w:val="85"/>
        </w:rPr>
        <w:t>répudier</w:t>
      </w:r>
      <w:r>
        <w:rPr>
          <w:spacing w:val="-4"/>
          <w:w w:val="85"/>
        </w:rPr>
        <w:t xml:space="preserve"> </w:t>
      </w:r>
      <w:r>
        <w:rPr>
          <w:spacing w:val="-2"/>
          <w:w w:val="85"/>
        </w:rPr>
        <w:t>et de résilier le</w:t>
      </w:r>
      <w:r>
        <w:rPr>
          <w:spacing w:val="-3"/>
          <w:w w:val="85"/>
        </w:rPr>
        <w:t xml:space="preserve"> </w:t>
      </w:r>
      <w:r>
        <w:rPr>
          <w:spacing w:val="-2"/>
          <w:w w:val="85"/>
        </w:rPr>
        <w:t>contrat, et d'inclure le fournisseur sur</w:t>
      </w:r>
      <w:r>
        <w:rPr>
          <w:spacing w:val="-4"/>
          <w:w w:val="85"/>
        </w:rPr>
        <w:t xml:space="preserve"> </w:t>
      </w:r>
      <w:r>
        <w:rPr>
          <w:spacing w:val="-2"/>
          <w:w w:val="85"/>
        </w:rPr>
        <w:t>la liste des fournisseurs</w:t>
      </w:r>
      <w:r>
        <w:rPr>
          <w:spacing w:val="-3"/>
          <w:w w:val="85"/>
        </w:rPr>
        <w:t xml:space="preserve"> </w:t>
      </w:r>
      <w:r>
        <w:rPr>
          <w:spacing w:val="-2"/>
          <w:w w:val="85"/>
        </w:rPr>
        <w:t>suspendus de</w:t>
      </w:r>
      <w:r>
        <w:rPr>
          <w:spacing w:val="-5"/>
        </w:rPr>
        <w:t xml:space="preserve"> </w:t>
      </w:r>
      <w:r>
        <w:rPr>
          <w:spacing w:val="-2"/>
          <w:w w:val="85"/>
        </w:rPr>
        <w:t>la CRS.</w:t>
      </w:r>
    </w:p>
    <w:p w14:paraId="56AA9B07" w14:textId="77777777" w:rsidR="0007128C" w:rsidRDefault="0007128C">
      <w:pPr>
        <w:pStyle w:val="BodyText"/>
        <w:rPr>
          <w:sz w:val="20"/>
        </w:rPr>
      </w:pPr>
    </w:p>
    <w:p w14:paraId="6A0A50A7" w14:textId="77777777" w:rsidR="0007128C" w:rsidRDefault="0007128C">
      <w:pPr>
        <w:pStyle w:val="BodyText"/>
        <w:spacing w:before="90"/>
        <w:rPr>
          <w:sz w:val="20"/>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04"/>
        <w:gridCol w:w="4590"/>
        <w:gridCol w:w="2043"/>
      </w:tblGrid>
      <w:tr w:rsidR="0007128C" w:rsidRPr="00016629" w14:paraId="48168C05" w14:textId="77777777" w:rsidTr="00016629">
        <w:trPr>
          <w:trHeight w:val="625"/>
        </w:trPr>
        <w:tc>
          <w:tcPr>
            <w:tcW w:w="4104" w:type="dxa"/>
          </w:tcPr>
          <w:p w14:paraId="28C51333" w14:textId="77777777" w:rsidR="0007128C" w:rsidRPr="00016629" w:rsidRDefault="00D74C46">
            <w:pPr>
              <w:pStyle w:val="TableParagraph"/>
              <w:spacing w:before="60"/>
              <w:ind w:left="107"/>
              <w:rPr>
                <w:rFonts w:ascii="Arial" w:hAnsi="Arial" w:cs="Arial"/>
                <w:b/>
                <w:sz w:val="20"/>
                <w:szCs w:val="20"/>
              </w:rPr>
            </w:pPr>
            <w:r w:rsidRPr="00016629">
              <w:rPr>
                <w:rFonts w:ascii="Arial" w:hAnsi="Arial" w:cs="Arial"/>
                <w:b/>
                <w:spacing w:val="-2"/>
                <w:w w:val="90"/>
                <w:sz w:val="20"/>
                <w:szCs w:val="20"/>
              </w:rPr>
              <w:t>Description</w:t>
            </w:r>
          </w:p>
        </w:tc>
        <w:tc>
          <w:tcPr>
            <w:tcW w:w="4590" w:type="dxa"/>
          </w:tcPr>
          <w:p w14:paraId="2B7E6106" w14:textId="77777777" w:rsidR="0007128C" w:rsidRPr="00016629" w:rsidRDefault="00D74C46">
            <w:pPr>
              <w:pStyle w:val="TableParagraph"/>
              <w:spacing w:before="60"/>
              <w:ind w:left="108" w:right="350"/>
              <w:rPr>
                <w:rFonts w:ascii="Arial" w:hAnsi="Arial" w:cs="Arial"/>
                <w:b/>
                <w:sz w:val="20"/>
                <w:szCs w:val="20"/>
              </w:rPr>
            </w:pPr>
            <w:r w:rsidRPr="00016629">
              <w:rPr>
                <w:rFonts w:ascii="Arial" w:hAnsi="Arial" w:cs="Arial"/>
                <w:b/>
                <w:w w:val="80"/>
                <w:sz w:val="20"/>
                <w:szCs w:val="20"/>
              </w:rPr>
              <w:t xml:space="preserve">Réponses des soumissionnaires (à mettre dans les champs ci- </w:t>
            </w:r>
            <w:r w:rsidRPr="00016629">
              <w:rPr>
                <w:rFonts w:ascii="Arial" w:hAnsi="Arial" w:cs="Arial"/>
                <w:b/>
                <w:spacing w:val="-2"/>
                <w:w w:val="90"/>
                <w:sz w:val="20"/>
                <w:szCs w:val="20"/>
              </w:rPr>
              <w:t>dessous)</w:t>
            </w:r>
          </w:p>
        </w:tc>
        <w:tc>
          <w:tcPr>
            <w:tcW w:w="2043" w:type="dxa"/>
          </w:tcPr>
          <w:p w14:paraId="2A5CE053" w14:textId="77777777" w:rsidR="0007128C" w:rsidRPr="00016629" w:rsidRDefault="00D74C46">
            <w:pPr>
              <w:pStyle w:val="TableParagraph"/>
              <w:spacing w:before="60"/>
              <w:ind w:left="105"/>
              <w:rPr>
                <w:rFonts w:ascii="Arial" w:hAnsi="Arial" w:cs="Arial"/>
                <w:b/>
                <w:sz w:val="20"/>
                <w:szCs w:val="20"/>
              </w:rPr>
            </w:pPr>
            <w:r w:rsidRPr="00016629">
              <w:rPr>
                <w:rFonts w:ascii="Arial" w:hAnsi="Arial" w:cs="Arial"/>
                <w:b/>
                <w:spacing w:val="-2"/>
                <w:w w:val="90"/>
                <w:sz w:val="20"/>
                <w:szCs w:val="20"/>
              </w:rPr>
              <w:t>Documents</w:t>
            </w:r>
          </w:p>
        </w:tc>
      </w:tr>
      <w:tr w:rsidR="0007128C" w:rsidRPr="00016629" w14:paraId="4CA9C577" w14:textId="77777777" w:rsidTr="00016629">
        <w:trPr>
          <w:trHeight w:val="371"/>
        </w:trPr>
        <w:tc>
          <w:tcPr>
            <w:tcW w:w="4104" w:type="dxa"/>
          </w:tcPr>
          <w:p w14:paraId="24067AAD" w14:textId="6D3A7A6D" w:rsidR="0007128C" w:rsidRPr="00016629" w:rsidRDefault="00D74C46">
            <w:pPr>
              <w:pStyle w:val="TableParagraph"/>
              <w:spacing w:before="60"/>
              <w:ind w:left="107"/>
              <w:rPr>
                <w:rFonts w:ascii="Arial" w:hAnsi="Arial" w:cs="Arial"/>
                <w:sz w:val="20"/>
                <w:szCs w:val="20"/>
              </w:rPr>
            </w:pPr>
            <w:r w:rsidRPr="00016629">
              <w:rPr>
                <w:rFonts w:ascii="Arial" w:hAnsi="Arial" w:cs="Arial"/>
                <w:w w:val="80"/>
                <w:sz w:val="20"/>
                <w:szCs w:val="20"/>
              </w:rPr>
              <w:t>Profil</w:t>
            </w:r>
            <w:r w:rsidRPr="00016629">
              <w:rPr>
                <w:rFonts w:ascii="Arial" w:hAnsi="Arial" w:cs="Arial"/>
                <w:spacing w:val="-6"/>
                <w:sz w:val="20"/>
                <w:szCs w:val="20"/>
              </w:rPr>
              <w:t xml:space="preserve"> </w:t>
            </w:r>
            <w:r w:rsidRPr="00016629">
              <w:rPr>
                <w:rFonts w:ascii="Arial" w:hAnsi="Arial" w:cs="Arial"/>
                <w:w w:val="80"/>
                <w:sz w:val="20"/>
                <w:szCs w:val="20"/>
              </w:rPr>
              <w:t>de</w:t>
            </w:r>
            <w:r w:rsidRPr="00016629">
              <w:rPr>
                <w:rFonts w:ascii="Arial" w:hAnsi="Arial" w:cs="Arial"/>
                <w:spacing w:val="-9"/>
                <w:sz w:val="20"/>
                <w:szCs w:val="20"/>
              </w:rPr>
              <w:t xml:space="preserve"> </w:t>
            </w:r>
            <w:r w:rsidRPr="00016629">
              <w:rPr>
                <w:rFonts w:ascii="Arial" w:hAnsi="Arial" w:cs="Arial"/>
                <w:spacing w:val="-2"/>
                <w:w w:val="80"/>
                <w:sz w:val="20"/>
                <w:szCs w:val="20"/>
              </w:rPr>
              <w:t>l</w:t>
            </w:r>
            <w:r w:rsidR="0020061F" w:rsidRPr="00016629">
              <w:rPr>
                <w:rFonts w:ascii="Arial" w:hAnsi="Arial" w:cs="Arial"/>
                <w:spacing w:val="-2"/>
                <w:w w:val="80"/>
                <w:sz w:val="20"/>
                <w:szCs w:val="20"/>
              </w:rPr>
              <w:t>a firme de consultation ou du consultant :</w:t>
            </w:r>
          </w:p>
        </w:tc>
        <w:tc>
          <w:tcPr>
            <w:tcW w:w="4590" w:type="dxa"/>
          </w:tcPr>
          <w:p w14:paraId="279D170A" w14:textId="77777777" w:rsidR="0007128C" w:rsidRPr="00016629" w:rsidRDefault="0007128C">
            <w:pPr>
              <w:pStyle w:val="TableParagraph"/>
              <w:rPr>
                <w:rFonts w:ascii="Arial" w:hAnsi="Arial" w:cs="Arial"/>
                <w:sz w:val="20"/>
                <w:szCs w:val="20"/>
              </w:rPr>
            </w:pPr>
          </w:p>
        </w:tc>
        <w:tc>
          <w:tcPr>
            <w:tcW w:w="2043" w:type="dxa"/>
          </w:tcPr>
          <w:p w14:paraId="5089AC74" w14:textId="77777777" w:rsidR="0007128C" w:rsidRPr="00016629" w:rsidRDefault="0007128C">
            <w:pPr>
              <w:pStyle w:val="TableParagraph"/>
              <w:rPr>
                <w:rFonts w:ascii="Arial" w:hAnsi="Arial" w:cs="Arial"/>
                <w:sz w:val="20"/>
                <w:szCs w:val="20"/>
              </w:rPr>
            </w:pPr>
          </w:p>
        </w:tc>
      </w:tr>
      <w:tr w:rsidR="0007128C" w:rsidRPr="00016629" w14:paraId="2DE0EE09" w14:textId="77777777" w:rsidTr="00016629">
        <w:trPr>
          <w:trHeight w:val="372"/>
        </w:trPr>
        <w:tc>
          <w:tcPr>
            <w:tcW w:w="4104" w:type="dxa"/>
          </w:tcPr>
          <w:p w14:paraId="28095294" w14:textId="586418CF" w:rsidR="0007128C" w:rsidRPr="00016629" w:rsidRDefault="00D74C46">
            <w:pPr>
              <w:pStyle w:val="TableParagraph"/>
              <w:spacing w:before="60"/>
              <w:ind w:left="107"/>
              <w:rPr>
                <w:rFonts w:ascii="Arial" w:hAnsi="Arial" w:cs="Arial"/>
                <w:sz w:val="20"/>
                <w:szCs w:val="20"/>
              </w:rPr>
            </w:pPr>
            <w:r w:rsidRPr="00016629">
              <w:rPr>
                <w:rFonts w:ascii="Arial" w:hAnsi="Arial" w:cs="Arial"/>
                <w:w w:val="80"/>
                <w:sz w:val="20"/>
                <w:szCs w:val="20"/>
              </w:rPr>
              <w:t>Nom</w:t>
            </w:r>
            <w:r w:rsidRPr="00016629">
              <w:rPr>
                <w:rFonts w:ascii="Arial" w:hAnsi="Arial" w:cs="Arial"/>
                <w:spacing w:val="-4"/>
                <w:sz w:val="20"/>
                <w:szCs w:val="20"/>
              </w:rPr>
              <w:t xml:space="preserve"> </w:t>
            </w:r>
            <w:r w:rsidRPr="00016629">
              <w:rPr>
                <w:rFonts w:ascii="Arial" w:hAnsi="Arial" w:cs="Arial"/>
                <w:w w:val="80"/>
                <w:sz w:val="20"/>
                <w:szCs w:val="20"/>
              </w:rPr>
              <w:t>Légal</w:t>
            </w:r>
            <w:r w:rsidRPr="00016629">
              <w:rPr>
                <w:rFonts w:ascii="Arial" w:hAnsi="Arial" w:cs="Arial"/>
                <w:spacing w:val="-6"/>
                <w:sz w:val="20"/>
                <w:szCs w:val="20"/>
              </w:rPr>
              <w:t xml:space="preserve"> </w:t>
            </w:r>
            <w:r w:rsidRPr="00016629">
              <w:rPr>
                <w:rFonts w:ascii="Arial" w:hAnsi="Arial" w:cs="Arial"/>
                <w:w w:val="80"/>
                <w:sz w:val="20"/>
                <w:szCs w:val="20"/>
              </w:rPr>
              <w:t>de</w:t>
            </w:r>
            <w:r w:rsidRPr="00016629">
              <w:rPr>
                <w:rFonts w:ascii="Arial" w:hAnsi="Arial" w:cs="Arial"/>
                <w:spacing w:val="-4"/>
                <w:sz w:val="20"/>
                <w:szCs w:val="20"/>
              </w:rPr>
              <w:t xml:space="preserve"> </w:t>
            </w:r>
            <w:r w:rsidRPr="00016629">
              <w:rPr>
                <w:rFonts w:ascii="Arial" w:hAnsi="Arial" w:cs="Arial"/>
                <w:spacing w:val="-2"/>
                <w:w w:val="80"/>
                <w:sz w:val="20"/>
                <w:szCs w:val="20"/>
              </w:rPr>
              <w:t>l</w:t>
            </w:r>
            <w:r w:rsidR="0020061F" w:rsidRPr="00016629">
              <w:rPr>
                <w:rFonts w:ascii="Arial" w:hAnsi="Arial" w:cs="Arial"/>
                <w:spacing w:val="-2"/>
                <w:w w:val="80"/>
                <w:sz w:val="20"/>
                <w:szCs w:val="20"/>
              </w:rPr>
              <w:t>a firme de consultation ou Nom du consultant :</w:t>
            </w:r>
          </w:p>
        </w:tc>
        <w:tc>
          <w:tcPr>
            <w:tcW w:w="4590" w:type="dxa"/>
          </w:tcPr>
          <w:p w14:paraId="08B1C445" w14:textId="77777777" w:rsidR="0007128C" w:rsidRPr="00016629" w:rsidRDefault="0007128C">
            <w:pPr>
              <w:pStyle w:val="TableParagraph"/>
              <w:rPr>
                <w:rFonts w:ascii="Arial" w:hAnsi="Arial" w:cs="Arial"/>
                <w:sz w:val="20"/>
                <w:szCs w:val="20"/>
              </w:rPr>
            </w:pPr>
          </w:p>
        </w:tc>
        <w:tc>
          <w:tcPr>
            <w:tcW w:w="2043" w:type="dxa"/>
          </w:tcPr>
          <w:p w14:paraId="26C35001" w14:textId="77777777" w:rsidR="0007128C" w:rsidRPr="00016629" w:rsidRDefault="0007128C">
            <w:pPr>
              <w:pStyle w:val="TableParagraph"/>
              <w:rPr>
                <w:rFonts w:ascii="Arial" w:hAnsi="Arial" w:cs="Arial"/>
                <w:sz w:val="20"/>
                <w:szCs w:val="20"/>
              </w:rPr>
            </w:pPr>
          </w:p>
        </w:tc>
      </w:tr>
      <w:tr w:rsidR="0007128C" w:rsidRPr="00016629" w14:paraId="5497D4E3" w14:textId="77777777" w:rsidTr="00016629">
        <w:trPr>
          <w:trHeight w:val="373"/>
        </w:trPr>
        <w:tc>
          <w:tcPr>
            <w:tcW w:w="4104" w:type="dxa"/>
          </w:tcPr>
          <w:p w14:paraId="2918A789" w14:textId="384A043D" w:rsidR="0007128C" w:rsidRPr="00016629" w:rsidRDefault="00D74C46">
            <w:pPr>
              <w:pStyle w:val="TableParagraph"/>
              <w:spacing w:before="60"/>
              <w:ind w:left="107"/>
              <w:rPr>
                <w:rFonts w:ascii="Arial" w:hAnsi="Arial" w:cs="Arial"/>
                <w:sz w:val="20"/>
                <w:szCs w:val="20"/>
              </w:rPr>
            </w:pPr>
            <w:r w:rsidRPr="00016629">
              <w:rPr>
                <w:rFonts w:ascii="Arial" w:hAnsi="Arial" w:cs="Arial"/>
                <w:w w:val="80"/>
                <w:sz w:val="20"/>
                <w:szCs w:val="20"/>
              </w:rPr>
              <w:t>Adress</w:t>
            </w:r>
            <w:r w:rsidR="0020061F" w:rsidRPr="00016629">
              <w:rPr>
                <w:rFonts w:ascii="Arial" w:hAnsi="Arial" w:cs="Arial"/>
                <w:w w:val="80"/>
                <w:sz w:val="20"/>
                <w:szCs w:val="20"/>
              </w:rPr>
              <w:t>e officiel de la firme ou du consultant :</w:t>
            </w:r>
          </w:p>
        </w:tc>
        <w:tc>
          <w:tcPr>
            <w:tcW w:w="4590" w:type="dxa"/>
          </w:tcPr>
          <w:p w14:paraId="31E00B90" w14:textId="77777777" w:rsidR="0007128C" w:rsidRPr="00016629" w:rsidRDefault="0007128C">
            <w:pPr>
              <w:pStyle w:val="TableParagraph"/>
              <w:rPr>
                <w:rFonts w:ascii="Arial" w:hAnsi="Arial" w:cs="Arial"/>
                <w:sz w:val="20"/>
                <w:szCs w:val="20"/>
              </w:rPr>
            </w:pPr>
          </w:p>
        </w:tc>
        <w:tc>
          <w:tcPr>
            <w:tcW w:w="2043" w:type="dxa"/>
          </w:tcPr>
          <w:p w14:paraId="70E9C429" w14:textId="281624F8" w:rsidR="0020061F" w:rsidRPr="00DF7919" w:rsidRDefault="0020061F" w:rsidP="0020061F">
            <w:pPr>
              <w:pStyle w:val="TableParagraph"/>
              <w:rPr>
                <w:rFonts w:ascii="Arial" w:hAnsi="Arial" w:cs="Arial"/>
                <w:sz w:val="18"/>
                <w:szCs w:val="18"/>
              </w:rPr>
            </w:pPr>
            <w:r w:rsidRPr="00DF7919">
              <w:rPr>
                <w:rFonts w:ascii="Arial" w:hAnsi="Arial" w:cs="Arial"/>
                <w:sz w:val="18"/>
                <w:szCs w:val="18"/>
              </w:rPr>
              <w:t>copie preuve d’adresse (exemple : Une facture</w:t>
            </w:r>
          </w:p>
          <w:p w14:paraId="7B285027" w14:textId="53175C18" w:rsidR="0007128C" w:rsidRPr="00016629" w:rsidRDefault="0020061F" w:rsidP="0020061F">
            <w:pPr>
              <w:pStyle w:val="TableParagraph"/>
              <w:rPr>
                <w:rFonts w:ascii="Arial" w:hAnsi="Arial" w:cs="Arial"/>
                <w:sz w:val="20"/>
                <w:szCs w:val="20"/>
              </w:rPr>
            </w:pPr>
            <w:r w:rsidRPr="00DF7919">
              <w:rPr>
                <w:rFonts w:ascii="Arial" w:hAnsi="Arial" w:cs="Arial"/>
                <w:sz w:val="18"/>
                <w:szCs w:val="18"/>
              </w:rPr>
              <w:t>d’internet, EDH etc</w:t>
            </w:r>
          </w:p>
        </w:tc>
      </w:tr>
      <w:tr w:rsidR="0007128C" w:rsidRPr="00016629" w14:paraId="246159A9" w14:textId="77777777" w:rsidTr="00016629">
        <w:trPr>
          <w:trHeight w:val="878"/>
        </w:trPr>
        <w:tc>
          <w:tcPr>
            <w:tcW w:w="4104" w:type="dxa"/>
          </w:tcPr>
          <w:p w14:paraId="4AFABCA6" w14:textId="0BC39653" w:rsidR="0007128C" w:rsidRPr="00016629" w:rsidRDefault="00D74C46">
            <w:pPr>
              <w:pStyle w:val="TableParagraph"/>
              <w:spacing w:before="60"/>
              <w:ind w:left="107"/>
              <w:rPr>
                <w:rFonts w:ascii="Arial" w:hAnsi="Arial" w:cs="Arial"/>
                <w:sz w:val="20"/>
                <w:szCs w:val="20"/>
              </w:rPr>
            </w:pPr>
            <w:r w:rsidRPr="00016629">
              <w:rPr>
                <w:rFonts w:ascii="Arial" w:hAnsi="Arial" w:cs="Arial"/>
                <w:w w:val="80"/>
                <w:sz w:val="20"/>
                <w:szCs w:val="20"/>
              </w:rPr>
              <w:t xml:space="preserve">Type d'entreprise/organisation/firme (S.A, </w:t>
            </w:r>
            <w:r w:rsidRPr="00016629">
              <w:rPr>
                <w:rFonts w:ascii="Arial" w:hAnsi="Arial" w:cs="Arial"/>
                <w:w w:val="85"/>
                <w:sz w:val="20"/>
                <w:szCs w:val="20"/>
              </w:rPr>
              <w:t>Société à responsabilité limitée, Individuelle, Coopérative … ?)</w:t>
            </w:r>
          </w:p>
        </w:tc>
        <w:tc>
          <w:tcPr>
            <w:tcW w:w="4590" w:type="dxa"/>
          </w:tcPr>
          <w:p w14:paraId="10240446" w14:textId="77777777" w:rsidR="0007128C" w:rsidRPr="00016629" w:rsidRDefault="0007128C">
            <w:pPr>
              <w:pStyle w:val="TableParagraph"/>
              <w:rPr>
                <w:rFonts w:ascii="Arial" w:hAnsi="Arial" w:cs="Arial"/>
                <w:sz w:val="20"/>
                <w:szCs w:val="20"/>
              </w:rPr>
            </w:pPr>
          </w:p>
        </w:tc>
        <w:tc>
          <w:tcPr>
            <w:tcW w:w="2043" w:type="dxa"/>
          </w:tcPr>
          <w:p w14:paraId="50C4AE58" w14:textId="77777777" w:rsidR="0007128C" w:rsidRPr="00016629" w:rsidRDefault="0007128C">
            <w:pPr>
              <w:pStyle w:val="TableParagraph"/>
              <w:rPr>
                <w:rFonts w:ascii="Arial" w:hAnsi="Arial" w:cs="Arial"/>
                <w:sz w:val="20"/>
                <w:szCs w:val="20"/>
              </w:rPr>
            </w:pPr>
          </w:p>
        </w:tc>
      </w:tr>
      <w:tr w:rsidR="0007128C" w:rsidRPr="00016629" w14:paraId="75C5163B" w14:textId="77777777" w:rsidTr="00016629">
        <w:trPr>
          <w:trHeight w:val="623"/>
        </w:trPr>
        <w:tc>
          <w:tcPr>
            <w:tcW w:w="4104" w:type="dxa"/>
          </w:tcPr>
          <w:p w14:paraId="75A12DAD" w14:textId="2ED74BFC" w:rsidR="0007128C" w:rsidRPr="00016629" w:rsidRDefault="00D74C46" w:rsidP="0020061F">
            <w:pPr>
              <w:pStyle w:val="TableParagraph"/>
              <w:spacing w:before="60" w:line="252" w:lineRule="exact"/>
              <w:ind w:left="107"/>
              <w:rPr>
                <w:rFonts w:ascii="Arial" w:hAnsi="Arial" w:cs="Arial"/>
                <w:sz w:val="20"/>
                <w:szCs w:val="20"/>
              </w:rPr>
            </w:pPr>
            <w:r w:rsidRPr="00016629">
              <w:rPr>
                <w:rFonts w:ascii="Arial" w:hAnsi="Arial" w:cs="Arial"/>
                <w:w w:val="80"/>
                <w:sz w:val="20"/>
                <w:szCs w:val="20"/>
              </w:rPr>
              <w:t>Numéro</w:t>
            </w:r>
            <w:r w:rsidRPr="00016629">
              <w:rPr>
                <w:rFonts w:ascii="Arial" w:hAnsi="Arial" w:cs="Arial"/>
                <w:spacing w:val="-1"/>
                <w:sz w:val="20"/>
                <w:szCs w:val="20"/>
              </w:rPr>
              <w:t xml:space="preserve"> </w:t>
            </w:r>
            <w:r w:rsidRPr="00016629">
              <w:rPr>
                <w:rFonts w:ascii="Arial" w:hAnsi="Arial" w:cs="Arial"/>
                <w:w w:val="80"/>
                <w:sz w:val="20"/>
                <w:szCs w:val="20"/>
              </w:rPr>
              <w:t>d’immatriculation</w:t>
            </w:r>
            <w:r w:rsidRPr="00016629">
              <w:rPr>
                <w:rFonts w:ascii="Arial" w:hAnsi="Arial" w:cs="Arial"/>
                <w:spacing w:val="1"/>
                <w:sz w:val="20"/>
                <w:szCs w:val="20"/>
              </w:rPr>
              <w:t xml:space="preserve"> </w:t>
            </w:r>
            <w:r w:rsidRPr="00016629">
              <w:rPr>
                <w:rFonts w:ascii="Arial" w:hAnsi="Arial" w:cs="Arial"/>
                <w:w w:val="80"/>
                <w:sz w:val="20"/>
                <w:szCs w:val="20"/>
              </w:rPr>
              <w:t>fiscale</w:t>
            </w:r>
            <w:r w:rsidRPr="00016629">
              <w:rPr>
                <w:rFonts w:ascii="Arial" w:hAnsi="Arial" w:cs="Arial"/>
                <w:sz w:val="20"/>
                <w:szCs w:val="20"/>
              </w:rPr>
              <w:t xml:space="preserve"> </w:t>
            </w:r>
            <w:r w:rsidRPr="00016629">
              <w:rPr>
                <w:rFonts w:ascii="Arial" w:hAnsi="Arial" w:cs="Arial"/>
                <w:spacing w:val="-5"/>
                <w:w w:val="80"/>
                <w:sz w:val="20"/>
                <w:szCs w:val="20"/>
              </w:rPr>
              <w:t>de</w:t>
            </w:r>
            <w:r w:rsidR="0020061F" w:rsidRPr="00016629">
              <w:rPr>
                <w:rFonts w:ascii="Arial" w:hAnsi="Arial" w:cs="Arial"/>
                <w:spacing w:val="-5"/>
                <w:w w:val="80"/>
                <w:sz w:val="20"/>
                <w:szCs w:val="20"/>
              </w:rPr>
              <w:t xml:space="preserve"> la firme ou du consultant</w:t>
            </w:r>
            <w:r w:rsidRPr="00016629">
              <w:rPr>
                <w:rFonts w:ascii="Arial" w:hAnsi="Arial" w:cs="Arial"/>
                <w:spacing w:val="5"/>
                <w:sz w:val="20"/>
                <w:szCs w:val="20"/>
              </w:rPr>
              <w:t xml:space="preserve"> </w:t>
            </w:r>
            <w:r w:rsidRPr="00016629">
              <w:rPr>
                <w:rFonts w:ascii="Arial" w:hAnsi="Arial" w:cs="Arial"/>
                <w:spacing w:val="-10"/>
                <w:w w:val="90"/>
                <w:sz w:val="20"/>
                <w:szCs w:val="20"/>
              </w:rPr>
              <w:t>:</w:t>
            </w:r>
          </w:p>
        </w:tc>
        <w:tc>
          <w:tcPr>
            <w:tcW w:w="4590" w:type="dxa"/>
          </w:tcPr>
          <w:p w14:paraId="43624899" w14:textId="77777777" w:rsidR="0007128C" w:rsidRPr="00016629" w:rsidRDefault="0007128C">
            <w:pPr>
              <w:pStyle w:val="TableParagraph"/>
              <w:rPr>
                <w:rFonts w:ascii="Arial" w:hAnsi="Arial" w:cs="Arial"/>
                <w:sz w:val="20"/>
                <w:szCs w:val="20"/>
              </w:rPr>
            </w:pPr>
          </w:p>
        </w:tc>
        <w:tc>
          <w:tcPr>
            <w:tcW w:w="2043" w:type="dxa"/>
          </w:tcPr>
          <w:p w14:paraId="2C87EE13" w14:textId="45ECEEE9" w:rsidR="0007128C" w:rsidRPr="00016629" w:rsidRDefault="00D74C46">
            <w:pPr>
              <w:pStyle w:val="TableParagraph"/>
              <w:spacing w:before="60"/>
              <w:ind w:left="105"/>
              <w:rPr>
                <w:rFonts w:ascii="Arial" w:hAnsi="Arial" w:cs="Arial"/>
                <w:sz w:val="20"/>
                <w:szCs w:val="20"/>
              </w:rPr>
            </w:pPr>
            <w:r w:rsidRPr="00016629">
              <w:rPr>
                <w:rFonts w:ascii="Arial" w:hAnsi="Arial" w:cs="Arial"/>
                <w:spacing w:val="-6"/>
                <w:w w:val="85"/>
                <w:sz w:val="20"/>
                <w:szCs w:val="20"/>
              </w:rPr>
              <w:t>Copie</w:t>
            </w:r>
            <w:r w:rsidRPr="00016629">
              <w:rPr>
                <w:rFonts w:ascii="Arial" w:hAnsi="Arial" w:cs="Arial"/>
                <w:spacing w:val="-11"/>
                <w:sz w:val="20"/>
                <w:szCs w:val="20"/>
              </w:rPr>
              <w:t xml:space="preserve"> </w:t>
            </w:r>
            <w:r w:rsidR="00291F7B" w:rsidRPr="00016629">
              <w:rPr>
                <w:rFonts w:ascii="Arial" w:hAnsi="Arial" w:cs="Arial"/>
                <w:spacing w:val="-6"/>
                <w:w w:val="85"/>
                <w:sz w:val="20"/>
                <w:szCs w:val="20"/>
              </w:rPr>
              <w:t>à</w:t>
            </w:r>
            <w:r w:rsidRPr="00016629">
              <w:rPr>
                <w:rFonts w:ascii="Arial" w:hAnsi="Arial" w:cs="Arial"/>
                <w:spacing w:val="-6"/>
                <w:w w:val="85"/>
                <w:sz w:val="20"/>
                <w:szCs w:val="20"/>
              </w:rPr>
              <w:t xml:space="preserve"> </w:t>
            </w:r>
            <w:r w:rsidRPr="00016629">
              <w:rPr>
                <w:rFonts w:ascii="Arial" w:hAnsi="Arial" w:cs="Arial"/>
                <w:spacing w:val="-2"/>
                <w:w w:val="90"/>
                <w:sz w:val="20"/>
                <w:szCs w:val="20"/>
              </w:rPr>
              <w:t>fournir</w:t>
            </w:r>
          </w:p>
        </w:tc>
      </w:tr>
      <w:tr w:rsidR="0007128C" w:rsidRPr="00016629" w14:paraId="6985A190" w14:textId="77777777" w:rsidTr="00016629">
        <w:trPr>
          <w:trHeight w:val="625"/>
        </w:trPr>
        <w:tc>
          <w:tcPr>
            <w:tcW w:w="4104" w:type="dxa"/>
          </w:tcPr>
          <w:p w14:paraId="24F2D2A4" w14:textId="0CBD1454" w:rsidR="0007128C" w:rsidRPr="00016629" w:rsidRDefault="00D74C46">
            <w:pPr>
              <w:pStyle w:val="TableParagraph"/>
              <w:spacing w:before="60"/>
              <w:ind w:left="107"/>
              <w:rPr>
                <w:rFonts w:ascii="Arial" w:hAnsi="Arial" w:cs="Arial"/>
                <w:sz w:val="20"/>
                <w:szCs w:val="20"/>
              </w:rPr>
            </w:pPr>
            <w:r w:rsidRPr="00016629">
              <w:rPr>
                <w:rFonts w:ascii="Arial" w:hAnsi="Arial" w:cs="Arial"/>
                <w:w w:val="80"/>
                <w:sz w:val="20"/>
                <w:szCs w:val="20"/>
              </w:rPr>
              <w:t>Patente</w:t>
            </w:r>
            <w:r w:rsidRPr="00016629">
              <w:rPr>
                <w:rFonts w:ascii="Arial" w:hAnsi="Arial" w:cs="Arial"/>
                <w:spacing w:val="-6"/>
                <w:sz w:val="20"/>
                <w:szCs w:val="20"/>
              </w:rPr>
              <w:t xml:space="preserve"> </w:t>
            </w:r>
            <w:r w:rsidRPr="00016629">
              <w:rPr>
                <w:rFonts w:ascii="Arial" w:hAnsi="Arial" w:cs="Arial"/>
                <w:w w:val="80"/>
                <w:sz w:val="20"/>
                <w:szCs w:val="20"/>
              </w:rPr>
              <w:t>à</w:t>
            </w:r>
            <w:r w:rsidRPr="00016629">
              <w:rPr>
                <w:rFonts w:ascii="Arial" w:hAnsi="Arial" w:cs="Arial"/>
                <w:spacing w:val="-7"/>
                <w:sz w:val="20"/>
                <w:szCs w:val="20"/>
              </w:rPr>
              <w:t xml:space="preserve"> </w:t>
            </w:r>
            <w:r w:rsidRPr="00016629">
              <w:rPr>
                <w:rFonts w:ascii="Arial" w:hAnsi="Arial" w:cs="Arial"/>
                <w:spacing w:val="-4"/>
                <w:w w:val="80"/>
                <w:sz w:val="20"/>
                <w:szCs w:val="20"/>
              </w:rPr>
              <w:t>jour</w:t>
            </w:r>
          </w:p>
        </w:tc>
        <w:tc>
          <w:tcPr>
            <w:tcW w:w="4590" w:type="dxa"/>
          </w:tcPr>
          <w:p w14:paraId="1287A523" w14:textId="77777777" w:rsidR="0007128C" w:rsidRPr="00016629" w:rsidRDefault="0007128C">
            <w:pPr>
              <w:pStyle w:val="TableParagraph"/>
              <w:rPr>
                <w:rFonts w:ascii="Arial" w:hAnsi="Arial" w:cs="Arial"/>
                <w:sz w:val="20"/>
                <w:szCs w:val="20"/>
              </w:rPr>
            </w:pPr>
          </w:p>
        </w:tc>
        <w:tc>
          <w:tcPr>
            <w:tcW w:w="2043" w:type="dxa"/>
          </w:tcPr>
          <w:p w14:paraId="78D6F518" w14:textId="3ADE2D05" w:rsidR="0007128C" w:rsidRPr="00016629" w:rsidRDefault="00D74C46">
            <w:pPr>
              <w:pStyle w:val="TableParagraph"/>
              <w:spacing w:before="60"/>
              <w:ind w:left="105"/>
              <w:rPr>
                <w:rFonts w:ascii="Arial" w:hAnsi="Arial" w:cs="Arial"/>
                <w:sz w:val="20"/>
                <w:szCs w:val="20"/>
              </w:rPr>
            </w:pPr>
            <w:r w:rsidRPr="00016629">
              <w:rPr>
                <w:rFonts w:ascii="Arial" w:hAnsi="Arial" w:cs="Arial"/>
                <w:spacing w:val="-6"/>
                <w:w w:val="85"/>
                <w:sz w:val="20"/>
                <w:szCs w:val="20"/>
              </w:rPr>
              <w:t>Copie</w:t>
            </w:r>
            <w:r w:rsidRPr="00016629">
              <w:rPr>
                <w:rFonts w:ascii="Arial" w:hAnsi="Arial" w:cs="Arial"/>
                <w:spacing w:val="-11"/>
                <w:sz w:val="20"/>
                <w:szCs w:val="20"/>
              </w:rPr>
              <w:t xml:space="preserve"> </w:t>
            </w:r>
            <w:r w:rsidR="00291F7B" w:rsidRPr="00016629">
              <w:rPr>
                <w:rFonts w:ascii="Arial" w:hAnsi="Arial" w:cs="Arial"/>
                <w:spacing w:val="-6"/>
                <w:w w:val="85"/>
                <w:sz w:val="20"/>
                <w:szCs w:val="20"/>
              </w:rPr>
              <w:t>à</w:t>
            </w:r>
            <w:r w:rsidRPr="00016629">
              <w:rPr>
                <w:rFonts w:ascii="Arial" w:hAnsi="Arial" w:cs="Arial"/>
                <w:spacing w:val="-6"/>
                <w:w w:val="85"/>
                <w:sz w:val="20"/>
                <w:szCs w:val="20"/>
              </w:rPr>
              <w:t xml:space="preserve"> </w:t>
            </w:r>
            <w:r w:rsidRPr="00016629">
              <w:rPr>
                <w:rFonts w:ascii="Arial" w:hAnsi="Arial" w:cs="Arial"/>
                <w:spacing w:val="-2"/>
                <w:w w:val="90"/>
                <w:sz w:val="20"/>
                <w:szCs w:val="20"/>
              </w:rPr>
              <w:t>fournir</w:t>
            </w:r>
          </w:p>
        </w:tc>
      </w:tr>
      <w:tr w:rsidR="0007128C" w:rsidRPr="00016629" w14:paraId="02370C37" w14:textId="77777777" w:rsidTr="00016629">
        <w:trPr>
          <w:trHeight w:val="623"/>
        </w:trPr>
        <w:tc>
          <w:tcPr>
            <w:tcW w:w="4104" w:type="dxa"/>
          </w:tcPr>
          <w:p w14:paraId="4693F74A" w14:textId="77777777" w:rsidR="0007128C" w:rsidRPr="00016629" w:rsidRDefault="00D74C46">
            <w:pPr>
              <w:pStyle w:val="TableParagraph"/>
              <w:spacing w:before="60"/>
              <w:ind w:left="107"/>
              <w:rPr>
                <w:rFonts w:ascii="Arial" w:hAnsi="Arial" w:cs="Arial"/>
                <w:sz w:val="20"/>
                <w:szCs w:val="20"/>
              </w:rPr>
            </w:pPr>
            <w:r w:rsidRPr="00016629">
              <w:rPr>
                <w:rFonts w:ascii="Arial" w:hAnsi="Arial" w:cs="Arial"/>
                <w:w w:val="80"/>
                <w:sz w:val="20"/>
                <w:szCs w:val="20"/>
              </w:rPr>
              <w:t>Quitus</w:t>
            </w:r>
            <w:r w:rsidRPr="00016629">
              <w:rPr>
                <w:rFonts w:ascii="Arial" w:hAnsi="Arial" w:cs="Arial"/>
                <w:spacing w:val="-4"/>
                <w:sz w:val="20"/>
                <w:szCs w:val="20"/>
              </w:rPr>
              <w:t xml:space="preserve"> </w:t>
            </w:r>
            <w:r w:rsidRPr="00016629">
              <w:rPr>
                <w:rFonts w:ascii="Arial" w:hAnsi="Arial" w:cs="Arial"/>
                <w:spacing w:val="-2"/>
                <w:w w:val="90"/>
                <w:sz w:val="20"/>
                <w:szCs w:val="20"/>
              </w:rPr>
              <w:t>fiscal</w:t>
            </w:r>
          </w:p>
        </w:tc>
        <w:tc>
          <w:tcPr>
            <w:tcW w:w="4590" w:type="dxa"/>
          </w:tcPr>
          <w:p w14:paraId="3582B3E4" w14:textId="77777777" w:rsidR="0007128C" w:rsidRPr="00016629" w:rsidRDefault="0007128C">
            <w:pPr>
              <w:pStyle w:val="TableParagraph"/>
              <w:rPr>
                <w:rFonts w:ascii="Arial" w:hAnsi="Arial" w:cs="Arial"/>
                <w:sz w:val="20"/>
                <w:szCs w:val="20"/>
              </w:rPr>
            </w:pPr>
          </w:p>
        </w:tc>
        <w:tc>
          <w:tcPr>
            <w:tcW w:w="2043" w:type="dxa"/>
          </w:tcPr>
          <w:p w14:paraId="723BFBC8" w14:textId="41296072" w:rsidR="0007128C" w:rsidRPr="00016629" w:rsidRDefault="00D74C46">
            <w:pPr>
              <w:pStyle w:val="TableParagraph"/>
              <w:spacing w:before="60"/>
              <w:ind w:left="105"/>
              <w:rPr>
                <w:rFonts w:ascii="Arial" w:hAnsi="Arial" w:cs="Arial"/>
                <w:sz w:val="20"/>
                <w:szCs w:val="20"/>
              </w:rPr>
            </w:pPr>
            <w:r w:rsidRPr="00016629">
              <w:rPr>
                <w:rFonts w:ascii="Arial" w:hAnsi="Arial" w:cs="Arial"/>
                <w:spacing w:val="-6"/>
                <w:w w:val="85"/>
                <w:sz w:val="20"/>
                <w:szCs w:val="20"/>
              </w:rPr>
              <w:t>Copie</w:t>
            </w:r>
            <w:r w:rsidRPr="00016629">
              <w:rPr>
                <w:rFonts w:ascii="Arial" w:hAnsi="Arial" w:cs="Arial"/>
                <w:spacing w:val="-11"/>
                <w:sz w:val="20"/>
                <w:szCs w:val="20"/>
              </w:rPr>
              <w:t xml:space="preserve"> </w:t>
            </w:r>
            <w:r w:rsidR="00291F7B" w:rsidRPr="00016629">
              <w:rPr>
                <w:rFonts w:ascii="Arial" w:hAnsi="Arial" w:cs="Arial"/>
                <w:spacing w:val="-6"/>
                <w:w w:val="85"/>
                <w:sz w:val="20"/>
                <w:szCs w:val="20"/>
              </w:rPr>
              <w:t>à</w:t>
            </w:r>
            <w:r w:rsidRPr="00016629">
              <w:rPr>
                <w:rFonts w:ascii="Arial" w:hAnsi="Arial" w:cs="Arial"/>
                <w:spacing w:val="-6"/>
                <w:w w:val="85"/>
                <w:sz w:val="20"/>
                <w:szCs w:val="20"/>
              </w:rPr>
              <w:t xml:space="preserve"> </w:t>
            </w:r>
            <w:r w:rsidRPr="00016629">
              <w:rPr>
                <w:rFonts w:ascii="Arial" w:hAnsi="Arial" w:cs="Arial"/>
                <w:spacing w:val="-2"/>
                <w:w w:val="90"/>
                <w:sz w:val="20"/>
                <w:szCs w:val="20"/>
              </w:rPr>
              <w:t>fournir</w:t>
            </w:r>
          </w:p>
        </w:tc>
      </w:tr>
      <w:tr w:rsidR="0007128C" w:rsidRPr="00016629" w14:paraId="069E18A0" w14:textId="77777777" w:rsidTr="00016629">
        <w:trPr>
          <w:trHeight w:val="625"/>
        </w:trPr>
        <w:tc>
          <w:tcPr>
            <w:tcW w:w="4104" w:type="dxa"/>
          </w:tcPr>
          <w:p w14:paraId="34F5EAC3" w14:textId="77777777" w:rsidR="0007128C" w:rsidRPr="00016629" w:rsidRDefault="00D74C46">
            <w:pPr>
              <w:pStyle w:val="TableParagraph"/>
              <w:spacing w:before="60" w:line="252" w:lineRule="exact"/>
              <w:ind w:left="107"/>
              <w:rPr>
                <w:rFonts w:ascii="Arial" w:hAnsi="Arial" w:cs="Arial"/>
                <w:sz w:val="20"/>
                <w:szCs w:val="20"/>
              </w:rPr>
            </w:pPr>
            <w:r w:rsidRPr="00016629">
              <w:rPr>
                <w:rFonts w:ascii="Arial" w:hAnsi="Arial" w:cs="Arial"/>
                <w:w w:val="80"/>
                <w:sz w:val="20"/>
                <w:szCs w:val="20"/>
              </w:rPr>
              <w:t>Nom</w:t>
            </w:r>
            <w:r w:rsidRPr="00016629">
              <w:rPr>
                <w:rFonts w:ascii="Arial" w:hAnsi="Arial" w:cs="Arial"/>
                <w:spacing w:val="-5"/>
                <w:sz w:val="20"/>
                <w:szCs w:val="20"/>
              </w:rPr>
              <w:t xml:space="preserve"> </w:t>
            </w:r>
            <w:r w:rsidRPr="00016629">
              <w:rPr>
                <w:rFonts w:ascii="Arial" w:hAnsi="Arial" w:cs="Arial"/>
                <w:w w:val="80"/>
                <w:sz w:val="20"/>
                <w:szCs w:val="20"/>
              </w:rPr>
              <w:t>du</w:t>
            </w:r>
            <w:r w:rsidRPr="00016629">
              <w:rPr>
                <w:rFonts w:ascii="Arial" w:hAnsi="Arial" w:cs="Arial"/>
                <w:spacing w:val="-5"/>
                <w:sz w:val="20"/>
                <w:szCs w:val="20"/>
              </w:rPr>
              <w:t xml:space="preserve"> </w:t>
            </w:r>
            <w:r w:rsidRPr="00016629">
              <w:rPr>
                <w:rFonts w:ascii="Arial" w:hAnsi="Arial" w:cs="Arial"/>
                <w:w w:val="80"/>
                <w:sz w:val="20"/>
                <w:szCs w:val="20"/>
              </w:rPr>
              <w:t>Chef</w:t>
            </w:r>
            <w:r w:rsidRPr="00016629">
              <w:rPr>
                <w:rFonts w:ascii="Arial" w:hAnsi="Arial" w:cs="Arial"/>
                <w:spacing w:val="-5"/>
                <w:sz w:val="20"/>
                <w:szCs w:val="20"/>
              </w:rPr>
              <w:t xml:space="preserve"> </w:t>
            </w:r>
            <w:r w:rsidRPr="00016629">
              <w:rPr>
                <w:rFonts w:ascii="Arial" w:hAnsi="Arial" w:cs="Arial"/>
                <w:w w:val="80"/>
                <w:sz w:val="20"/>
                <w:szCs w:val="20"/>
              </w:rPr>
              <w:t>de</w:t>
            </w:r>
            <w:r w:rsidRPr="00016629">
              <w:rPr>
                <w:rFonts w:ascii="Arial" w:hAnsi="Arial" w:cs="Arial"/>
                <w:spacing w:val="-5"/>
                <w:sz w:val="20"/>
                <w:szCs w:val="20"/>
              </w:rPr>
              <w:t xml:space="preserve"> </w:t>
            </w:r>
            <w:r w:rsidRPr="00016629">
              <w:rPr>
                <w:rFonts w:ascii="Arial" w:hAnsi="Arial" w:cs="Arial"/>
                <w:w w:val="80"/>
                <w:sz w:val="20"/>
                <w:szCs w:val="20"/>
              </w:rPr>
              <w:t>l’Entreprise</w:t>
            </w:r>
            <w:r w:rsidRPr="00016629">
              <w:rPr>
                <w:rFonts w:ascii="Arial" w:hAnsi="Arial" w:cs="Arial"/>
                <w:spacing w:val="-5"/>
                <w:sz w:val="20"/>
                <w:szCs w:val="20"/>
              </w:rPr>
              <w:t xml:space="preserve"> </w:t>
            </w:r>
            <w:r w:rsidRPr="00016629">
              <w:rPr>
                <w:rFonts w:ascii="Arial" w:hAnsi="Arial" w:cs="Arial"/>
                <w:w w:val="80"/>
                <w:sz w:val="20"/>
                <w:szCs w:val="20"/>
              </w:rPr>
              <w:t>/</w:t>
            </w:r>
            <w:r w:rsidRPr="00016629">
              <w:rPr>
                <w:rFonts w:ascii="Arial" w:hAnsi="Arial" w:cs="Arial"/>
                <w:spacing w:val="-7"/>
                <w:sz w:val="20"/>
                <w:szCs w:val="20"/>
              </w:rPr>
              <w:t xml:space="preserve"> </w:t>
            </w:r>
            <w:r w:rsidRPr="00016629">
              <w:rPr>
                <w:rFonts w:ascii="Arial" w:hAnsi="Arial" w:cs="Arial"/>
                <w:spacing w:val="-2"/>
                <w:w w:val="80"/>
                <w:sz w:val="20"/>
                <w:szCs w:val="20"/>
              </w:rPr>
              <w:t>représentant</w:t>
            </w:r>
          </w:p>
          <w:p w14:paraId="593C0505" w14:textId="755D2986" w:rsidR="0007128C" w:rsidRPr="00016629" w:rsidRDefault="00D74C46">
            <w:pPr>
              <w:pStyle w:val="TableParagraph"/>
              <w:spacing w:line="252" w:lineRule="exact"/>
              <w:ind w:left="107"/>
              <w:rPr>
                <w:rFonts w:ascii="Arial" w:hAnsi="Arial" w:cs="Arial"/>
                <w:sz w:val="20"/>
                <w:szCs w:val="20"/>
              </w:rPr>
            </w:pPr>
            <w:r w:rsidRPr="00016629">
              <w:rPr>
                <w:rFonts w:ascii="Arial" w:hAnsi="Arial" w:cs="Arial"/>
                <w:w w:val="85"/>
                <w:sz w:val="20"/>
                <w:szCs w:val="20"/>
              </w:rPr>
              <w:t>/</w:t>
            </w:r>
            <w:r w:rsidRPr="00016629">
              <w:rPr>
                <w:rFonts w:ascii="Arial" w:hAnsi="Arial" w:cs="Arial"/>
                <w:spacing w:val="-4"/>
                <w:w w:val="85"/>
                <w:sz w:val="20"/>
                <w:szCs w:val="20"/>
              </w:rPr>
              <w:t xml:space="preserve"> </w:t>
            </w:r>
            <w:r w:rsidRPr="00016629">
              <w:rPr>
                <w:rFonts w:ascii="Arial" w:hAnsi="Arial" w:cs="Arial"/>
                <w:spacing w:val="-2"/>
                <w:w w:val="90"/>
                <w:sz w:val="20"/>
                <w:szCs w:val="20"/>
              </w:rPr>
              <w:t>Propriétaire</w:t>
            </w:r>
            <w:r w:rsidR="00DF75D6" w:rsidRPr="00016629">
              <w:rPr>
                <w:rFonts w:ascii="Arial" w:hAnsi="Arial" w:cs="Arial"/>
                <w:spacing w:val="-2"/>
                <w:w w:val="90"/>
                <w:sz w:val="20"/>
                <w:szCs w:val="20"/>
              </w:rPr>
              <w:t>.</w:t>
            </w:r>
          </w:p>
        </w:tc>
        <w:tc>
          <w:tcPr>
            <w:tcW w:w="4590" w:type="dxa"/>
          </w:tcPr>
          <w:p w14:paraId="6E9963E9" w14:textId="77777777" w:rsidR="0007128C" w:rsidRPr="00016629" w:rsidRDefault="0007128C">
            <w:pPr>
              <w:pStyle w:val="TableParagraph"/>
              <w:rPr>
                <w:rFonts w:ascii="Arial" w:hAnsi="Arial" w:cs="Arial"/>
                <w:sz w:val="20"/>
                <w:szCs w:val="20"/>
              </w:rPr>
            </w:pPr>
          </w:p>
        </w:tc>
        <w:tc>
          <w:tcPr>
            <w:tcW w:w="2043" w:type="dxa"/>
          </w:tcPr>
          <w:p w14:paraId="0D9ACC59" w14:textId="5FBBDCC9" w:rsidR="0007128C" w:rsidRPr="00016629" w:rsidRDefault="00291F7B">
            <w:pPr>
              <w:pStyle w:val="TableParagraph"/>
              <w:rPr>
                <w:rFonts w:ascii="Arial" w:hAnsi="Arial" w:cs="Arial"/>
                <w:sz w:val="20"/>
                <w:szCs w:val="20"/>
              </w:rPr>
            </w:pPr>
            <w:r w:rsidRPr="00016629">
              <w:rPr>
                <w:rFonts w:ascii="Arial" w:hAnsi="Arial" w:cs="Arial"/>
                <w:sz w:val="20"/>
                <w:szCs w:val="20"/>
              </w:rPr>
              <w:t xml:space="preserve">Copie Id </w:t>
            </w:r>
            <w:r w:rsidRPr="00016629">
              <w:rPr>
                <w:rFonts w:ascii="Arial" w:hAnsi="Arial" w:cs="Arial"/>
                <w:spacing w:val="-6"/>
                <w:w w:val="85"/>
                <w:sz w:val="20"/>
                <w:szCs w:val="20"/>
              </w:rPr>
              <w:t xml:space="preserve">à </w:t>
            </w:r>
            <w:r w:rsidRPr="00016629">
              <w:rPr>
                <w:rFonts w:ascii="Arial" w:hAnsi="Arial" w:cs="Arial"/>
                <w:sz w:val="20"/>
                <w:szCs w:val="20"/>
              </w:rPr>
              <w:t>fournir</w:t>
            </w:r>
          </w:p>
        </w:tc>
      </w:tr>
      <w:tr w:rsidR="0007128C" w:rsidRPr="00016629" w14:paraId="45E67A19" w14:textId="77777777" w:rsidTr="00016629">
        <w:trPr>
          <w:trHeight w:val="371"/>
        </w:trPr>
        <w:tc>
          <w:tcPr>
            <w:tcW w:w="4104" w:type="dxa"/>
          </w:tcPr>
          <w:p w14:paraId="0B336401" w14:textId="7FC8C0BF" w:rsidR="0007128C" w:rsidRPr="00016629" w:rsidRDefault="00D74C46">
            <w:pPr>
              <w:pStyle w:val="TableParagraph"/>
              <w:spacing w:before="60"/>
              <w:ind w:left="107"/>
              <w:rPr>
                <w:rFonts w:ascii="Arial" w:hAnsi="Arial" w:cs="Arial"/>
                <w:sz w:val="20"/>
                <w:szCs w:val="20"/>
              </w:rPr>
            </w:pPr>
            <w:r w:rsidRPr="00016629">
              <w:rPr>
                <w:rFonts w:ascii="Arial" w:hAnsi="Arial" w:cs="Arial"/>
                <w:w w:val="80"/>
                <w:sz w:val="20"/>
                <w:szCs w:val="20"/>
              </w:rPr>
              <w:t>Adresse</w:t>
            </w:r>
            <w:r w:rsidRPr="00016629">
              <w:rPr>
                <w:rFonts w:ascii="Arial" w:hAnsi="Arial" w:cs="Arial"/>
                <w:spacing w:val="2"/>
                <w:sz w:val="20"/>
                <w:szCs w:val="20"/>
              </w:rPr>
              <w:t xml:space="preserve"> </w:t>
            </w:r>
            <w:r w:rsidRPr="00016629">
              <w:rPr>
                <w:rFonts w:ascii="Arial" w:hAnsi="Arial" w:cs="Arial"/>
                <w:w w:val="80"/>
                <w:sz w:val="20"/>
                <w:szCs w:val="20"/>
              </w:rPr>
              <w:t>E-</w:t>
            </w:r>
            <w:r w:rsidRPr="00016629">
              <w:rPr>
                <w:rFonts w:ascii="Arial" w:hAnsi="Arial" w:cs="Arial"/>
                <w:spacing w:val="-2"/>
                <w:w w:val="80"/>
                <w:sz w:val="20"/>
                <w:szCs w:val="20"/>
              </w:rPr>
              <w:t>mail</w:t>
            </w:r>
            <w:r w:rsidR="0020061F" w:rsidRPr="00016629">
              <w:rPr>
                <w:rFonts w:ascii="Arial" w:hAnsi="Arial" w:cs="Arial"/>
                <w:spacing w:val="-2"/>
                <w:w w:val="80"/>
                <w:sz w:val="20"/>
                <w:szCs w:val="20"/>
              </w:rPr>
              <w:t xml:space="preserve"> et Tel</w:t>
            </w:r>
            <w:r w:rsidRPr="00016629">
              <w:rPr>
                <w:rFonts w:ascii="Arial" w:hAnsi="Arial" w:cs="Arial"/>
                <w:spacing w:val="-2"/>
                <w:w w:val="80"/>
                <w:sz w:val="20"/>
                <w:szCs w:val="20"/>
              </w:rPr>
              <w:t>:</w:t>
            </w:r>
          </w:p>
        </w:tc>
        <w:tc>
          <w:tcPr>
            <w:tcW w:w="4590" w:type="dxa"/>
          </w:tcPr>
          <w:p w14:paraId="4D901E7A" w14:textId="77777777" w:rsidR="0007128C" w:rsidRPr="00016629" w:rsidRDefault="0007128C">
            <w:pPr>
              <w:pStyle w:val="TableParagraph"/>
              <w:rPr>
                <w:rFonts w:ascii="Arial" w:hAnsi="Arial" w:cs="Arial"/>
                <w:sz w:val="20"/>
                <w:szCs w:val="20"/>
              </w:rPr>
            </w:pPr>
          </w:p>
        </w:tc>
        <w:tc>
          <w:tcPr>
            <w:tcW w:w="2043" w:type="dxa"/>
          </w:tcPr>
          <w:p w14:paraId="2CEE1D4A" w14:textId="77777777" w:rsidR="0007128C" w:rsidRPr="00016629" w:rsidRDefault="0007128C">
            <w:pPr>
              <w:pStyle w:val="TableParagraph"/>
              <w:rPr>
                <w:rFonts w:ascii="Arial" w:hAnsi="Arial" w:cs="Arial"/>
                <w:sz w:val="20"/>
                <w:szCs w:val="20"/>
              </w:rPr>
            </w:pPr>
          </w:p>
        </w:tc>
      </w:tr>
      <w:tr w:rsidR="0007128C" w:rsidRPr="00016629" w14:paraId="793B52A6" w14:textId="77777777" w:rsidTr="00016629">
        <w:trPr>
          <w:trHeight w:val="373"/>
        </w:trPr>
        <w:tc>
          <w:tcPr>
            <w:tcW w:w="4104" w:type="dxa"/>
          </w:tcPr>
          <w:p w14:paraId="315E93F9" w14:textId="77777777" w:rsidR="0020061F" w:rsidRPr="00DF7919" w:rsidRDefault="0020061F" w:rsidP="00DF7919">
            <w:pPr>
              <w:pStyle w:val="TableParagraph"/>
              <w:rPr>
                <w:sz w:val="20"/>
                <w:szCs w:val="20"/>
              </w:rPr>
            </w:pPr>
            <w:r w:rsidRPr="00DF7919">
              <w:rPr>
                <w:sz w:val="20"/>
                <w:szCs w:val="20"/>
              </w:rPr>
              <w:t>Acceptez-vous de signer et d’adopter les politiques suivantes :</w:t>
            </w:r>
          </w:p>
          <w:p w14:paraId="145F8DA1" w14:textId="77777777" w:rsidR="0020061F" w:rsidRPr="00DF7919" w:rsidRDefault="0020061F" w:rsidP="00DF7919">
            <w:pPr>
              <w:pStyle w:val="TableParagraph"/>
              <w:rPr>
                <w:sz w:val="20"/>
                <w:szCs w:val="20"/>
              </w:rPr>
            </w:pPr>
            <w:r w:rsidRPr="00DF7919">
              <w:rPr>
                <w:sz w:val="20"/>
                <w:szCs w:val="20"/>
              </w:rPr>
              <w:t>Code de conduite des fournisseurs</w:t>
            </w:r>
          </w:p>
          <w:p w14:paraId="30C9089F" w14:textId="77777777" w:rsidR="0020061F" w:rsidRPr="00DF7919" w:rsidRDefault="0020061F" w:rsidP="00DF7919">
            <w:pPr>
              <w:pStyle w:val="TableParagraph"/>
              <w:rPr>
                <w:sz w:val="20"/>
                <w:szCs w:val="20"/>
              </w:rPr>
            </w:pPr>
            <w:r w:rsidRPr="00DF7919">
              <w:rPr>
                <w:sz w:val="20"/>
                <w:szCs w:val="20"/>
              </w:rPr>
              <w:t>Politique de sauvegarde</w:t>
            </w:r>
          </w:p>
          <w:p w14:paraId="35E6DF3C" w14:textId="2B5C78E8" w:rsidR="0007128C" w:rsidRPr="00016629" w:rsidRDefault="0020061F" w:rsidP="00DF7919">
            <w:pPr>
              <w:pStyle w:val="TableParagraph"/>
            </w:pPr>
            <w:r w:rsidRPr="00DF7919">
              <w:rPr>
                <w:sz w:val="20"/>
                <w:szCs w:val="20"/>
              </w:rPr>
              <w:t>Termes de condition d’achat</w:t>
            </w:r>
          </w:p>
        </w:tc>
        <w:tc>
          <w:tcPr>
            <w:tcW w:w="4590" w:type="dxa"/>
          </w:tcPr>
          <w:p w14:paraId="2AFEB308" w14:textId="77777777" w:rsidR="0020061F" w:rsidRPr="00016629" w:rsidRDefault="0020061F" w:rsidP="002632C7">
            <w:pPr>
              <w:jc w:val="both"/>
              <w:rPr>
                <w:rFonts w:ascii="Arial" w:hAnsi="Arial" w:cs="Arial"/>
                <w:sz w:val="20"/>
                <w:szCs w:val="20"/>
              </w:rPr>
            </w:pPr>
            <w:r w:rsidRPr="00016629">
              <w:rPr>
                <w:rFonts w:ascii="Arial" w:hAnsi="Arial" w:cs="Arial"/>
                <w:sz w:val="20"/>
                <w:szCs w:val="20"/>
              </w:rPr>
              <w:t>Code</w:t>
            </w:r>
            <w:r w:rsidRPr="00016629">
              <w:rPr>
                <w:rFonts w:ascii="Arial" w:hAnsi="Arial" w:cs="Arial"/>
                <w:spacing w:val="36"/>
                <w:sz w:val="20"/>
                <w:szCs w:val="20"/>
              </w:rPr>
              <w:t xml:space="preserve"> </w:t>
            </w:r>
            <w:r w:rsidRPr="00016629">
              <w:rPr>
                <w:rFonts w:ascii="Arial" w:hAnsi="Arial" w:cs="Arial"/>
                <w:sz w:val="20"/>
                <w:szCs w:val="20"/>
              </w:rPr>
              <w:t>de</w:t>
            </w:r>
            <w:r w:rsidRPr="00016629">
              <w:rPr>
                <w:rFonts w:ascii="Arial" w:hAnsi="Arial" w:cs="Arial"/>
                <w:spacing w:val="34"/>
                <w:sz w:val="20"/>
                <w:szCs w:val="20"/>
              </w:rPr>
              <w:t xml:space="preserve"> </w:t>
            </w:r>
            <w:r w:rsidRPr="00016629">
              <w:rPr>
                <w:rFonts w:ascii="Arial" w:hAnsi="Arial" w:cs="Arial"/>
                <w:sz w:val="20"/>
                <w:szCs w:val="20"/>
              </w:rPr>
              <w:t>conduite</w:t>
            </w:r>
            <w:r w:rsidRPr="00016629">
              <w:rPr>
                <w:rFonts w:ascii="Arial" w:hAnsi="Arial" w:cs="Arial"/>
                <w:spacing w:val="35"/>
                <w:sz w:val="20"/>
                <w:szCs w:val="20"/>
              </w:rPr>
              <w:t xml:space="preserve"> </w:t>
            </w:r>
            <w:r w:rsidRPr="00016629">
              <w:rPr>
                <w:rFonts w:ascii="Arial" w:hAnsi="Arial" w:cs="Arial"/>
                <w:sz w:val="20"/>
                <w:szCs w:val="20"/>
              </w:rPr>
              <w:t>des</w:t>
            </w:r>
            <w:r w:rsidRPr="00016629">
              <w:rPr>
                <w:rFonts w:ascii="Arial" w:hAnsi="Arial" w:cs="Arial"/>
                <w:spacing w:val="-45"/>
                <w:sz w:val="20"/>
                <w:szCs w:val="20"/>
              </w:rPr>
              <w:t xml:space="preserve"> </w:t>
            </w:r>
            <w:r w:rsidRPr="00016629">
              <w:rPr>
                <w:rFonts w:ascii="Arial" w:hAnsi="Arial" w:cs="Arial"/>
                <w:sz w:val="20"/>
                <w:szCs w:val="20"/>
              </w:rPr>
              <w:t>fournisseurs.</w:t>
            </w:r>
            <w:r w:rsidRPr="00016629">
              <w:rPr>
                <w:rFonts w:ascii="Arial" w:hAnsi="Arial" w:cs="Arial"/>
                <w:spacing w:val="46"/>
                <w:sz w:val="20"/>
                <w:szCs w:val="20"/>
              </w:rPr>
              <w:t xml:space="preserve"> </w:t>
            </w:r>
            <w:r w:rsidRPr="00016629">
              <w:rPr>
                <w:rFonts w:ascii="Segoe UI Symbol" w:hAnsi="Segoe UI Symbol" w:cs="Segoe UI Symbol"/>
                <w:sz w:val="20"/>
                <w:szCs w:val="20"/>
              </w:rPr>
              <w:t>☐</w:t>
            </w:r>
          </w:p>
          <w:p w14:paraId="59594FAB" w14:textId="2BA441B9" w:rsidR="0020061F" w:rsidRPr="00016629" w:rsidRDefault="0020061F" w:rsidP="002632C7">
            <w:pPr>
              <w:jc w:val="both"/>
              <w:rPr>
                <w:rFonts w:ascii="Arial" w:hAnsi="Arial" w:cs="Arial"/>
                <w:sz w:val="20"/>
                <w:szCs w:val="20"/>
              </w:rPr>
            </w:pPr>
            <w:r w:rsidRPr="00016629">
              <w:rPr>
                <w:rFonts w:ascii="Arial" w:hAnsi="Arial" w:cs="Arial"/>
                <w:sz w:val="20"/>
                <w:szCs w:val="20"/>
              </w:rPr>
              <w:t>Politique</w:t>
            </w:r>
            <w:r w:rsidRPr="00016629">
              <w:rPr>
                <w:rFonts w:ascii="Arial" w:hAnsi="Arial" w:cs="Arial"/>
                <w:spacing w:val="23"/>
                <w:sz w:val="20"/>
                <w:szCs w:val="20"/>
              </w:rPr>
              <w:t xml:space="preserve"> </w:t>
            </w:r>
            <w:r w:rsidRPr="00016629">
              <w:rPr>
                <w:rFonts w:ascii="Arial" w:hAnsi="Arial" w:cs="Arial"/>
                <w:sz w:val="20"/>
                <w:szCs w:val="20"/>
              </w:rPr>
              <w:t>de</w:t>
            </w:r>
            <w:r w:rsidRPr="00016629">
              <w:rPr>
                <w:rFonts w:ascii="Arial" w:hAnsi="Arial" w:cs="Arial"/>
                <w:spacing w:val="69"/>
                <w:sz w:val="20"/>
                <w:szCs w:val="20"/>
              </w:rPr>
              <w:t xml:space="preserve"> </w:t>
            </w:r>
            <w:r w:rsidRPr="00016629">
              <w:rPr>
                <w:rFonts w:ascii="Arial" w:hAnsi="Arial" w:cs="Arial"/>
                <w:sz w:val="20"/>
                <w:szCs w:val="20"/>
              </w:rPr>
              <w:t>sauvegarde.</w:t>
            </w:r>
            <w:r w:rsidRPr="00016629">
              <w:rPr>
                <w:rFonts w:ascii="Segoe UI Symbol" w:hAnsi="Segoe UI Symbol" w:cs="Segoe UI Symbol"/>
                <w:sz w:val="20"/>
                <w:szCs w:val="20"/>
              </w:rPr>
              <w:t>☐</w:t>
            </w:r>
          </w:p>
          <w:p w14:paraId="525233DA" w14:textId="77777777" w:rsidR="0020061F" w:rsidRPr="00016629" w:rsidRDefault="0020061F" w:rsidP="002632C7">
            <w:pPr>
              <w:jc w:val="both"/>
              <w:rPr>
                <w:rFonts w:ascii="Arial" w:hAnsi="Arial" w:cs="Arial"/>
                <w:sz w:val="20"/>
                <w:szCs w:val="20"/>
              </w:rPr>
            </w:pPr>
            <w:r w:rsidRPr="00016629">
              <w:rPr>
                <w:rFonts w:ascii="Arial" w:hAnsi="Arial" w:cs="Arial"/>
                <w:sz w:val="20"/>
                <w:szCs w:val="20"/>
              </w:rPr>
              <w:t>Termes</w:t>
            </w:r>
            <w:r w:rsidRPr="00016629">
              <w:rPr>
                <w:rFonts w:ascii="Arial" w:hAnsi="Arial" w:cs="Arial"/>
                <w:spacing w:val="-8"/>
                <w:sz w:val="20"/>
                <w:szCs w:val="20"/>
              </w:rPr>
              <w:t xml:space="preserve"> </w:t>
            </w:r>
            <w:r w:rsidRPr="00016629">
              <w:rPr>
                <w:rFonts w:ascii="Arial" w:hAnsi="Arial" w:cs="Arial"/>
                <w:sz w:val="20"/>
                <w:szCs w:val="20"/>
              </w:rPr>
              <w:t>de</w:t>
            </w:r>
            <w:r w:rsidRPr="00016629">
              <w:rPr>
                <w:rFonts w:ascii="Arial" w:hAnsi="Arial" w:cs="Arial"/>
                <w:spacing w:val="-7"/>
                <w:sz w:val="20"/>
                <w:szCs w:val="20"/>
              </w:rPr>
              <w:t xml:space="preserve"> </w:t>
            </w:r>
            <w:r w:rsidRPr="00016629">
              <w:rPr>
                <w:rFonts w:ascii="Arial" w:hAnsi="Arial" w:cs="Arial"/>
                <w:sz w:val="20"/>
                <w:szCs w:val="20"/>
              </w:rPr>
              <w:t>condition</w:t>
            </w:r>
          </w:p>
          <w:p w14:paraId="750EC594" w14:textId="490E1159" w:rsidR="0007128C" w:rsidRPr="00016629" w:rsidRDefault="0020061F" w:rsidP="002632C7">
            <w:pPr>
              <w:jc w:val="both"/>
              <w:rPr>
                <w:rFonts w:ascii="Arial" w:hAnsi="Arial" w:cs="Arial"/>
                <w:sz w:val="20"/>
                <w:szCs w:val="20"/>
              </w:rPr>
            </w:pPr>
            <w:r w:rsidRPr="00016629">
              <w:rPr>
                <w:rFonts w:ascii="Arial" w:hAnsi="Arial" w:cs="Arial"/>
                <w:sz w:val="20"/>
                <w:szCs w:val="20"/>
              </w:rPr>
              <w:t xml:space="preserve">                  d’achat.</w:t>
            </w:r>
            <w:r w:rsidRPr="00016629">
              <w:rPr>
                <w:rFonts w:ascii="Arial" w:hAnsi="Arial" w:cs="Arial"/>
                <w:spacing w:val="-9"/>
                <w:sz w:val="20"/>
                <w:szCs w:val="20"/>
              </w:rPr>
              <w:t xml:space="preserve"> </w:t>
            </w:r>
            <w:r w:rsidRPr="00016629">
              <w:rPr>
                <w:rFonts w:ascii="Segoe UI Symbol" w:hAnsi="Segoe UI Symbol" w:cs="Segoe UI Symbol"/>
                <w:sz w:val="20"/>
                <w:szCs w:val="20"/>
              </w:rPr>
              <w:t>☐</w:t>
            </w:r>
          </w:p>
        </w:tc>
        <w:tc>
          <w:tcPr>
            <w:tcW w:w="2043" w:type="dxa"/>
          </w:tcPr>
          <w:p w14:paraId="52BEB53A" w14:textId="68000544" w:rsidR="0007128C" w:rsidRPr="00016629" w:rsidRDefault="0020061F">
            <w:pPr>
              <w:pStyle w:val="TableParagraph"/>
              <w:rPr>
                <w:rFonts w:ascii="Arial" w:hAnsi="Arial" w:cs="Arial"/>
                <w:sz w:val="20"/>
                <w:szCs w:val="20"/>
              </w:rPr>
            </w:pPr>
            <w:r w:rsidRPr="00016629">
              <w:rPr>
                <w:rFonts w:ascii="Arial" w:hAnsi="Arial" w:cs="Arial"/>
                <w:sz w:val="20"/>
                <w:szCs w:val="20"/>
              </w:rPr>
              <w:t>Merci</w:t>
            </w:r>
            <w:r w:rsidRPr="00016629">
              <w:rPr>
                <w:rFonts w:ascii="Arial" w:hAnsi="Arial" w:cs="Arial"/>
                <w:spacing w:val="1"/>
                <w:sz w:val="20"/>
                <w:szCs w:val="20"/>
              </w:rPr>
              <w:t xml:space="preserve"> </w:t>
            </w:r>
            <w:r w:rsidRPr="00016629">
              <w:rPr>
                <w:rFonts w:ascii="Arial" w:hAnsi="Arial" w:cs="Arial"/>
                <w:sz w:val="20"/>
                <w:szCs w:val="20"/>
              </w:rPr>
              <w:t>de soumettre</w:t>
            </w:r>
            <w:r w:rsidRPr="00016629">
              <w:rPr>
                <w:rFonts w:ascii="Arial" w:hAnsi="Arial" w:cs="Arial"/>
                <w:spacing w:val="1"/>
                <w:sz w:val="20"/>
                <w:szCs w:val="20"/>
              </w:rPr>
              <w:t xml:space="preserve"> </w:t>
            </w:r>
            <w:r w:rsidRPr="00016629">
              <w:rPr>
                <w:rFonts w:ascii="Arial" w:hAnsi="Arial" w:cs="Arial"/>
                <w:sz w:val="20"/>
                <w:szCs w:val="20"/>
              </w:rPr>
              <w:t>la</w:t>
            </w:r>
            <w:r w:rsidRPr="00016629">
              <w:rPr>
                <w:rFonts w:ascii="Arial" w:hAnsi="Arial" w:cs="Arial"/>
                <w:spacing w:val="1"/>
                <w:sz w:val="20"/>
                <w:szCs w:val="20"/>
              </w:rPr>
              <w:t xml:space="preserve"> </w:t>
            </w:r>
            <w:r w:rsidRPr="00016629">
              <w:rPr>
                <w:rFonts w:ascii="Arial" w:hAnsi="Arial" w:cs="Arial"/>
                <w:sz w:val="20"/>
                <w:szCs w:val="20"/>
              </w:rPr>
              <w:t>politique</w:t>
            </w:r>
            <w:r w:rsidRPr="00016629">
              <w:rPr>
                <w:rFonts w:ascii="Arial" w:hAnsi="Arial" w:cs="Arial"/>
                <w:spacing w:val="1"/>
                <w:sz w:val="20"/>
                <w:szCs w:val="20"/>
              </w:rPr>
              <w:t xml:space="preserve"> </w:t>
            </w:r>
            <w:r w:rsidR="003F2983" w:rsidRPr="00016629">
              <w:rPr>
                <w:rFonts w:ascii="Arial" w:hAnsi="Arial" w:cs="Arial"/>
                <w:spacing w:val="1"/>
                <w:sz w:val="20"/>
                <w:szCs w:val="20"/>
              </w:rPr>
              <w:t xml:space="preserve"> de sauvegarde </w:t>
            </w:r>
            <w:r w:rsidRPr="00016629">
              <w:rPr>
                <w:rFonts w:ascii="Arial" w:hAnsi="Arial" w:cs="Arial"/>
                <w:sz w:val="20"/>
                <w:szCs w:val="20"/>
              </w:rPr>
              <w:t>avec</w:t>
            </w:r>
            <w:r w:rsidRPr="00016629">
              <w:rPr>
                <w:rFonts w:ascii="Arial" w:hAnsi="Arial" w:cs="Arial"/>
                <w:spacing w:val="1"/>
                <w:sz w:val="20"/>
                <w:szCs w:val="20"/>
              </w:rPr>
              <w:t xml:space="preserve"> </w:t>
            </w:r>
            <w:r w:rsidRPr="00016629">
              <w:rPr>
                <w:rFonts w:ascii="Arial" w:hAnsi="Arial" w:cs="Arial"/>
                <w:sz w:val="20"/>
                <w:szCs w:val="20"/>
              </w:rPr>
              <w:t>votre</w:t>
            </w:r>
            <w:r w:rsidRPr="00016629">
              <w:rPr>
                <w:rFonts w:ascii="Arial" w:hAnsi="Arial" w:cs="Arial"/>
                <w:spacing w:val="1"/>
                <w:sz w:val="20"/>
                <w:szCs w:val="20"/>
              </w:rPr>
              <w:t xml:space="preserve"> </w:t>
            </w:r>
            <w:r w:rsidRPr="00016629">
              <w:rPr>
                <w:rFonts w:ascii="Arial" w:hAnsi="Arial" w:cs="Arial"/>
                <w:sz w:val="20"/>
                <w:szCs w:val="20"/>
              </w:rPr>
              <w:t xml:space="preserve">signature </w:t>
            </w:r>
            <w:r w:rsidRPr="00016629">
              <w:rPr>
                <w:rFonts w:ascii="Arial" w:hAnsi="Arial" w:cs="Arial"/>
                <w:spacing w:val="-1"/>
                <w:sz w:val="20"/>
                <w:szCs w:val="20"/>
              </w:rPr>
              <w:t>comme</w:t>
            </w:r>
            <w:r w:rsidRPr="00016629">
              <w:rPr>
                <w:rFonts w:ascii="Arial" w:hAnsi="Arial" w:cs="Arial"/>
                <w:spacing w:val="-46"/>
                <w:sz w:val="20"/>
                <w:szCs w:val="20"/>
              </w:rPr>
              <w:t xml:space="preserve"> </w:t>
            </w:r>
            <w:r w:rsidRPr="00016629">
              <w:rPr>
                <w:rFonts w:ascii="Arial" w:hAnsi="Arial" w:cs="Arial"/>
                <w:sz w:val="20"/>
                <w:szCs w:val="20"/>
              </w:rPr>
              <w:t>preuve.</w:t>
            </w:r>
          </w:p>
        </w:tc>
      </w:tr>
      <w:tr w:rsidR="003F2983" w:rsidRPr="00016629" w14:paraId="150F9238" w14:textId="77777777" w:rsidTr="00DF7919">
        <w:trPr>
          <w:trHeight w:val="1410"/>
        </w:trPr>
        <w:tc>
          <w:tcPr>
            <w:tcW w:w="4104" w:type="dxa"/>
          </w:tcPr>
          <w:p w14:paraId="6B772AB2" w14:textId="77777777" w:rsidR="003F2983" w:rsidRPr="00016629" w:rsidRDefault="003F2983" w:rsidP="003F2983">
            <w:pPr>
              <w:ind w:left="105" w:right="95"/>
              <w:jc w:val="both"/>
              <w:rPr>
                <w:rFonts w:ascii="Arial" w:eastAsia="Calibri" w:hAnsi="Arial" w:cs="Arial"/>
                <w:sz w:val="20"/>
                <w:szCs w:val="20"/>
              </w:rPr>
            </w:pPr>
            <w:r w:rsidRPr="00016629">
              <w:rPr>
                <w:rFonts w:ascii="Arial" w:eastAsia="Calibri" w:hAnsi="Arial" w:cs="Arial"/>
                <w:sz w:val="20"/>
                <w:szCs w:val="20"/>
              </w:rPr>
              <w:t>Etes-vous une entité juridique soumise à</w:t>
            </w:r>
            <w:r w:rsidRPr="00016629">
              <w:rPr>
                <w:rFonts w:ascii="Arial" w:eastAsia="Calibri" w:hAnsi="Arial" w:cs="Arial"/>
                <w:spacing w:val="1"/>
                <w:sz w:val="20"/>
                <w:szCs w:val="20"/>
              </w:rPr>
              <w:t xml:space="preserve"> </w:t>
            </w:r>
            <w:r w:rsidRPr="00016629">
              <w:rPr>
                <w:rFonts w:ascii="Arial" w:eastAsia="Calibri" w:hAnsi="Arial" w:cs="Arial"/>
                <w:sz w:val="20"/>
                <w:szCs w:val="20"/>
              </w:rPr>
              <w:t>des</w:t>
            </w:r>
            <w:r w:rsidRPr="00016629">
              <w:rPr>
                <w:rFonts w:ascii="Arial" w:eastAsia="Calibri" w:hAnsi="Arial" w:cs="Arial"/>
                <w:spacing w:val="1"/>
                <w:sz w:val="20"/>
                <w:szCs w:val="20"/>
              </w:rPr>
              <w:t xml:space="preserve"> </w:t>
            </w:r>
            <w:r w:rsidRPr="00016629">
              <w:rPr>
                <w:rFonts w:ascii="Arial" w:eastAsia="Calibri" w:hAnsi="Arial" w:cs="Arial"/>
                <w:sz w:val="20"/>
                <w:szCs w:val="20"/>
              </w:rPr>
              <w:t>interdictions</w:t>
            </w:r>
            <w:r w:rsidRPr="00016629">
              <w:rPr>
                <w:rFonts w:ascii="Arial" w:eastAsia="Calibri" w:hAnsi="Arial" w:cs="Arial"/>
                <w:spacing w:val="1"/>
                <w:sz w:val="20"/>
                <w:szCs w:val="20"/>
              </w:rPr>
              <w:t xml:space="preserve"> </w:t>
            </w:r>
            <w:r w:rsidRPr="00016629">
              <w:rPr>
                <w:rFonts w:ascii="Arial" w:eastAsia="Calibri" w:hAnsi="Arial" w:cs="Arial"/>
                <w:sz w:val="20"/>
                <w:szCs w:val="20"/>
              </w:rPr>
              <w:t>ou</w:t>
            </w:r>
            <w:r w:rsidRPr="00016629">
              <w:rPr>
                <w:rFonts w:ascii="Arial" w:eastAsia="Calibri" w:hAnsi="Arial" w:cs="Arial"/>
                <w:spacing w:val="1"/>
                <w:sz w:val="20"/>
                <w:szCs w:val="20"/>
              </w:rPr>
              <w:t xml:space="preserve"> </w:t>
            </w:r>
            <w:r w:rsidRPr="00016629">
              <w:rPr>
                <w:rFonts w:ascii="Arial" w:eastAsia="Calibri" w:hAnsi="Arial" w:cs="Arial"/>
                <w:sz w:val="20"/>
                <w:szCs w:val="20"/>
              </w:rPr>
              <w:t>soumise</w:t>
            </w:r>
            <w:r w:rsidRPr="00016629">
              <w:rPr>
                <w:rFonts w:ascii="Arial" w:eastAsia="Calibri" w:hAnsi="Arial" w:cs="Arial"/>
                <w:spacing w:val="1"/>
                <w:sz w:val="20"/>
                <w:szCs w:val="20"/>
              </w:rPr>
              <w:t xml:space="preserve"> </w:t>
            </w:r>
            <w:r w:rsidRPr="00016629">
              <w:rPr>
                <w:rFonts w:ascii="Arial" w:eastAsia="Calibri" w:hAnsi="Arial" w:cs="Arial"/>
                <w:sz w:val="20"/>
                <w:szCs w:val="20"/>
              </w:rPr>
              <w:t>à</w:t>
            </w:r>
            <w:r w:rsidRPr="00016629">
              <w:rPr>
                <w:rFonts w:ascii="Arial" w:eastAsia="Calibri" w:hAnsi="Arial" w:cs="Arial"/>
                <w:spacing w:val="1"/>
                <w:sz w:val="20"/>
                <w:szCs w:val="20"/>
              </w:rPr>
              <w:t xml:space="preserve"> </w:t>
            </w:r>
            <w:r w:rsidRPr="00016629">
              <w:rPr>
                <w:rFonts w:ascii="Arial" w:eastAsia="Calibri" w:hAnsi="Arial" w:cs="Arial"/>
                <w:sz w:val="20"/>
                <w:szCs w:val="20"/>
              </w:rPr>
              <w:t>des</w:t>
            </w:r>
            <w:r w:rsidRPr="00016629">
              <w:rPr>
                <w:rFonts w:ascii="Arial" w:eastAsia="Calibri" w:hAnsi="Arial" w:cs="Arial"/>
                <w:spacing w:val="1"/>
                <w:sz w:val="20"/>
                <w:szCs w:val="20"/>
              </w:rPr>
              <w:t xml:space="preserve"> </w:t>
            </w:r>
            <w:r w:rsidRPr="00016629">
              <w:rPr>
                <w:rFonts w:ascii="Arial" w:eastAsia="Calibri" w:hAnsi="Arial" w:cs="Arial"/>
                <w:sz w:val="20"/>
                <w:szCs w:val="20"/>
              </w:rPr>
              <w:t>sanctions ou à des disqualifications de la</w:t>
            </w:r>
            <w:r w:rsidRPr="00016629">
              <w:rPr>
                <w:rFonts w:ascii="Arial" w:eastAsia="Calibri" w:hAnsi="Arial" w:cs="Arial"/>
                <w:spacing w:val="1"/>
                <w:sz w:val="20"/>
                <w:szCs w:val="20"/>
              </w:rPr>
              <w:t xml:space="preserve"> </w:t>
            </w:r>
            <w:r w:rsidRPr="00016629">
              <w:rPr>
                <w:rFonts w:ascii="Arial" w:eastAsia="Calibri" w:hAnsi="Arial" w:cs="Arial"/>
                <w:sz w:val="20"/>
                <w:szCs w:val="20"/>
              </w:rPr>
              <w:t>part</w:t>
            </w:r>
            <w:r w:rsidRPr="00016629">
              <w:rPr>
                <w:rFonts w:ascii="Arial" w:eastAsia="Calibri" w:hAnsi="Arial" w:cs="Arial"/>
                <w:spacing w:val="22"/>
                <w:sz w:val="20"/>
                <w:szCs w:val="20"/>
              </w:rPr>
              <w:t xml:space="preserve"> </w:t>
            </w:r>
            <w:r w:rsidRPr="00016629">
              <w:rPr>
                <w:rFonts w:ascii="Arial" w:eastAsia="Calibri" w:hAnsi="Arial" w:cs="Arial"/>
                <w:sz w:val="20"/>
                <w:szCs w:val="20"/>
              </w:rPr>
              <w:t>d'entités</w:t>
            </w:r>
            <w:r w:rsidRPr="00016629">
              <w:rPr>
                <w:rFonts w:ascii="Arial" w:eastAsia="Calibri" w:hAnsi="Arial" w:cs="Arial"/>
                <w:spacing w:val="23"/>
                <w:sz w:val="20"/>
                <w:szCs w:val="20"/>
              </w:rPr>
              <w:t xml:space="preserve"> </w:t>
            </w:r>
            <w:r w:rsidRPr="00016629">
              <w:rPr>
                <w:rFonts w:ascii="Arial" w:eastAsia="Calibri" w:hAnsi="Arial" w:cs="Arial"/>
                <w:sz w:val="20"/>
                <w:szCs w:val="20"/>
              </w:rPr>
              <w:t>gouvernementales</w:t>
            </w:r>
            <w:r w:rsidRPr="00016629">
              <w:rPr>
                <w:rFonts w:ascii="Arial" w:eastAsia="Calibri" w:hAnsi="Arial" w:cs="Arial"/>
                <w:spacing w:val="23"/>
                <w:sz w:val="20"/>
                <w:szCs w:val="20"/>
              </w:rPr>
              <w:t xml:space="preserve"> </w:t>
            </w:r>
            <w:r w:rsidRPr="00016629">
              <w:rPr>
                <w:rFonts w:ascii="Arial" w:eastAsia="Calibri" w:hAnsi="Arial" w:cs="Arial"/>
                <w:sz w:val="20"/>
                <w:szCs w:val="20"/>
              </w:rPr>
              <w:t>locales</w:t>
            </w:r>
          </w:p>
          <w:p w14:paraId="6B6DF614" w14:textId="77777777" w:rsidR="003F2983" w:rsidRDefault="003F2983" w:rsidP="003F2983">
            <w:pPr>
              <w:pStyle w:val="TableParagraph"/>
              <w:spacing w:line="231" w:lineRule="exact"/>
              <w:ind w:left="107"/>
              <w:rPr>
                <w:rFonts w:ascii="Arial" w:eastAsia="Calibri" w:hAnsi="Arial" w:cs="Arial"/>
                <w:sz w:val="20"/>
                <w:szCs w:val="20"/>
              </w:rPr>
            </w:pPr>
            <w:r w:rsidRPr="00016629">
              <w:rPr>
                <w:rFonts w:ascii="Arial" w:eastAsia="Calibri" w:hAnsi="Arial" w:cs="Arial"/>
                <w:sz w:val="20"/>
                <w:szCs w:val="20"/>
              </w:rPr>
              <w:t>et/ou</w:t>
            </w:r>
            <w:r w:rsidRPr="00016629">
              <w:rPr>
                <w:rFonts w:ascii="Arial" w:eastAsia="Calibri" w:hAnsi="Arial" w:cs="Arial"/>
                <w:spacing w:val="-5"/>
                <w:sz w:val="20"/>
                <w:szCs w:val="20"/>
              </w:rPr>
              <w:t xml:space="preserve"> </w:t>
            </w:r>
            <w:r w:rsidRPr="00016629">
              <w:rPr>
                <w:rFonts w:ascii="Arial" w:eastAsia="Calibri" w:hAnsi="Arial" w:cs="Arial"/>
                <w:sz w:val="20"/>
                <w:szCs w:val="20"/>
              </w:rPr>
              <w:t>International</w:t>
            </w:r>
            <w:r w:rsidRPr="00016629">
              <w:rPr>
                <w:rFonts w:ascii="Arial" w:eastAsia="Calibri" w:hAnsi="Arial" w:cs="Arial"/>
                <w:spacing w:val="-5"/>
                <w:sz w:val="20"/>
                <w:szCs w:val="20"/>
              </w:rPr>
              <w:t xml:space="preserve"> </w:t>
            </w:r>
            <w:r w:rsidRPr="00016629">
              <w:rPr>
                <w:rFonts w:ascii="Arial" w:eastAsia="Calibri" w:hAnsi="Arial" w:cs="Arial"/>
                <w:sz w:val="20"/>
                <w:szCs w:val="20"/>
              </w:rPr>
              <w:t>?</w:t>
            </w:r>
          </w:p>
          <w:p w14:paraId="1875C6A1" w14:textId="55ADE5B9" w:rsidR="00DF7919" w:rsidRPr="00016629" w:rsidRDefault="00DF7919" w:rsidP="00DF7919">
            <w:pPr>
              <w:pStyle w:val="TableParagraph"/>
              <w:spacing w:line="231" w:lineRule="exact"/>
              <w:rPr>
                <w:rFonts w:ascii="Arial" w:hAnsi="Arial" w:cs="Arial"/>
                <w:w w:val="80"/>
                <w:sz w:val="20"/>
                <w:szCs w:val="20"/>
              </w:rPr>
            </w:pPr>
          </w:p>
        </w:tc>
        <w:tc>
          <w:tcPr>
            <w:tcW w:w="4590" w:type="dxa"/>
          </w:tcPr>
          <w:p w14:paraId="38C120CC" w14:textId="77777777" w:rsidR="003F2983" w:rsidRPr="00016629" w:rsidRDefault="003F2983" w:rsidP="003F2983">
            <w:pPr>
              <w:numPr>
                <w:ilvl w:val="0"/>
                <w:numId w:val="7"/>
              </w:numPr>
              <w:tabs>
                <w:tab w:val="left" w:pos="827"/>
              </w:tabs>
              <w:spacing w:line="309" w:lineRule="exact"/>
              <w:rPr>
                <w:rFonts w:ascii="Arial" w:eastAsia="Calibri" w:hAnsi="Arial" w:cs="Arial"/>
                <w:color w:val="FF0000"/>
                <w:sz w:val="20"/>
                <w:szCs w:val="20"/>
              </w:rPr>
            </w:pPr>
            <w:r w:rsidRPr="00016629">
              <w:rPr>
                <w:rFonts w:ascii="Arial" w:eastAsia="Calibri" w:hAnsi="Arial" w:cs="Arial"/>
                <w:b/>
                <w:sz w:val="20"/>
                <w:szCs w:val="20"/>
              </w:rPr>
              <w:t>Oui</w:t>
            </w:r>
            <w:r w:rsidRPr="00016629">
              <w:rPr>
                <w:rFonts w:ascii="Arial" w:eastAsia="Calibri" w:hAnsi="Arial" w:cs="Arial"/>
                <w:b/>
                <w:spacing w:val="-3"/>
                <w:sz w:val="20"/>
                <w:szCs w:val="20"/>
              </w:rPr>
              <w:t xml:space="preserve"> </w:t>
            </w:r>
            <w:r w:rsidRPr="00016629">
              <w:rPr>
                <w:rFonts w:ascii="Segoe UI Symbol" w:eastAsia="Calibri" w:hAnsi="Segoe UI Symbol" w:cs="Segoe UI Symbol"/>
                <w:sz w:val="20"/>
                <w:szCs w:val="20"/>
              </w:rPr>
              <w:t>☐</w:t>
            </w:r>
          </w:p>
          <w:p w14:paraId="30DD47D7" w14:textId="51363EAD" w:rsidR="003F2983" w:rsidRPr="00016629" w:rsidRDefault="003F2983" w:rsidP="003F2983">
            <w:pPr>
              <w:numPr>
                <w:ilvl w:val="0"/>
                <w:numId w:val="7"/>
              </w:numPr>
              <w:tabs>
                <w:tab w:val="left" w:pos="827"/>
              </w:tabs>
              <w:spacing w:line="309" w:lineRule="exact"/>
              <w:rPr>
                <w:rFonts w:ascii="Arial" w:eastAsia="Calibri" w:hAnsi="Arial" w:cs="Arial"/>
                <w:color w:val="FF0000"/>
                <w:sz w:val="20"/>
                <w:szCs w:val="20"/>
              </w:rPr>
            </w:pPr>
            <w:r w:rsidRPr="00016629">
              <w:rPr>
                <w:rFonts w:ascii="Arial" w:hAnsi="Arial" w:cs="Arial"/>
                <w:b/>
                <w:sz w:val="20"/>
                <w:szCs w:val="20"/>
              </w:rPr>
              <w:t>Non</w:t>
            </w:r>
            <w:r w:rsidRPr="00016629">
              <w:rPr>
                <w:rFonts w:ascii="Arial" w:hAnsi="Arial" w:cs="Arial"/>
                <w:b/>
                <w:spacing w:val="-1"/>
                <w:sz w:val="20"/>
                <w:szCs w:val="20"/>
              </w:rPr>
              <w:t xml:space="preserve"> </w:t>
            </w:r>
            <w:r w:rsidRPr="00016629">
              <w:rPr>
                <w:rFonts w:ascii="Segoe UI Symbol" w:hAnsi="Segoe UI Symbol" w:cs="Segoe UI Symbol"/>
                <w:sz w:val="20"/>
                <w:szCs w:val="20"/>
              </w:rPr>
              <w:t>☐</w:t>
            </w:r>
          </w:p>
          <w:p w14:paraId="1F3F804A" w14:textId="78F3854A" w:rsidR="003F2983" w:rsidRPr="00016629" w:rsidRDefault="003F2983" w:rsidP="003F2983">
            <w:pPr>
              <w:tabs>
                <w:tab w:val="left" w:pos="827"/>
              </w:tabs>
              <w:spacing w:line="309" w:lineRule="exact"/>
              <w:ind w:left="826"/>
              <w:rPr>
                <w:rFonts w:ascii="Arial" w:eastAsia="Calibri" w:hAnsi="Arial" w:cs="Arial"/>
                <w:color w:val="FF0000"/>
                <w:sz w:val="20"/>
                <w:szCs w:val="20"/>
              </w:rPr>
            </w:pPr>
          </w:p>
          <w:p w14:paraId="66142473" w14:textId="77777777" w:rsidR="00016629" w:rsidRPr="00016629" w:rsidRDefault="003F2983" w:rsidP="003F2983">
            <w:pPr>
              <w:pStyle w:val="TableParagraph"/>
              <w:rPr>
                <w:rFonts w:ascii="Arial" w:hAnsi="Arial" w:cs="Arial"/>
                <w:sz w:val="20"/>
                <w:szCs w:val="20"/>
              </w:rPr>
            </w:pPr>
            <w:r w:rsidRPr="00016629">
              <w:rPr>
                <w:rFonts w:ascii="Arial" w:hAnsi="Arial" w:cs="Arial"/>
                <w:sz w:val="20"/>
                <w:szCs w:val="20"/>
              </w:rPr>
              <w:t xml:space="preserve">     </w:t>
            </w:r>
          </w:p>
          <w:p w14:paraId="4DCAD61A" w14:textId="77777777" w:rsidR="00016629" w:rsidRPr="00016629" w:rsidRDefault="00016629" w:rsidP="003F2983">
            <w:pPr>
              <w:pStyle w:val="TableParagraph"/>
              <w:rPr>
                <w:rFonts w:ascii="Arial" w:hAnsi="Arial" w:cs="Arial"/>
                <w:sz w:val="20"/>
                <w:szCs w:val="20"/>
              </w:rPr>
            </w:pPr>
          </w:p>
          <w:p w14:paraId="6D005195" w14:textId="77777777" w:rsidR="00016629" w:rsidRPr="00016629" w:rsidRDefault="00016629" w:rsidP="003F2983">
            <w:pPr>
              <w:pStyle w:val="TableParagraph"/>
              <w:rPr>
                <w:rFonts w:ascii="Arial" w:hAnsi="Arial" w:cs="Arial"/>
                <w:sz w:val="20"/>
                <w:szCs w:val="20"/>
              </w:rPr>
            </w:pPr>
          </w:p>
          <w:p w14:paraId="7951C51C" w14:textId="79848C1E" w:rsidR="003F2983" w:rsidRPr="00016629" w:rsidRDefault="003F2983" w:rsidP="003F2983">
            <w:pPr>
              <w:pStyle w:val="TableParagraph"/>
              <w:rPr>
                <w:rFonts w:ascii="Arial" w:hAnsi="Arial" w:cs="Arial"/>
                <w:sz w:val="20"/>
                <w:szCs w:val="20"/>
              </w:rPr>
            </w:pPr>
            <w:r w:rsidRPr="00016629">
              <w:rPr>
                <w:rFonts w:ascii="Arial" w:hAnsi="Arial" w:cs="Arial"/>
                <w:sz w:val="20"/>
                <w:szCs w:val="20"/>
              </w:rPr>
              <w:t xml:space="preserve">      </w:t>
            </w:r>
          </w:p>
        </w:tc>
        <w:tc>
          <w:tcPr>
            <w:tcW w:w="2043" w:type="dxa"/>
          </w:tcPr>
          <w:p w14:paraId="5103ACF8" w14:textId="1CDF5792" w:rsidR="003F2983" w:rsidRPr="00016629" w:rsidRDefault="003F2983">
            <w:pPr>
              <w:pStyle w:val="TableParagraph"/>
              <w:rPr>
                <w:rFonts w:ascii="Arial" w:hAnsi="Arial" w:cs="Arial"/>
                <w:sz w:val="20"/>
                <w:szCs w:val="20"/>
              </w:rPr>
            </w:pPr>
            <w:r w:rsidRPr="00016629">
              <w:rPr>
                <w:rFonts w:ascii="Arial" w:hAnsi="Arial" w:cs="Arial"/>
                <w:sz w:val="20"/>
                <w:szCs w:val="20"/>
              </w:rPr>
              <w:t>Veuillez soumettre une</w:t>
            </w:r>
            <w:r w:rsidRPr="00016629">
              <w:rPr>
                <w:rFonts w:ascii="Arial" w:hAnsi="Arial" w:cs="Arial"/>
                <w:spacing w:val="1"/>
                <w:sz w:val="20"/>
                <w:szCs w:val="20"/>
              </w:rPr>
              <w:t xml:space="preserve"> </w:t>
            </w:r>
            <w:r w:rsidRPr="00016629">
              <w:rPr>
                <w:rFonts w:ascii="Arial" w:hAnsi="Arial" w:cs="Arial"/>
                <w:sz w:val="20"/>
                <w:szCs w:val="20"/>
              </w:rPr>
              <w:t>pièce</w:t>
            </w:r>
            <w:r w:rsidRPr="00016629">
              <w:rPr>
                <w:rFonts w:ascii="Arial" w:hAnsi="Arial" w:cs="Arial"/>
                <w:spacing w:val="1"/>
                <w:sz w:val="20"/>
                <w:szCs w:val="20"/>
              </w:rPr>
              <w:t xml:space="preserve"> </w:t>
            </w:r>
            <w:r w:rsidRPr="00016629">
              <w:rPr>
                <w:rFonts w:ascii="Arial" w:hAnsi="Arial" w:cs="Arial"/>
                <w:sz w:val="20"/>
                <w:szCs w:val="20"/>
              </w:rPr>
              <w:t>d’identité</w:t>
            </w:r>
            <w:r w:rsidRPr="00016629">
              <w:rPr>
                <w:rFonts w:ascii="Arial" w:hAnsi="Arial" w:cs="Arial"/>
                <w:spacing w:val="1"/>
                <w:sz w:val="20"/>
                <w:szCs w:val="20"/>
              </w:rPr>
              <w:t xml:space="preserve"> </w:t>
            </w:r>
            <w:r w:rsidRPr="00016629">
              <w:rPr>
                <w:rFonts w:ascii="Arial" w:hAnsi="Arial" w:cs="Arial"/>
                <w:sz w:val="20"/>
                <w:szCs w:val="20"/>
              </w:rPr>
              <w:t>du</w:t>
            </w:r>
            <w:r w:rsidRPr="00016629">
              <w:rPr>
                <w:rFonts w:ascii="Arial" w:hAnsi="Arial" w:cs="Arial"/>
                <w:spacing w:val="1"/>
                <w:sz w:val="20"/>
                <w:szCs w:val="20"/>
              </w:rPr>
              <w:t xml:space="preserve"> </w:t>
            </w:r>
            <w:r w:rsidRPr="00016629">
              <w:rPr>
                <w:rFonts w:ascii="Arial" w:hAnsi="Arial" w:cs="Arial"/>
                <w:sz w:val="20"/>
                <w:szCs w:val="20"/>
              </w:rPr>
              <w:t>responsable</w:t>
            </w:r>
            <w:r w:rsidRPr="00016629">
              <w:rPr>
                <w:rFonts w:ascii="Arial" w:hAnsi="Arial" w:cs="Arial"/>
                <w:spacing w:val="1"/>
                <w:sz w:val="20"/>
                <w:szCs w:val="20"/>
              </w:rPr>
              <w:t xml:space="preserve"> </w:t>
            </w:r>
            <w:r w:rsidRPr="00016629">
              <w:rPr>
                <w:rFonts w:ascii="Arial" w:hAnsi="Arial" w:cs="Arial"/>
                <w:sz w:val="20"/>
                <w:szCs w:val="20"/>
              </w:rPr>
              <w:t>de</w:t>
            </w:r>
            <w:r w:rsidRPr="00016629">
              <w:rPr>
                <w:rFonts w:ascii="Arial" w:hAnsi="Arial" w:cs="Arial"/>
                <w:spacing w:val="1"/>
                <w:sz w:val="20"/>
                <w:szCs w:val="20"/>
              </w:rPr>
              <w:t xml:space="preserve"> </w:t>
            </w:r>
            <w:r w:rsidRPr="00016629">
              <w:rPr>
                <w:rFonts w:ascii="Arial" w:hAnsi="Arial" w:cs="Arial"/>
                <w:sz w:val="20"/>
                <w:szCs w:val="20"/>
              </w:rPr>
              <w:t>votre</w:t>
            </w:r>
            <w:r w:rsidRPr="00016629">
              <w:rPr>
                <w:rFonts w:ascii="Arial" w:hAnsi="Arial" w:cs="Arial"/>
                <w:spacing w:val="1"/>
                <w:sz w:val="20"/>
                <w:szCs w:val="20"/>
              </w:rPr>
              <w:t xml:space="preserve"> </w:t>
            </w:r>
            <w:r w:rsidRPr="00016629">
              <w:rPr>
                <w:rFonts w:ascii="Arial" w:hAnsi="Arial" w:cs="Arial"/>
                <w:sz w:val="20"/>
                <w:szCs w:val="20"/>
              </w:rPr>
              <w:t>entreprise</w:t>
            </w:r>
          </w:p>
        </w:tc>
      </w:tr>
      <w:tr w:rsidR="0007128C" w:rsidRPr="00016629" w14:paraId="27B37750" w14:textId="77777777" w:rsidTr="00016629">
        <w:trPr>
          <w:trHeight w:val="565"/>
        </w:trPr>
        <w:tc>
          <w:tcPr>
            <w:tcW w:w="4104" w:type="dxa"/>
          </w:tcPr>
          <w:p w14:paraId="6F2DEAC6" w14:textId="4041760C" w:rsidR="0007128C" w:rsidRPr="00016629" w:rsidRDefault="009949D0">
            <w:pPr>
              <w:pStyle w:val="TableParagraph"/>
              <w:spacing w:line="231" w:lineRule="exact"/>
              <w:ind w:left="107"/>
              <w:rPr>
                <w:rFonts w:ascii="Arial" w:hAnsi="Arial" w:cs="Arial"/>
                <w:sz w:val="20"/>
                <w:szCs w:val="20"/>
              </w:rPr>
            </w:pPr>
            <w:r w:rsidRPr="00016629">
              <w:rPr>
                <w:rFonts w:ascii="Arial" w:hAnsi="Arial" w:cs="Arial"/>
                <w:w w:val="80"/>
                <w:sz w:val="20"/>
                <w:szCs w:val="20"/>
              </w:rPr>
              <w:t xml:space="preserve">Nombre d'années d'expériences de la Firme de consultation / Consultant </w:t>
            </w:r>
            <w:r w:rsidR="00016629" w:rsidRPr="00016629">
              <w:rPr>
                <w:rFonts w:ascii="Arial" w:hAnsi="Arial" w:cs="Arial"/>
                <w:w w:val="80"/>
                <w:sz w:val="20"/>
                <w:szCs w:val="20"/>
              </w:rPr>
              <w:t>indépendant dans</w:t>
            </w:r>
            <w:r w:rsidRPr="00016629">
              <w:rPr>
                <w:rFonts w:ascii="Arial" w:hAnsi="Arial" w:cs="Arial"/>
                <w:w w:val="80"/>
                <w:sz w:val="20"/>
                <w:szCs w:val="20"/>
              </w:rPr>
              <w:t xml:space="preserve"> l'établissement de liens entre les acteurs du secteur agricole et les Institutions financières pour l'octroi de crédit :</w:t>
            </w:r>
          </w:p>
        </w:tc>
        <w:tc>
          <w:tcPr>
            <w:tcW w:w="4590" w:type="dxa"/>
          </w:tcPr>
          <w:p w14:paraId="4F94A8BD" w14:textId="77777777" w:rsidR="0007128C" w:rsidRPr="00016629" w:rsidRDefault="0007128C">
            <w:pPr>
              <w:pStyle w:val="TableParagraph"/>
              <w:rPr>
                <w:rFonts w:ascii="Arial" w:hAnsi="Arial" w:cs="Arial"/>
                <w:sz w:val="20"/>
                <w:szCs w:val="20"/>
              </w:rPr>
            </w:pPr>
          </w:p>
        </w:tc>
        <w:tc>
          <w:tcPr>
            <w:tcW w:w="2043" w:type="dxa"/>
          </w:tcPr>
          <w:p w14:paraId="151A296A" w14:textId="2ABD4A41" w:rsidR="0007128C" w:rsidRPr="00016629" w:rsidRDefault="00744777">
            <w:pPr>
              <w:pStyle w:val="TableParagraph"/>
              <w:rPr>
                <w:rFonts w:ascii="Arial" w:hAnsi="Arial" w:cs="Arial"/>
                <w:sz w:val="20"/>
                <w:szCs w:val="20"/>
              </w:rPr>
            </w:pPr>
            <w:r w:rsidRPr="00016629">
              <w:rPr>
                <w:rFonts w:ascii="Arial" w:hAnsi="Arial" w:cs="Arial"/>
                <w:sz w:val="20"/>
                <w:szCs w:val="20"/>
              </w:rPr>
              <w:t>Copie  contrats á fournir</w:t>
            </w:r>
          </w:p>
        </w:tc>
      </w:tr>
    </w:tbl>
    <w:p w14:paraId="2AF50D8F" w14:textId="77777777" w:rsidR="0007128C" w:rsidRPr="00016629" w:rsidRDefault="0007128C">
      <w:pPr>
        <w:rPr>
          <w:rFonts w:ascii="Arial" w:hAnsi="Arial" w:cs="Arial"/>
          <w:sz w:val="20"/>
          <w:szCs w:val="20"/>
        </w:rPr>
        <w:sectPr w:rsidR="0007128C" w:rsidRPr="00016629" w:rsidSect="00592158">
          <w:pgSz w:w="12240" w:h="15840"/>
          <w:pgMar w:top="1100" w:right="240" w:bottom="1408" w:left="880" w:header="0" w:footer="58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80"/>
        <w:gridCol w:w="5857"/>
        <w:gridCol w:w="1200"/>
      </w:tblGrid>
      <w:tr w:rsidR="009949D0" w:rsidRPr="00016629" w14:paraId="40B7A912" w14:textId="77777777">
        <w:trPr>
          <w:trHeight w:val="564"/>
        </w:trPr>
        <w:tc>
          <w:tcPr>
            <w:tcW w:w="3680" w:type="dxa"/>
          </w:tcPr>
          <w:p w14:paraId="0BADC9EB" w14:textId="77777777" w:rsidR="009949D0" w:rsidRPr="00016629" w:rsidRDefault="009949D0" w:rsidP="009949D0">
            <w:pPr>
              <w:pStyle w:val="TableParagraph"/>
              <w:ind w:left="107"/>
              <w:jc w:val="both"/>
              <w:rPr>
                <w:rFonts w:ascii="Arial" w:hAnsi="Arial" w:cs="Arial"/>
                <w:sz w:val="20"/>
                <w:szCs w:val="20"/>
              </w:rPr>
            </w:pPr>
            <w:r w:rsidRPr="00016629">
              <w:rPr>
                <w:rFonts w:ascii="Arial" w:hAnsi="Arial" w:cs="Arial"/>
                <w:sz w:val="20"/>
                <w:szCs w:val="20"/>
              </w:rPr>
              <w:lastRenderedPageBreak/>
              <w:t>Nombre d'engagements à l'actif de la Firme de consultation / Consultant Indépendant sur les interventions réelles avec Institutions financières établies sur le territoire national dans l'octroi du crédit aux acteurs du secteur agricole :</w:t>
            </w:r>
          </w:p>
          <w:p w14:paraId="433C9F1D" w14:textId="5E2F0071" w:rsidR="009949D0" w:rsidRPr="00016629" w:rsidRDefault="009949D0" w:rsidP="009949D0">
            <w:pPr>
              <w:pStyle w:val="TableParagraph"/>
              <w:ind w:left="107"/>
              <w:jc w:val="both"/>
              <w:rPr>
                <w:rFonts w:ascii="Arial" w:hAnsi="Arial" w:cs="Arial"/>
                <w:sz w:val="20"/>
                <w:szCs w:val="20"/>
              </w:rPr>
            </w:pPr>
          </w:p>
        </w:tc>
        <w:tc>
          <w:tcPr>
            <w:tcW w:w="5857" w:type="dxa"/>
          </w:tcPr>
          <w:p w14:paraId="07B0E92A" w14:textId="77777777" w:rsidR="009949D0" w:rsidRPr="00016629" w:rsidRDefault="009949D0">
            <w:pPr>
              <w:pStyle w:val="TableParagraph"/>
              <w:rPr>
                <w:rFonts w:ascii="Arial" w:hAnsi="Arial" w:cs="Arial"/>
                <w:sz w:val="20"/>
                <w:szCs w:val="20"/>
              </w:rPr>
            </w:pPr>
          </w:p>
        </w:tc>
        <w:tc>
          <w:tcPr>
            <w:tcW w:w="1200" w:type="dxa"/>
          </w:tcPr>
          <w:p w14:paraId="28EDAAA1" w14:textId="390BB2B0" w:rsidR="009949D0" w:rsidRPr="00016629" w:rsidRDefault="009949D0">
            <w:pPr>
              <w:pStyle w:val="TableParagraph"/>
              <w:rPr>
                <w:rFonts w:ascii="Arial" w:hAnsi="Arial" w:cs="Arial"/>
                <w:sz w:val="20"/>
                <w:szCs w:val="20"/>
              </w:rPr>
            </w:pPr>
            <w:r w:rsidRPr="00016629">
              <w:rPr>
                <w:rFonts w:ascii="Arial" w:hAnsi="Arial" w:cs="Arial"/>
                <w:sz w:val="20"/>
                <w:szCs w:val="20"/>
              </w:rPr>
              <w:t>Copie  contrats á fournir</w:t>
            </w:r>
          </w:p>
        </w:tc>
      </w:tr>
      <w:tr w:rsidR="0007128C" w:rsidRPr="00016629" w14:paraId="248B11E3" w14:textId="77777777">
        <w:trPr>
          <w:trHeight w:val="564"/>
        </w:trPr>
        <w:tc>
          <w:tcPr>
            <w:tcW w:w="3680" w:type="dxa"/>
          </w:tcPr>
          <w:p w14:paraId="1615E418" w14:textId="53F6930D" w:rsidR="0007128C" w:rsidRPr="00016629" w:rsidRDefault="009949D0" w:rsidP="009949D0">
            <w:pPr>
              <w:pStyle w:val="TableParagraph"/>
              <w:ind w:left="107"/>
              <w:jc w:val="both"/>
              <w:rPr>
                <w:rFonts w:ascii="Arial" w:hAnsi="Arial" w:cs="Arial"/>
                <w:sz w:val="20"/>
                <w:szCs w:val="20"/>
              </w:rPr>
            </w:pPr>
            <w:r w:rsidRPr="00016629">
              <w:rPr>
                <w:rFonts w:ascii="Arial" w:hAnsi="Arial" w:cs="Arial"/>
                <w:sz w:val="20"/>
                <w:szCs w:val="20"/>
              </w:rPr>
              <w:t>Expérience (s) professionnelle ( s ) de la Firme de consultation  / Consultant indépendant dans l'organisation de foires financières engageant des secteurs et des groupes d'acteurs variés:</w:t>
            </w:r>
          </w:p>
        </w:tc>
        <w:tc>
          <w:tcPr>
            <w:tcW w:w="5857" w:type="dxa"/>
          </w:tcPr>
          <w:p w14:paraId="60DC2896" w14:textId="77777777" w:rsidR="0007128C" w:rsidRPr="00016629" w:rsidRDefault="0007128C">
            <w:pPr>
              <w:pStyle w:val="TableParagraph"/>
              <w:rPr>
                <w:rFonts w:ascii="Arial" w:hAnsi="Arial" w:cs="Arial"/>
                <w:sz w:val="20"/>
                <w:szCs w:val="20"/>
              </w:rPr>
            </w:pPr>
          </w:p>
        </w:tc>
        <w:tc>
          <w:tcPr>
            <w:tcW w:w="1200" w:type="dxa"/>
          </w:tcPr>
          <w:p w14:paraId="790DE159" w14:textId="26BA6719" w:rsidR="0007128C" w:rsidRPr="00016629" w:rsidRDefault="009949D0">
            <w:pPr>
              <w:pStyle w:val="TableParagraph"/>
              <w:rPr>
                <w:rFonts w:ascii="Arial" w:hAnsi="Arial" w:cs="Arial"/>
                <w:sz w:val="20"/>
                <w:szCs w:val="20"/>
              </w:rPr>
            </w:pPr>
            <w:r w:rsidRPr="00016629">
              <w:rPr>
                <w:rFonts w:ascii="Arial" w:hAnsi="Arial" w:cs="Arial"/>
                <w:sz w:val="20"/>
                <w:szCs w:val="20"/>
              </w:rPr>
              <w:t>Document á l’appui</w:t>
            </w:r>
          </w:p>
        </w:tc>
      </w:tr>
    </w:tbl>
    <w:p w14:paraId="416A8A66" w14:textId="77777777" w:rsidR="00291F7B" w:rsidRPr="00016629" w:rsidRDefault="00291F7B">
      <w:pPr>
        <w:ind w:left="529"/>
        <w:rPr>
          <w:rFonts w:ascii="Arial" w:hAnsi="Arial" w:cs="Arial"/>
          <w:b/>
          <w:w w:val="80"/>
          <w:sz w:val="20"/>
          <w:szCs w:val="20"/>
        </w:rPr>
      </w:pPr>
    </w:p>
    <w:p w14:paraId="38C9D12E" w14:textId="77777777" w:rsidR="00291F7B" w:rsidRPr="00016629" w:rsidRDefault="00291F7B">
      <w:pPr>
        <w:ind w:left="529"/>
        <w:rPr>
          <w:rFonts w:ascii="Arial" w:hAnsi="Arial" w:cs="Arial"/>
          <w:b/>
          <w:w w:val="80"/>
          <w:sz w:val="20"/>
          <w:szCs w:val="20"/>
        </w:rPr>
      </w:pPr>
    </w:p>
    <w:p w14:paraId="69D52EB4" w14:textId="587B048E" w:rsidR="0007128C" w:rsidRPr="00016629" w:rsidRDefault="00D74C46">
      <w:pPr>
        <w:ind w:left="529"/>
        <w:rPr>
          <w:rFonts w:ascii="Arial" w:hAnsi="Arial" w:cs="Arial"/>
          <w:bCs/>
          <w:sz w:val="20"/>
          <w:szCs w:val="20"/>
        </w:rPr>
      </w:pPr>
      <w:r w:rsidRPr="00016629">
        <w:rPr>
          <w:rFonts w:ascii="Arial" w:hAnsi="Arial" w:cs="Arial"/>
          <w:b/>
          <w:bCs/>
          <w:sz w:val="20"/>
          <w:szCs w:val="20"/>
        </w:rPr>
        <w:t>Potentialités dans la fourniture d</w:t>
      </w:r>
      <w:r w:rsidR="00291F7B" w:rsidRPr="00016629">
        <w:rPr>
          <w:rFonts w:ascii="Arial" w:hAnsi="Arial" w:cs="Arial"/>
          <w:b/>
          <w:bCs/>
          <w:sz w:val="20"/>
          <w:szCs w:val="20"/>
        </w:rPr>
        <w:t>e</w:t>
      </w:r>
      <w:r w:rsidRPr="00016629">
        <w:rPr>
          <w:rFonts w:ascii="Arial" w:hAnsi="Arial" w:cs="Arial"/>
          <w:b/>
          <w:bCs/>
          <w:sz w:val="20"/>
          <w:szCs w:val="20"/>
        </w:rPr>
        <w:t xml:space="preserve"> serv</w:t>
      </w:r>
      <w:r w:rsidR="00291F7B" w:rsidRPr="00016629">
        <w:rPr>
          <w:rFonts w:ascii="Arial" w:hAnsi="Arial" w:cs="Arial"/>
          <w:b/>
          <w:bCs/>
          <w:sz w:val="20"/>
          <w:szCs w:val="20"/>
        </w:rPr>
        <w:t xml:space="preserve">ices de consultation dans le domaine </w:t>
      </w:r>
      <w:r w:rsidR="002758E0" w:rsidRPr="00016629">
        <w:rPr>
          <w:rFonts w:ascii="Arial" w:hAnsi="Arial" w:cs="Arial"/>
          <w:b/>
          <w:bCs/>
          <w:sz w:val="20"/>
          <w:szCs w:val="20"/>
        </w:rPr>
        <w:t>de micro finance en établissant des liens entre les acteurs du secteur agricole et les Institutions financières</w:t>
      </w:r>
      <w:r w:rsidR="002758E0" w:rsidRPr="00016629">
        <w:rPr>
          <w:rStyle w:val="cf01"/>
          <w:rFonts w:ascii="Arial" w:hAnsi="Arial" w:cs="Arial"/>
          <w:bCs/>
          <w:sz w:val="20"/>
          <w:szCs w:val="20"/>
        </w:rPr>
        <w:t>.</w:t>
      </w: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87"/>
        <w:gridCol w:w="5129"/>
        <w:gridCol w:w="1171"/>
      </w:tblGrid>
      <w:tr w:rsidR="0007128C" w:rsidRPr="00016629" w14:paraId="6422CCD0" w14:textId="77777777">
        <w:trPr>
          <w:trHeight w:val="1130"/>
        </w:trPr>
        <w:tc>
          <w:tcPr>
            <w:tcW w:w="4587" w:type="dxa"/>
          </w:tcPr>
          <w:p w14:paraId="326D9E23" w14:textId="77777777" w:rsidR="0007128C" w:rsidRPr="00016629" w:rsidRDefault="0007128C">
            <w:pPr>
              <w:pStyle w:val="TableParagraph"/>
              <w:spacing w:before="58"/>
              <w:rPr>
                <w:rFonts w:ascii="Arial" w:hAnsi="Arial" w:cs="Arial"/>
                <w:b/>
                <w:sz w:val="20"/>
                <w:szCs w:val="20"/>
              </w:rPr>
            </w:pPr>
          </w:p>
          <w:p w14:paraId="32586A06" w14:textId="3560E074" w:rsidR="0007128C" w:rsidRPr="00016629" w:rsidRDefault="00D74C46" w:rsidP="00EE48A7">
            <w:pPr>
              <w:jc w:val="both"/>
              <w:rPr>
                <w:rFonts w:ascii="Arial" w:hAnsi="Arial" w:cs="Arial"/>
                <w:sz w:val="20"/>
                <w:szCs w:val="20"/>
              </w:rPr>
            </w:pPr>
            <w:r w:rsidRPr="00016629">
              <w:rPr>
                <w:rFonts w:ascii="Arial" w:hAnsi="Arial" w:cs="Arial"/>
                <w:w w:val="80"/>
                <w:sz w:val="20"/>
                <w:szCs w:val="20"/>
              </w:rPr>
              <w:t>Nom et nombre de staffs</w:t>
            </w:r>
            <w:r w:rsidR="00C14993" w:rsidRPr="00016629">
              <w:rPr>
                <w:rFonts w:ascii="Arial" w:hAnsi="Arial" w:cs="Arial"/>
                <w:w w:val="80"/>
                <w:sz w:val="20"/>
                <w:szCs w:val="20"/>
              </w:rPr>
              <w:t xml:space="preserve"> </w:t>
            </w:r>
            <w:r w:rsidR="009B15CA" w:rsidRPr="00016629">
              <w:rPr>
                <w:rFonts w:ascii="Arial" w:hAnsi="Arial" w:cs="Arial"/>
                <w:w w:val="80"/>
                <w:sz w:val="20"/>
                <w:szCs w:val="20"/>
              </w:rPr>
              <w:t>(nombre d’homme et de femme á préciser)</w:t>
            </w:r>
            <w:r w:rsidRPr="00016629">
              <w:rPr>
                <w:rFonts w:ascii="Arial" w:hAnsi="Arial" w:cs="Arial"/>
                <w:w w:val="80"/>
                <w:sz w:val="20"/>
                <w:szCs w:val="20"/>
              </w:rPr>
              <w:t xml:space="preserve"> ayant des expériences et </w:t>
            </w:r>
            <w:r w:rsidRPr="00016629">
              <w:rPr>
                <w:rFonts w:ascii="Arial" w:hAnsi="Arial" w:cs="Arial"/>
                <w:w w:val="85"/>
                <w:sz w:val="20"/>
                <w:szCs w:val="20"/>
              </w:rPr>
              <w:t xml:space="preserve">qualification dans </w:t>
            </w:r>
            <w:r w:rsidR="00EE48A7" w:rsidRPr="00016629">
              <w:rPr>
                <w:rFonts w:ascii="Arial" w:hAnsi="Arial" w:cs="Arial"/>
                <w:w w:val="85"/>
                <w:sz w:val="20"/>
                <w:szCs w:val="20"/>
              </w:rPr>
              <w:t xml:space="preserve">les domaines agricoles et de </w:t>
            </w:r>
            <w:r w:rsidR="00B53BCF" w:rsidRPr="00016629">
              <w:rPr>
                <w:rFonts w:ascii="Arial" w:hAnsi="Arial" w:cs="Arial"/>
                <w:w w:val="85"/>
                <w:sz w:val="20"/>
                <w:szCs w:val="20"/>
              </w:rPr>
              <w:t>microfinance</w:t>
            </w:r>
            <w:r w:rsidR="00EE48A7" w:rsidRPr="00016629">
              <w:rPr>
                <w:rFonts w:ascii="Arial" w:hAnsi="Arial" w:cs="Arial"/>
                <w:w w:val="85"/>
                <w:sz w:val="20"/>
                <w:szCs w:val="20"/>
              </w:rPr>
              <w:t>.</w:t>
            </w:r>
          </w:p>
        </w:tc>
        <w:tc>
          <w:tcPr>
            <w:tcW w:w="5129" w:type="dxa"/>
          </w:tcPr>
          <w:p w14:paraId="04E842B2" w14:textId="77777777" w:rsidR="0007128C" w:rsidRPr="00016629" w:rsidRDefault="0007128C">
            <w:pPr>
              <w:pStyle w:val="TableParagraph"/>
              <w:rPr>
                <w:rFonts w:ascii="Arial" w:hAnsi="Arial" w:cs="Arial"/>
                <w:sz w:val="20"/>
                <w:szCs w:val="20"/>
              </w:rPr>
            </w:pPr>
          </w:p>
        </w:tc>
        <w:tc>
          <w:tcPr>
            <w:tcW w:w="1171" w:type="dxa"/>
          </w:tcPr>
          <w:p w14:paraId="5D536A53" w14:textId="77777777" w:rsidR="0007128C" w:rsidRPr="00016629" w:rsidRDefault="00D74C46">
            <w:pPr>
              <w:pStyle w:val="TableParagraph"/>
              <w:spacing w:before="60"/>
              <w:ind w:left="106" w:right="129"/>
              <w:rPr>
                <w:rFonts w:ascii="Arial" w:hAnsi="Arial" w:cs="Arial"/>
                <w:sz w:val="20"/>
                <w:szCs w:val="20"/>
              </w:rPr>
            </w:pPr>
            <w:r w:rsidRPr="00016629">
              <w:rPr>
                <w:rFonts w:ascii="Arial" w:hAnsi="Arial" w:cs="Arial"/>
                <w:color w:val="000000"/>
                <w:spacing w:val="-2"/>
                <w:w w:val="90"/>
                <w:sz w:val="20"/>
                <w:szCs w:val="20"/>
                <w:highlight w:val="yellow"/>
              </w:rPr>
              <w:t>Fournir</w:t>
            </w:r>
            <w:r w:rsidRPr="00016629">
              <w:rPr>
                <w:rFonts w:ascii="Arial" w:hAnsi="Arial" w:cs="Arial"/>
                <w:color w:val="000000"/>
                <w:spacing w:val="-2"/>
                <w:w w:val="90"/>
                <w:sz w:val="20"/>
                <w:szCs w:val="20"/>
              </w:rPr>
              <w:t xml:space="preserve"> </w:t>
            </w:r>
            <w:r w:rsidRPr="00016629">
              <w:rPr>
                <w:rFonts w:ascii="Arial" w:hAnsi="Arial" w:cs="Arial"/>
                <w:color w:val="000000"/>
                <w:w w:val="90"/>
                <w:sz w:val="20"/>
                <w:szCs w:val="20"/>
                <w:highlight w:val="yellow"/>
              </w:rPr>
              <w:t>copie des</w:t>
            </w:r>
            <w:r w:rsidRPr="00016629">
              <w:rPr>
                <w:rFonts w:ascii="Arial" w:hAnsi="Arial" w:cs="Arial"/>
                <w:color w:val="000000"/>
                <w:w w:val="90"/>
                <w:sz w:val="20"/>
                <w:szCs w:val="20"/>
              </w:rPr>
              <w:t xml:space="preserve"> </w:t>
            </w:r>
            <w:r w:rsidRPr="00016629">
              <w:rPr>
                <w:rFonts w:ascii="Arial" w:hAnsi="Arial" w:cs="Arial"/>
                <w:color w:val="000000"/>
                <w:w w:val="80"/>
                <w:sz w:val="20"/>
                <w:szCs w:val="20"/>
                <w:highlight w:val="yellow"/>
              </w:rPr>
              <w:t>diplomes</w:t>
            </w:r>
            <w:r w:rsidRPr="00016629">
              <w:rPr>
                <w:rFonts w:ascii="Arial" w:hAnsi="Arial" w:cs="Arial"/>
                <w:color w:val="000000"/>
                <w:spacing w:val="-4"/>
                <w:w w:val="80"/>
                <w:sz w:val="20"/>
                <w:szCs w:val="20"/>
                <w:highlight w:val="yellow"/>
              </w:rPr>
              <w:t xml:space="preserve"> </w:t>
            </w:r>
            <w:r w:rsidRPr="00016629">
              <w:rPr>
                <w:rFonts w:ascii="Arial" w:hAnsi="Arial" w:cs="Arial"/>
                <w:color w:val="000000"/>
                <w:w w:val="80"/>
                <w:sz w:val="20"/>
                <w:szCs w:val="20"/>
                <w:highlight w:val="yellow"/>
              </w:rPr>
              <w:t>et</w:t>
            </w:r>
            <w:r w:rsidRPr="00016629">
              <w:rPr>
                <w:rFonts w:ascii="Arial" w:hAnsi="Arial" w:cs="Arial"/>
                <w:color w:val="000000"/>
                <w:w w:val="80"/>
                <w:sz w:val="20"/>
                <w:szCs w:val="20"/>
              </w:rPr>
              <w:t xml:space="preserve"> </w:t>
            </w:r>
            <w:r w:rsidRPr="00016629">
              <w:rPr>
                <w:rFonts w:ascii="Arial" w:hAnsi="Arial" w:cs="Arial"/>
                <w:color w:val="000000"/>
                <w:spacing w:val="-6"/>
                <w:w w:val="90"/>
                <w:sz w:val="20"/>
                <w:szCs w:val="20"/>
                <w:highlight w:val="yellow"/>
              </w:rPr>
              <w:t>CV</w:t>
            </w:r>
          </w:p>
        </w:tc>
      </w:tr>
      <w:tr w:rsidR="009949D0" w:rsidRPr="00016629" w14:paraId="5850F0FC" w14:textId="77777777">
        <w:trPr>
          <w:trHeight w:val="979"/>
        </w:trPr>
        <w:tc>
          <w:tcPr>
            <w:tcW w:w="4587" w:type="dxa"/>
          </w:tcPr>
          <w:p w14:paraId="6CF75755" w14:textId="7F48EA66" w:rsidR="009949D0" w:rsidRPr="00016629" w:rsidRDefault="00EE48A7">
            <w:pPr>
              <w:pStyle w:val="TableParagraph"/>
              <w:spacing w:before="3" w:line="256" w:lineRule="auto"/>
              <w:ind w:left="107" w:right="112"/>
              <w:jc w:val="both"/>
              <w:rPr>
                <w:rFonts w:ascii="Arial" w:hAnsi="Arial" w:cs="Arial"/>
                <w:w w:val="80"/>
                <w:sz w:val="20"/>
                <w:szCs w:val="20"/>
              </w:rPr>
            </w:pPr>
            <w:r w:rsidRPr="00016629">
              <w:rPr>
                <w:rFonts w:ascii="Arial" w:hAnsi="Arial" w:cs="Arial"/>
                <w:w w:val="80"/>
                <w:sz w:val="20"/>
                <w:szCs w:val="20"/>
              </w:rPr>
              <w:t xml:space="preserve">Préciser les qualifications et expérience de chaque employé de l’Entreprise dans la fourniture des </w:t>
            </w:r>
            <w:r w:rsidRPr="00016629">
              <w:rPr>
                <w:rFonts w:ascii="Arial" w:hAnsi="Arial" w:cs="Arial"/>
                <w:w w:val="90"/>
                <w:sz w:val="20"/>
                <w:szCs w:val="20"/>
              </w:rPr>
              <w:t xml:space="preserve">services  agricoles et de </w:t>
            </w:r>
            <w:r w:rsidR="00B53BCF" w:rsidRPr="00016629">
              <w:rPr>
                <w:rFonts w:ascii="Arial" w:hAnsi="Arial" w:cs="Arial"/>
                <w:w w:val="90"/>
                <w:sz w:val="20"/>
                <w:szCs w:val="20"/>
              </w:rPr>
              <w:t>microfinance</w:t>
            </w:r>
            <w:r w:rsidRPr="00016629">
              <w:rPr>
                <w:rFonts w:ascii="Arial" w:hAnsi="Arial" w:cs="Arial"/>
                <w:w w:val="90"/>
                <w:sz w:val="20"/>
                <w:szCs w:val="20"/>
              </w:rPr>
              <w:t>.</w:t>
            </w:r>
          </w:p>
        </w:tc>
        <w:tc>
          <w:tcPr>
            <w:tcW w:w="5129" w:type="dxa"/>
          </w:tcPr>
          <w:p w14:paraId="67DE5BAD" w14:textId="77777777" w:rsidR="009949D0" w:rsidRPr="00016629" w:rsidRDefault="009949D0">
            <w:pPr>
              <w:pStyle w:val="TableParagraph"/>
              <w:rPr>
                <w:rFonts w:ascii="Arial" w:hAnsi="Arial" w:cs="Arial"/>
                <w:sz w:val="20"/>
                <w:szCs w:val="20"/>
              </w:rPr>
            </w:pPr>
          </w:p>
        </w:tc>
        <w:tc>
          <w:tcPr>
            <w:tcW w:w="1171" w:type="dxa"/>
          </w:tcPr>
          <w:p w14:paraId="586FE92B" w14:textId="77777777" w:rsidR="009949D0" w:rsidRPr="00016629" w:rsidRDefault="009949D0">
            <w:pPr>
              <w:pStyle w:val="TableParagraph"/>
              <w:rPr>
                <w:rFonts w:ascii="Arial" w:hAnsi="Arial" w:cs="Arial"/>
                <w:sz w:val="20"/>
                <w:szCs w:val="20"/>
              </w:rPr>
            </w:pPr>
          </w:p>
        </w:tc>
      </w:tr>
      <w:tr w:rsidR="0007128C" w:rsidRPr="00016629" w14:paraId="78794C1F" w14:textId="77777777">
        <w:trPr>
          <w:trHeight w:val="979"/>
        </w:trPr>
        <w:tc>
          <w:tcPr>
            <w:tcW w:w="4587" w:type="dxa"/>
          </w:tcPr>
          <w:p w14:paraId="26183F86" w14:textId="00313718" w:rsidR="0007128C" w:rsidRPr="00016629" w:rsidRDefault="00034844">
            <w:pPr>
              <w:pStyle w:val="TableParagraph"/>
              <w:spacing w:before="3" w:line="256" w:lineRule="auto"/>
              <w:ind w:left="107" w:right="112"/>
              <w:jc w:val="both"/>
              <w:rPr>
                <w:rFonts w:ascii="Arial" w:hAnsi="Arial" w:cs="Arial"/>
                <w:sz w:val="20"/>
                <w:szCs w:val="20"/>
              </w:rPr>
            </w:pPr>
            <w:r w:rsidRPr="00016629">
              <w:rPr>
                <w:rFonts w:ascii="Arial" w:hAnsi="Arial" w:cs="Arial"/>
                <w:sz w:val="20"/>
                <w:szCs w:val="20"/>
              </w:rPr>
              <w:t>Présentation d'extrait d'un échantillon de travaux antérieurs portant sur les relations déjà établies avec les Institutions de micro finance pour l'octroi du crédit aux acteurs du secteur agricole.</w:t>
            </w:r>
          </w:p>
        </w:tc>
        <w:tc>
          <w:tcPr>
            <w:tcW w:w="5129" w:type="dxa"/>
          </w:tcPr>
          <w:p w14:paraId="0B49CA1B" w14:textId="77777777" w:rsidR="0007128C" w:rsidRPr="00016629" w:rsidRDefault="0007128C">
            <w:pPr>
              <w:pStyle w:val="TableParagraph"/>
              <w:rPr>
                <w:rFonts w:ascii="Arial" w:hAnsi="Arial" w:cs="Arial"/>
                <w:sz w:val="20"/>
                <w:szCs w:val="20"/>
              </w:rPr>
            </w:pPr>
          </w:p>
        </w:tc>
        <w:tc>
          <w:tcPr>
            <w:tcW w:w="1171" w:type="dxa"/>
          </w:tcPr>
          <w:p w14:paraId="28DB19CB" w14:textId="77777777" w:rsidR="0007128C" w:rsidRPr="00016629" w:rsidRDefault="0007128C">
            <w:pPr>
              <w:pStyle w:val="TableParagraph"/>
              <w:rPr>
                <w:rFonts w:ascii="Arial" w:hAnsi="Arial" w:cs="Arial"/>
                <w:sz w:val="20"/>
                <w:szCs w:val="20"/>
              </w:rPr>
            </w:pPr>
          </w:p>
        </w:tc>
      </w:tr>
    </w:tbl>
    <w:p w14:paraId="606A371F" w14:textId="77777777" w:rsidR="0007128C" w:rsidRPr="00016629" w:rsidRDefault="0007128C">
      <w:pPr>
        <w:pStyle w:val="BodyText"/>
        <w:spacing w:before="113"/>
        <w:rPr>
          <w:rFonts w:ascii="Arial" w:hAnsi="Arial" w:cs="Arial"/>
          <w:b/>
          <w:sz w:val="20"/>
          <w:szCs w:val="20"/>
        </w:rPr>
      </w:pPr>
    </w:p>
    <w:p w14:paraId="65D195D2" w14:textId="77777777" w:rsidR="0007128C" w:rsidRPr="00016629" w:rsidRDefault="00D74C46">
      <w:pPr>
        <w:ind w:left="529"/>
        <w:rPr>
          <w:rFonts w:ascii="Arial" w:hAnsi="Arial" w:cs="Arial"/>
          <w:b/>
          <w:sz w:val="20"/>
          <w:szCs w:val="20"/>
        </w:rPr>
      </w:pPr>
      <w:r w:rsidRPr="00016629">
        <w:rPr>
          <w:rFonts w:ascii="Arial" w:hAnsi="Arial" w:cs="Arial"/>
          <w:b/>
          <w:w w:val="80"/>
          <w:sz w:val="20"/>
          <w:szCs w:val="20"/>
        </w:rPr>
        <w:t>Défis</w:t>
      </w:r>
      <w:r w:rsidRPr="00016629">
        <w:rPr>
          <w:rFonts w:ascii="Arial" w:hAnsi="Arial" w:cs="Arial"/>
          <w:b/>
          <w:sz w:val="20"/>
          <w:szCs w:val="20"/>
        </w:rPr>
        <w:t xml:space="preserve"> </w:t>
      </w:r>
      <w:r w:rsidRPr="00016629">
        <w:rPr>
          <w:rFonts w:ascii="Arial" w:hAnsi="Arial" w:cs="Arial"/>
          <w:b/>
          <w:w w:val="80"/>
          <w:sz w:val="20"/>
          <w:szCs w:val="20"/>
        </w:rPr>
        <w:t>opérationnels</w:t>
      </w:r>
      <w:r w:rsidRPr="00016629">
        <w:rPr>
          <w:rFonts w:ascii="Arial" w:hAnsi="Arial" w:cs="Arial"/>
          <w:b/>
          <w:spacing w:val="-2"/>
          <w:sz w:val="20"/>
          <w:szCs w:val="20"/>
        </w:rPr>
        <w:t xml:space="preserve"> </w:t>
      </w:r>
      <w:r w:rsidRPr="00016629">
        <w:rPr>
          <w:rFonts w:ascii="Arial" w:hAnsi="Arial" w:cs="Arial"/>
          <w:b/>
          <w:w w:val="80"/>
          <w:sz w:val="20"/>
          <w:szCs w:val="20"/>
        </w:rPr>
        <w:t>et</w:t>
      </w:r>
      <w:r w:rsidRPr="00016629">
        <w:rPr>
          <w:rFonts w:ascii="Arial" w:hAnsi="Arial" w:cs="Arial"/>
          <w:b/>
          <w:sz w:val="20"/>
          <w:szCs w:val="20"/>
        </w:rPr>
        <w:t xml:space="preserve"> </w:t>
      </w:r>
      <w:r w:rsidRPr="00016629">
        <w:rPr>
          <w:rFonts w:ascii="Arial" w:hAnsi="Arial" w:cs="Arial"/>
          <w:b/>
          <w:spacing w:val="-2"/>
          <w:w w:val="80"/>
          <w:sz w:val="20"/>
          <w:szCs w:val="20"/>
        </w:rPr>
        <w:t>Adaptation</w:t>
      </w: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67"/>
        <w:gridCol w:w="7021"/>
      </w:tblGrid>
      <w:tr w:rsidR="0007128C" w:rsidRPr="00016629" w14:paraId="5D30BA9A" w14:textId="77777777">
        <w:trPr>
          <w:trHeight w:val="877"/>
        </w:trPr>
        <w:tc>
          <w:tcPr>
            <w:tcW w:w="3867" w:type="dxa"/>
          </w:tcPr>
          <w:p w14:paraId="6B9DA8D5" w14:textId="5F2F9C5C" w:rsidR="0007128C" w:rsidRPr="00016629" w:rsidRDefault="00987870">
            <w:pPr>
              <w:pStyle w:val="TableParagraph"/>
              <w:spacing w:before="60"/>
              <w:ind w:left="107"/>
              <w:rPr>
                <w:rFonts w:ascii="Arial" w:hAnsi="Arial" w:cs="Arial"/>
                <w:sz w:val="20"/>
                <w:szCs w:val="20"/>
              </w:rPr>
            </w:pPr>
            <w:bookmarkStart w:id="0" w:name="_Hlk187655713"/>
            <w:bookmarkStart w:id="1" w:name="_Hlk187655654"/>
            <w:r w:rsidRPr="00016629">
              <w:rPr>
                <w:rFonts w:ascii="Arial" w:hAnsi="Arial" w:cs="Arial"/>
                <w:w w:val="80"/>
                <w:sz w:val="20"/>
                <w:szCs w:val="20"/>
              </w:rPr>
              <w:t>Description claire sur l'identification et la capacité à atténuer les potentiels risques et défis qui peuvent survenir pendant la période d'engagement.</w:t>
            </w:r>
          </w:p>
        </w:tc>
        <w:tc>
          <w:tcPr>
            <w:tcW w:w="7021" w:type="dxa"/>
          </w:tcPr>
          <w:p w14:paraId="1A62D922" w14:textId="77777777" w:rsidR="0007128C" w:rsidRPr="00016629" w:rsidRDefault="0007128C">
            <w:pPr>
              <w:pStyle w:val="TableParagraph"/>
              <w:rPr>
                <w:rFonts w:ascii="Arial" w:hAnsi="Arial" w:cs="Arial"/>
                <w:sz w:val="20"/>
                <w:szCs w:val="20"/>
              </w:rPr>
            </w:pPr>
          </w:p>
        </w:tc>
      </w:tr>
    </w:tbl>
    <w:bookmarkEnd w:id="0"/>
    <w:p w14:paraId="125E4EB7" w14:textId="45E93238" w:rsidR="0007128C" w:rsidRPr="00016629" w:rsidRDefault="00D76921">
      <w:pPr>
        <w:spacing w:before="186"/>
        <w:ind w:left="529"/>
        <w:rPr>
          <w:rFonts w:ascii="Arial" w:hAnsi="Arial" w:cs="Arial"/>
          <w:b/>
          <w:sz w:val="20"/>
          <w:szCs w:val="20"/>
        </w:rPr>
      </w:pPr>
      <w:r>
        <w:rPr>
          <w:rFonts w:ascii="Arial" w:hAnsi="Arial" w:cs="Arial"/>
          <w:b/>
          <w:w w:val="80"/>
          <w:sz w:val="20"/>
          <w:szCs w:val="20"/>
        </w:rPr>
        <w:t>D</w:t>
      </w:r>
      <w:r w:rsidR="00051459">
        <w:rPr>
          <w:rFonts w:ascii="Arial" w:hAnsi="Arial" w:cs="Arial"/>
          <w:b/>
          <w:w w:val="80"/>
          <w:sz w:val="20"/>
          <w:szCs w:val="20"/>
        </w:rPr>
        <w:t>élai de livraison des travaux</w:t>
      </w: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67"/>
        <w:gridCol w:w="7021"/>
      </w:tblGrid>
      <w:tr w:rsidR="00A92D26" w:rsidRPr="00016629" w14:paraId="102B4918" w14:textId="77777777" w:rsidTr="00F84714">
        <w:trPr>
          <w:trHeight w:val="877"/>
        </w:trPr>
        <w:tc>
          <w:tcPr>
            <w:tcW w:w="3867" w:type="dxa"/>
          </w:tcPr>
          <w:bookmarkEnd w:id="1"/>
          <w:p w14:paraId="45EBB922" w14:textId="3243AC3F" w:rsidR="00A92D26" w:rsidRPr="00344635" w:rsidRDefault="00344635" w:rsidP="00F84714">
            <w:pPr>
              <w:pStyle w:val="TableParagraph"/>
              <w:spacing w:before="60"/>
              <w:ind w:left="107"/>
              <w:rPr>
                <w:rFonts w:ascii="Arial" w:hAnsi="Arial" w:cs="Arial"/>
                <w:sz w:val="20"/>
                <w:szCs w:val="20"/>
              </w:rPr>
            </w:pPr>
            <w:r w:rsidRPr="006E2F40">
              <w:rPr>
                <w:w w:val="90"/>
                <w:sz w:val="20"/>
                <w:szCs w:val="20"/>
              </w:rPr>
              <w:t>Présentation du calendrier d’exécution : délai de fourniture des livrables, calendrier de fourniture des livrables</w:t>
            </w:r>
            <w:r>
              <w:rPr>
                <w:w w:val="90"/>
                <w:sz w:val="20"/>
                <w:szCs w:val="20"/>
              </w:rPr>
              <w:t>.</w:t>
            </w:r>
          </w:p>
        </w:tc>
        <w:tc>
          <w:tcPr>
            <w:tcW w:w="7021" w:type="dxa"/>
          </w:tcPr>
          <w:p w14:paraId="3E228546" w14:textId="77777777" w:rsidR="00AF278F" w:rsidRPr="00AF278F" w:rsidRDefault="00AF278F" w:rsidP="00AF278F">
            <w:pPr>
              <w:widowControl/>
              <w:autoSpaceDE/>
              <w:autoSpaceDN/>
              <w:spacing w:after="160" w:line="259" w:lineRule="auto"/>
              <w:rPr>
                <w:rFonts w:ascii="Aptos" w:eastAsia="Aptos" w:hAnsi="Aptos" w:cs="Times New Roman"/>
                <w:kern w:val="2"/>
                <w14:ligatures w14:val="standardContextual"/>
              </w:rPr>
            </w:pPr>
            <w:r w:rsidRPr="00AF278F">
              <w:rPr>
                <w:w w:val="80"/>
              </w:rPr>
              <w:t xml:space="preserve">-Confirmer la capacité à commencer les activités immédiatement après la </w:t>
            </w:r>
            <w:r w:rsidRPr="00AF278F">
              <w:rPr>
                <w:w w:val="90"/>
              </w:rPr>
              <w:t>signature du contrat</w:t>
            </w:r>
          </w:p>
          <w:p w14:paraId="7F2A2DC8" w14:textId="3B95A7CF" w:rsidR="00A92D26" w:rsidRPr="00016629" w:rsidRDefault="00A92D26" w:rsidP="00F84714">
            <w:pPr>
              <w:pStyle w:val="TableParagraph"/>
              <w:rPr>
                <w:rFonts w:ascii="Arial" w:hAnsi="Arial" w:cs="Arial"/>
                <w:sz w:val="20"/>
                <w:szCs w:val="20"/>
              </w:rPr>
            </w:pPr>
          </w:p>
        </w:tc>
      </w:tr>
    </w:tbl>
    <w:p w14:paraId="6D9AEF7C" w14:textId="77777777" w:rsidR="00016629" w:rsidRPr="00016629" w:rsidRDefault="00016629">
      <w:pPr>
        <w:spacing w:before="55"/>
        <w:ind w:left="529"/>
        <w:rPr>
          <w:rFonts w:ascii="Arial" w:hAnsi="Arial" w:cs="Arial"/>
          <w:b/>
          <w:w w:val="80"/>
          <w:sz w:val="20"/>
          <w:szCs w:val="20"/>
        </w:rPr>
      </w:pPr>
    </w:p>
    <w:p w14:paraId="2A453215" w14:textId="5C563E24" w:rsidR="0007128C" w:rsidRDefault="00051459">
      <w:pPr>
        <w:spacing w:before="55"/>
        <w:ind w:left="529"/>
        <w:rPr>
          <w:rFonts w:ascii="Arial" w:hAnsi="Arial" w:cs="Arial"/>
          <w:b/>
          <w:spacing w:val="-2"/>
          <w:w w:val="80"/>
          <w:sz w:val="20"/>
          <w:szCs w:val="20"/>
        </w:rPr>
      </w:pPr>
      <w:r>
        <w:rPr>
          <w:rFonts w:ascii="Arial" w:hAnsi="Arial" w:cs="Arial"/>
          <w:b/>
          <w:w w:val="80"/>
          <w:sz w:val="20"/>
          <w:szCs w:val="20"/>
        </w:rPr>
        <w:t>Conditions de paiement</w:t>
      </w: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67"/>
        <w:gridCol w:w="7021"/>
      </w:tblGrid>
      <w:tr w:rsidR="00B53BCF" w:rsidRPr="00016629" w14:paraId="5B0CD9C1" w14:textId="77777777" w:rsidTr="00F84714">
        <w:trPr>
          <w:trHeight w:val="877"/>
        </w:trPr>
        <w:tc>
          <w:tcPr>
            <w:tcW w:w="3867" w:type="dxa"/>
          </w:tcPr>
          <w:p w14:paraId="0C8CFF25" w14:textId="75055C9F" w:rsidR="00B53BCF" w:rsidRPr="00016629" w:rsidRDefault="00051459" w:rsidP="00F84714">
            <w:pPr>
              <w:pStyle w:val="TableParagraph"/>
              <w:spacing w:before="60"/>
              <w:ind w:left="107"/>
              <w:rPr>
                <w:rFonts w:ascii="Arial" w:hAnsi="Arial" w:cs="Arial"/>
                <w:sz w:val="20"/>
                <w:szCs w:val="20"/>
              </w:rPr>
            </w:pPr>
            <w:bookmarkStart w:id="2" w:name="_Hlk187656087"/>
            <w:r w:rsidRPr="006E2F40">
              <w:rPr>
                <w:rFonts w:ascii="Arial" w:hAnsi="Arial" w:cs="Arial"/>
                <w:w w:val="80"/>
                <w:sz w:val="20"/>
                <w:szCs w:val="20"/>
              </w:rPr>
              <w:t xml:space="preserve">Définition terme de paiement : </w:t>
            </w:r>
            <w:r>
              <w:rPr>
                <w:rFonts w:ascii="Arial" w:hAnsi="Arial" w:cs="Arial"/>
                <w:w w:val="80"/>
                <w:sz w:val="20"/>
                <w:szCs w:val="20"/>
              </w:rPr>
              <w:t>P</w:t>
            </w:r>
            <w:r w:rsidRPr="006E2F40">
              <w:rPr>
                <w:rFonts w:ascii="Arial" w:hAnsi="Arial" w:cs="Arial"/>
                <w:w w:val="80"/>
                <w:sz w:val="20"/>
                <w:szCs w:val="20"/>
              </w:rPr>
              <w:t>aiement après livrables</w:t>
            </w:r>
            <w:r w:rsidR="00CF7DF0">
              <w:rPr>
                <w:rFonts w:ascii="Arial" w:hAnsi="Arial" w:cs="Arial"/>
                <w:w w:val="80"/>
                <w:sz w:val="20"/>
                <w:szCs w:val="20"/>
              </w:rPr>
              <w:t>.</w:t>
            </w:r>
          </w:p>
        </w:tc>
        <w:tc>
          <w:tcPr>
            <w:tcW w:w="7021" w:type="dxa"/>
          </w:tcPr>
          <w:p w14:paraId="1824E90A" w14:textId="35B4FFEE" w:rsidR="00B53BCF" w:rsidRPr="00016629" w:rsidRDefault="00051459" w:rsidP="00F84714">
            <w:pPr>
              <w:pStyle w:val="TableParagraph"/>
              <w:rPr>
                <w:rFonts w:ascii="Arial" w:hAnsi="Arial" w:cs="Arial"/>
                <w:sz w:val="20"/>
                <w:szCs w:val="20"/>
              </w:rPr>
            </w:pPr>
            <w:r>
              <w:rPr>
                <w:rFonts w:ascii="Arial" w:hAnsi="Arial" w:cs="Arial"/>
                <w:sz w:val="20"/>
                <w:szCs w:val="20"/>
              </w:rPr>
              <w:t>N.B : Les sollicitations d’avances de démarrage ne sont pas accordées.</w:t>
            </w:r>
          </w:p>
        </w:tc>
      </w:tr>
      <w:bookmarkEnd w:id="2"/>
    </w:tbl>
    <w:p w14:paraId="668CE562" w14:textId="2EA4D79B" w:rsidR="00B53BCF" w:rsidRDefault="00B53BCF" w:rsidP="00B53BCF">
      <w:pPr>
        <w:spacing w:before="55"/>
        <w:rPr>
          <w:rFonts w:ascii="Arial" w:hAnsi="Arial" w:cs="Arial"/>
          <w:b/>
          <w:spacing w:val="-2"/>
          <w:w w:val="80"/>
          <w:sz w:val="20"/>
          <w:szCs w:val="20"/>
        </w:rPr>
      </w:pPr>
    </w:p>
    <w:p w14:paraId="5E03D282" w14:textId="3CE2E457" w:rsidR="00051459" w:rsidRDefault="00051459" w:rsidP="00051459">
      <w:pPr>
        <w:spacing w:before="55"/>
        <w:rPr>
          <w:rFonts w:ascii="Arial" w:hAnsi="Arial" w:cs="Arial"/>
          <w:b/>
          <w:spacing w:val="-2"/>
          <w:w w:val="80"/>
          <w:sz w:val="20"/>
          <w:szCs w:val="20"/>
        </w:rPr>
      </w:pPr>
      <w:r>
        <w:rPr>
          <w:rFonts w:ascii="Arial" w:hAnsi="Arial" w:cs="Arial"/>
          <w:b/>
          <w:spacing w:val="-2"/>
          <w:w w:val="80"/>
          <w:sz w:val="20"/>
          <w:szCs w:val="20"/>
        </w:rPr>
        <w:t xml:space="preserve"> </w:t>
      </w:r>
      <w:r w:rsidR="00AF278F">
        <w:rPr>
          <w:rFonts w:ascii="Arial" w:hAnsi="Arial" w:cs="Arial"/>
          <w:b/>
          <w:spacing w:val="-2"/>
          <w:w w:val="80"/>
          <w:sz w:val="20"/>
          <w:szCs w:val="20"/>
        </w:rPr>
        <w:t xml:space="preserve">        </w:t>
      </w:r>
      <w:r w:rsidR="00DF217A">
        <w:rPr>
          <w:rFonts w:ascii="Arial" w:hAnsi="Arial" w:cs="Arial"/>
          <w:b/>
          <w:spacing w:val="-2"/>
          <w:w w:val="80"/>
          <w:sz w:val="20"/>
          <w:szCs w:val="20"/>
        </w:rPr>
        <w:t>Validité de l’offre</w:t>
      </w: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67"/>
        <w:gridCol w:w="7021"/>
      </w:tblGrid>
      <w:tr w:rsidR="00051459" w:rsidRPr="00016629" w14:paraId="0C70EB9A" w14:textId="77777777" w:rsidTr="00F84714">
        <w:trPr>
          <w:trHeight w:val="877"/>
        </w:trPr>
        <w:tc>
          <w:tcPr>
            <w:tcW w:w="3867" w:type="dxa"/>
          </w:tcPr>
          <w:p w14:paraId="53AFA0DD" w14:textId="2108A509" w:rsidR="00051459" w:rsidRPr="00016629" w:rsidRDefault="009641A8" w:rsidP="00F84714">
            <w:pPr>
              <w:pStyle w:val="TableParagraph"/>
              <w:spacing w:before="60"/>
              <w:ind w:left="107"/>
              <w:rPr>
                <w:rFonts w:ascii="Arial" w:hAnsi="Arial" w:cs="Arial"/>
                <w:sz w:val="20"/>
                <w:szCs w:val="20"/>
              </w:rPr>
            </w:pPr>
            <w:r w:rsidRPr="006E2F40">
              <w:rPr>
                <w:rFonts w:ascii="Arial" w:hAnsi="Arial" w:cs="Arial"/>
                <w:w w:val="80"/>
                <w:sz w:val="20"/>
                <w:szCs w:val="20"/>
              </w:rPr>
              <w:t xml:space="preserve">Validité de l’offre </w:t>
            </w:r>
            <w:r w:rsidRPr="006E2F40">
              <w:rPr>
                <w:rFonts w:ascii="Arial" w:hAnsi="Arial" w:cs="Arial"/>
                <w:sz w:val="20"/>
                <w:szCs w:val="20"/>
              </w:rPr>
              <w:t> : 45 jours</w:t>
            </w:r>
            <w:r w:rsidR="003D6674">
              <w:rPr>
                <w:rFonts w:ascii="Arial" w:hAnsi="Arial" w:cs="Arial"/>
                <w:sz w:val="20"/>
                <w:szCs w:val="20"/>
              </w:rPr>
              <w:t>(recommandé</w:t>
            </w:r>
            <w:r w:rsidRPr="006E2F40">
              <w:rPr>
                <w:rFonts w:ascii="Arial" w:hAnsi="Arial" w:cs="Arial"/>
                <w:sz w:val="20"/>
                <w:szCs w:val="20"/>
              </w:rPr>
              <w:t xml:space="preserve"> </w:t>
            </w:r>
            <w:r w:rsidR="005768F2">
              <w:rPr>
                <w:rFonts w:ascii="Arial" w:hAnsi="Arial" w:cs="Arial"/>
                <w:sz w:val="20"/>
                <w:szCs w:val="20"/>
              </w:rPr>
              <w:t>au moins)</w:t>
            </w:r>
          </w:p>
        </w:tc>
        <w:tc>
          <w:tcPr>
            <w:tcW w:w="7021" w:type="dxa"/>
          </w:tcPr>
          <w:p w14:paraId="13BB1DBF" w14:textId="675EA5E9" w:rsidR="00051459" w:rsidRPr="00016629" w:rsidRDefault="00051459" w:rsidP="00F84714">
            <w:pPr>
              <w:pStyle w:val="TableParagraph"/>
              <w:rPr>
                <w:rFonts w:ascii="Arial" w:hAnsi="Arial" w:cs="Arial"/>
                <w:sz w:val="20"/>
                <w:szCs w:val="20"/>
              </w:rPr>
            </w:pPr>
          </w:p>
        </w:tc>
      </w:tr>
    </w:tbl>
    <w:p w14:paraId="7338C3C6" w14:textId="6BF2D5E0" w:rsidR="00B53BCF" w:rsidRDefault="00B53BCF" w:rsidP="00051459">
      <w:pPr>
        <w:spacing w:before="55"/>
        <w:rPr>
          <w:rFonts w:ascii="Arial" w:hAnsi="Arial" w:cs="Arial"/>
          <w:b/>
          <w:spacing w:val="-2"/>
          <w:w w:val="80"/>
          <w:sz w:val="20"/>
          <w:szCs w:val="20"/>
        </w:rPr>
      </w:pPr>
    </w:p>
    <w:p w14:paraId="2B99E16A" w14:textId="77777777" w:rsidR="00B53BCF" w:rsidRDefault="00B53BCF">
      <w:pPr>
        <w:spacing w:before="55"/>
        <w:ind w:left="529"/>
        <w:rPr>
          <w:rFonts w:ascii="Arial" w:hAnsi="Arial" w:cs="Arial"/>
          <w:b/>
          <w:sz w:val="20"/>
          <w:szCs w:val="20"/>
        </w:rPr>
      </w:pPr>
    </w:p>
    <w:p w14:paraId="0BBBC129" w14:textId="77777777" w:rsidR="00B87F25" w:rsidRDefault="00B87F25">
      <w:pPr>
        <w:spacing w:before="55"/>
        <w:ind w:left="529"/>
        <w:rPr>
          <w:rFonts w:ascii="Arial" w:hAnsi="Arial" w:cs="Arial"/>
          <w:b/>
          <w:sz w:val="20"/>
          <w:szCs w:val="20"/>
        </w:rPr>
      </w:pPr>
    </w:p>
    <w:p w14:paraId="0E24E39F" w14:textId="77777777" w:rsidR="00B87F25" w:rsidRPr="00016629" w:rsidRDefault="00B87F25">
      <w:pPr>
        <w:spacing w:before="55"/>
        <w:ind w:left="529"/>
        <w:rPr>
          <w:rFonts w:ascii="Arial" w:hAnsi="Arial" w:cs="Arial"/>
          <w:b/>
          <w:sz w:val="20"/>
          <w:szCs w:val="20"/>
        </w:rPr>
      </w:pPr>
    </w:p>
    <w:p w14:paraId="79D17FBB" w14:textId="77777777" w:rsidR="0007128C" w:rsidRDefault="00D74C46">
      <w:pPr>
        <w:spacing w:before="71"/>
        <w:ind w:left="529"/>
        <w:rPr>
          <w:rFonts w:ascii="Arial" w:hAnsi="Arial"/>
          <w:b/>
        </w:rPr>
      </w:pPr>
      <w:r>
        <w:rPr>
          <w:rFonts w:ascii="Arial" w:hAnsi="Arial"/>
          <w:b/>
          <w:spacing w:val="-2"/>
          <w:w w:val="90"/>
        </w:rPr>
        <w:t>Référence</w:t>
      </w:r>
    </w:p>
    <w:p w14:paraId="751E17E6" w14:textId="77777777" w:rsidR="0007128C" w:rsidRDefault="00D74C46">
      <w:pPr>
        <w:pStyle w:val="BodyText"/>
        <w:spacing w:before="182" w:line="256" w:lineRule="auto"/>
        <w:ind w:left="529" w:right="1078"/>
      </w:pPr>
      <w:r>
        <w:rPr>
          <w:w w:val="80"/>
        </w:rPr>
        <w:t>Veuillez fournir les coordonnées d’autres organisations renommées (ONGs, Agences de UN ou secteur privé) à la liste</w:t>
      </w:r>
      <w:r>
        <w:rPr>
          <w:spacing w:val="80"/>
        </w:rPr>
        <w:t xml:space="preserve"> </w:t>
      </w:r>
      <w:r>
        <w:rPr>
          <w:w w:val="80"/>
        </w:rPr>
        <w:t>des clients de référence (soit des</w:t>
      </w:r>
      <w:r>
        <w:t xml:space="preserve"> </w:t>
      </w:r>
      <w:r>
        <w:rPr>
          <w:w w:val="80"/>
        </w:rPr>
        <w:t>entités à but humanitaire soit des clients ayant l’habitude d’achat de service similaires) qui illustrent le mieux l'expérience de votre organisation/entreprise/organisation/firme/firme.</w:t>
      </w:r>
    </w:p>
    <w:p w14:paraId="1E87D335" w14:textId="77777777" w:rsidR="0007128C" w:rsidRDefault="00D74C46">
      <w:pPr>
        <w:pStyle w:val="BodyText"/>
        <w:spacing w:before="165" w:line="254" w:lineRule="auto"/>
        <w:ind w:left="529" w:right="1005"/>
      </w:pPr>
      <w:r>
        <w:rPr>
          <w:w w:val="80"/>
        </w:rPr>
        <w:t>Veuillez confirmer que ces clients spécifiés n'ont aucune objection à</w:t>
      </w:r>
      <w:r>
        <w:t xml:space="preserve"> </w:t>
      </w:r>
      <w:r>
        <w:rPr>
          <w:w w:val="80"/>
        </w:rPr>
        <w:t xml:space="preserve">ce que la CRS les contacte pendant la phase de pré- </w:t>
      </w:r>
      <w:r>
        <w:rPr>
          <w:w w:val="85"/>
        </w:rPr>
        <w:t>qualification à des fins de référence.</w:t>
      </w:r>
    </w:p>
    <w:p w14:paraId="5BBE6D72" w14:textId="77777777" w:rsidR="0007128C" w:rsidRDefault="0007128C">
      <w:pPr>
        <w:pStyle w:val="BodyText"/>
        <w:spacing w:before="5"/>
        <w:rPr>
          <w:sz w:val="14"/>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2"/>
        <w:gridCol w:w="2794"/>
        <w:gridCol w:w="2681"/>
        <w:gridCol w:w="2540"/>
        <w:gridCol w:w="2427"/>
      </w:tblGrid>
      <w:tr w:rsidR="0007128C" w14:paraId="75912303" w14:textId="77777777">
        <w:trPr>
          <w:trHeight w:val="702"/>
        </w:trPr>
        <w:tc>
          <w:tcPr>
            <w:tcW w:w="452" w:type="dxa"/>
            <w:tcBorders>
              <w:top w:val="nil"/>
              <w:left w:val="nil"/>
            </w:tcBorders>
          </w:tcPr>
          <w:p w14:paraId="33799C69" w14:textId="77777777" w:rsidR="0007128C" w:rsidRDefault="0007128C">
            <w:pPr>
              <w:pStyle w:val="TableParagraph"/>
              <w:rPr>
                <w:rFonts w:ascii="Times New Roman"/>
              </w:rPr>
            </w:pPr>
          </w:p>
        </w:tc>
        <w:tc>
          <w:tcPr>
            <w:tcW w:w="2794" w:type="dxa"/>
            <w:shd w:val="clear" w:color="auto" w:fill="E1EEDA"/>
          </w:tcPr>
          <w:p w14:paraId="5B72347F" w14:textId="77777777" w:rsidR="0007128C" w:rsidRDefault="00D74C46">
            <w:pPr>
              <w:pStyle w:val="TableParagraph"/>
              <w:spacing w:before="2" w:line="254" w:lineRule="auto"/>
              <w:ind w:left="213" w:right="207" w:firstLine="863"/>
            </w:pPr>
            <w:r>
              <w:rPr>
                <w:w w:val="90"/>
              </w:rPr>
              <w:t xml:space="preserve">Nom de </w:t>
            </w:r>
            <w:r>
              <w:rPr>
                <w:spacing w:val="-2"/>
                <w:w w:val="80"/>
              </w:rPr>
              <w:t>l'entreprise/organisation/firme</w:t>
            </w:r>
          </w:p>
        </w:tc>
        <w:tc>
          <w:tcPr>
            <w:tcW w:w="2681" w:type="dxa"/>
            <w:shd w:val="clear" w:color="auto" w:fill="E1EEDA"/>
          </w:tcPr>
          <w:p w14:paraId="4754C97F" w14:textId="77777777" w:rsidR="0007128C" w:rsidRDefault="00D74C46">
            <w:pPr>
              <w:pStyle w:val="TableParagraph"/>
              <w:spacing w:before="134"/>
              <w:ind w:left="705"/>
            </w:pPr>
            <w:r>
              <w:rPr>
                <w:w w:val="80"/>
              </w:rPr>
              <w:t>Nom</w:t>
            </w:r>
            <w:r>
              <w:rPr>
                <w:spacing w:val="-6"/>
              </w:rPr>
              <w:t xml:space="preserve"> </w:t>
            </w:r>
            <w:r>
              <w:rPr>
                <w:w w:val="80"/>
              </w:rPr>
              <w:t>du</w:t>
            </w:r>
            <w:r>
              <w:rPr>
                <w:spacing w:val="-5"/>
              </w:rPr>
              <w:t xml:space="preserve"> </w:t>
            </w:r>
            <w:r>
              <w:rPr>
                <w:spacing w:val="-2"/>
                <w:w w:val="80"/>
              </w:rPr>
              <w:t>contact</w:t>
            </w:r>
          </w:p>
        </w:tc>
        <w:tc>
          <w:tcPr>
            <w:tcW w:w="2540" w:type="dxa"/>
            <w:shd w:val="clear" w:color="auto" w:fill="E1EEDA"/>
          </w:tcPr>
          <w:p w14:paraId="1AC2F36B" w14:textId="77777777" w:rsidR="0007128C" w:rsidRDefault="00D74C46">
            <w:pPr>
              <w:pStyle w:val="TableParagraph"/>
              <w:spacing w:before="134"/>
              <w:ind w:left="3"/>
              <w:jc w:val="center"/>
            </w:pPr>
            <w:r>
              <w:rPr>
                <w:w w:val="80"/>
              </w:rPr>
              <w:t>E-</w:t>
            </w:r>
            <w:r>
              <w:rPr>
                <w:spacing w:val="-4"/>
                <w:w w:val="90"/>
              </w:rPr>
              <w:t>mail</w:t>
            </w:r>
          </w:p>
        </w:tc>
        <w:tc>
          <w:tcPr>
            <w:tcW w:w="2427" w:type="dxa"/>
            <w:shd w:val="clear" w:color="auto" w:fill="E1EEDA"/>
          </w:tcPr>
          <w:p w14:paraId="44010106" w14:textId="77777777" w:rsidR="0007128C" w:rsidRDefault="00D74C46">
            <w:pPr>
              <w:pStyle w:val="TableParagraph"/>
              <w:spacing w:before="134"/>
              <w:ind w:left="342"/>
            </w:pPr>
            <w:r>
              <w:rPr>
                <w:w w:val="80"/>
              </w:rPr>
              <w:t>Numéro</w:t>
            </w:r>
            <w:r>
              <w:rPr>
                <w:spacing w:val="-5"/>
              </w:rPr>
              <w:t xml:space="preserve"> </w:t>
            </w:r>
            <w:r>
              <w:rPr>
                <w:w w:val="80"/>
              </w:rPr>
              <w:t>de</w:t>
            </w:r>
            <w:r>
              <w:rPr>
                <w:spacing w:val="-4"/>
              </w:rPr>
              <w:t xml:space="preserve"> </w:t>
            </w:r>
            <w:r>
              <w:rPr>
                <w:spacing w:val="-2"/>
                <w:w w:val="80"/>
              </w:rPr>
              <w:t>téléphone</w:t>
            </w:r>
          </w:p>
        </w:tc>
      </w:tr>
      <w:tr w:rsidR="0007128C" w14:paraId="086A243C" w14:textId="77777777">
        <w:trPr>
          <w:trHeight w:val="433"/>
        </w:trPr>
        <w:tc>
          <w:tcPr>
            <w:tcW w:w="452" w:type="dxa"/>
          </w:tcPr>
          <w:p w14:paraId="5BF91024" w14:textId="77777777" w:rsidR="0007128C" w:rsidRDefault="00D74C46">
            <w:pPr>
              <w:pStyle w:val="TableParagraph"/>
              <w:spacing w:before="2"/>
              <w:ind w:left="3"/>
              <w:jc w:val="center"/>
            </w:pPr>
            <w:r>
              <w:rPr>
                <w:spacing w:val="-10"/>
                <w:w w:val="90"/>
              </w:rPr>
              <w:t>1</w:t>
            </w:r>
          </w:p>
        </w:tc>
        <w:tc>
          <w:tcPr>
            <w:tcW w:w="2794" w:type="dxa"/>
          </w:tcPr>
          <w:p w14:paraId="7CED1E33" w14:textId="77777777" w:rsidR="0007128C" w:rsidRDefault="0007128C">
            <w:pPr>
              <w:pStyle w:val="TableParagraph"/>
              <w:rPr>
                <w:rFonts w:ascii="Times New Roman"/>
              </w:rPr>
            </w:pPr>
          </w:p>
        </w:tc>
        <w:tc>
          <w:tcPr>
            <w:tcW w:w="7648" w:type="dxa"/>
            <w:gridSpan w:val="3"/>
          </w:tcPr>
          <w:p w14:paraId="2FAC84A9" w14:textId="77777777" w:rsidR="0007128C" w:rsidRDefault="0007128C">
            <w:pPr>
              <w:pStyle w:val="TableParagraph"/>
              <w:rPr>
                <w:rFonts w:ascii="Times New Roman"/>
              </w:rPr>
            </w:pPr>
          </w:p>
        </w:tc>
      </w:tr>
      <w:tr w:rsidR="0007128C" w14:paraId="20FD1B64" w14:textId="77777777">
        <w:trPr>
          <w:trHeight w:val="431"/>
        </w:trPr>
        <w:tc>
          <w:tcPr>
            <w:tcW w:w="452" w:type="dxa"/>
          </w:tcPr>
          <w:p w14:paraId="6AFCC74B" w14:textId="77777777" w:rsidR="0007128C" w:rsidRDefault="00D74C46">
            <w:pPr>
              <w:pStyle w:val="TableParagraph"/>
              <w:ind w:left="3"/>
              <w:jc w:val="center"/>
            </w:pPr>
            <w:r>
              <w:rPr>
                <w:spacing w:val="-10"/>
                <w:w w:val="90"/>
              </w:rPr>
              <w:t>2</w:t>
            </w:r>
          </w:p>
        </w:tc>
        <w:tc>
          <w:tcPr>
            <w:tcW w:w="2794" w:type="dxa"/>
          </w:tcPr>
          <w:p w14:paraId="7E767C9B" w14:textId="77777777" w:rsidR="0007128C" w:rsidRDefault="0007128C">
            <w:pPr>
              <w:pStyle w:val="TableParagraph"/>
              <w:rPr>
                <w:rFonts w:ascii="Times New Roman"/>
              </w:rPr>
            </w:pPr>
          </w:p>
        </w:tc>
        <w:tc>
          <w:tcPr>
            <w:tcW w:w="7648" w:type="dxa"/>
            <w:gridSpan w:val="3"/>
          </w:tcPr>
          <w:p w14:paraId="229749F6" w14:textId="77777777" w:rsidR="0007128C" w:rsidRDefault="0007128C">
            <w:pPr>
              <w:pStyle w:val="TableParagraph"/>
              <w:rPr>
                <w:rFonts w:ascii="Times New Roman"/>
              </w:rPr>
            </w:pPr>
          </w:p>
        </w:tc>
      </w:tr>
      <w:tr w:rsidR="0007128C" w14:paraId="343B4D80" w14:textId="77777777">
        <w:trPr>
          <w:trHeight w:val="434"/>
        </w:trPr>
        <w:tc>
          <w:tcPr>
            <w:tcW w:w="452" w:type="dxa"/>
          </w:tcPr>
          <w:p w14:paraId="29108792" w14:textId="77777777" w:rsidR="0007128C" w:rsidRDefault="00D74C46">
            <w:pPr>
              <w:pStyle w:val="TableParagraph"/>
              <w:ind w:left="3"/>
              <w:jc w:val="center"/>
            </w:pPr>
            <w:r>
              <w:rPr>
                <w:spacing w:val="-10"/>
                <w:w w:val="90"/>
              </w:rPr>
              <w:t>3</w:t>
            </w:r>
          </w:p>
        </w:tc>
        <w:tc>
          <w:tcPr>
            <w:tcW w:w="2794" w:type="dxa"/>
          </w:tcPr>
          <w:p w14:paraId="7A2DC760" w14:textId="77777777" w:rsidR="0007128C" w:rsidRDefault="0007128C">
            <w:pPr>
              <w:pStyle w:val="TableParagraph"/>
              <w:rPr>
                <w:rFonts w:ascii="Times New Roman"/>
              </w:rPr>
            </w:pPr>
          </w:p>
        </w:tc>
        <w:tc>
          <w:tcPr>
            <w:tcW w:w="7648" w:type="dxa"/>
            <w:gridSpan w:val="3"/>
          </w:tcPr>
          <w:p w14:paraId="494697D3" w14:textId="77777777" w:rsidR="0007128C" w:rsidRDefault="0007128C">
            <w:pPr>
              <w:pStyle w:val="TableParagraph"/>
              <w:rPr>
                <w:rFonts w:ascii="Times New Roman"/>
              </w:rPr>
            </w:pPr>
          </w:p>
        </w:tc>
      </w:tr>
    </w:tbl>
    <w:p w14:paraId="6218E4CA" w14:textId="77777777" w:rsidR="0007128C" w:rsidRDefault="0007128C">
      <w:pPr>
        <w:pStyle w:val="BodyText"/>
        <w:spacing w:before="204"/>
        <w:rPr>
          <w:sz w:val="20"/>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0"/>
        <w:gridCol w:w="2537"/>
        <w:gridCol w:w="1448"/>
        <w:gridCol w:w="1621"/>
        <w:gridCol w:w="1983"/>
        <w:gridCol w:w="2346"/>
      </w:tblGrid>
      <w:tr w:rsidR="0007128C" w14:paraId="65913CD6" w14:textId="77777777">
        <w:trPr>
          <w:trHeight w:val="431"/>
        </w:trPr>
        <w:tc>
          <w:tcPr>
            <w:tcW w:w="10185" w:type="dxa"/>
            <w:gridSpan w:val="6"/>
            <w:shd w:val="clear" w:color="auto" w:fill="B4C5E7"/>
          </w:tcPr>
          <w:p w14:paraId="700E098C" w14:textId="77777777" w:rsidR="0007128C" w:rsidRDefault="00D74C46">
            <w:pPr>
              <w:pStyle w:val="TableParagraph"/>
              <w:ind w:left="5"/>
              <w:jc w:val="center"/>
            </w:pPr>
            <w:r>
              <w:rPr>
                <w:w w:val="80"/>
              </w:rPr>
              <w:t>Les</w:t>
            </w:r>
            <w:r>
              <w:rPr>
                <w:spacing w:val="-5"/>
              </w:rPr>
              <w:t xml:space="preserve"> </w:t>
            </w:r>
            <w:r>
              <w:rPr>
                <w:w w:val="80"/>
              </w:rPr>
              <w:t>3</w:t>
            </w:r>
            <w:r>
              <w:rPr>
                <w:spacing w:val="-7"/>
              </w:rPr>
              <w:t xml:space="preserve"> </w:t>
            </w:r>
            <w:r>
              <w:rPr>
                <w:w w:val="80"/>
              </w:rPr>
              <w:t>meilleurs</w:t>
            </w:r>
            <w:r>
              <w:rPr>
                <w:spacing w:val="-7"/>
              </w:rPr>
              <w:t xml:space="preserve"> </w:t>
            </w:r>
            <w:r>
              <w:rPr>
                <w:spacing w:val="-2"/>
                <w:w w:val="80"/>
              </w:rPr>
              <w:t>clients.</w:t>
            </w:r>
          </w:p>
        </w:tc>
      </w:tr>
      <w:tr w:rsidR="0007128C" w14:paraId="6747E023" w14:textId="77777777">
        <w:trPr>
          <w:trHeight w:val="978"/>
        </w:trPr>
        <w:tc>
          <w:tcPr>
            <w:tcW w:w="10185" w:type="dxa"/>
            <w:gridSpan w:val="6"/>
          </w:tcPr>
          <w:p w14:paraId="0FD7DD0C" w14:textId="77777777" w:rsidR="0007128C" w:rsidRDefault="00D74C46">
            <w:pPr>
              <w:pStyle w:val="TableParagraph"/>
              <w:spacing w:before="2" w:line="256" w:lineRule="auto"/>
              <w:ind w:left="119" w:right="110" w:hanging="8"/>
              <w:jc w:val="center"/>
            </w:pPr>
            <w:r>
              <w:rPr>
                <w:w w:val="80"/>
              </w:rPr>
              <w:t>Veuillez fournir des détails sur votre expérience antérieure en matière de contrats pertinents au cours des 18 derniers mois</w:t>
            </w:r>
            <w:r>
              <w:rPr>
                <w:spacing w:val="40"/>
              </w:rPr>
              <w:t xml:space="preserve"> </w:t>
            </w:r>
            <w:r>
              <w:rPr>
                <w:w w:val="80"/>
              </w:rPr>
              <w:t>pour la fourniture de biens/services similaires à ceux à fournir en relation avec le besoin. Les projets doivent être classés</w:t>
            </w:r>
            <w:r>
              <w:t xml:space="preserve"> </w:t>
            </w:r>
            <w:r>
              <w:rPr>
                <w:w w:val="80"/>
              </w:rPr>
              <w:t xml:space="preserve">par </w:t>
            </w:r>
            <w:r>
              <w:rPr>
                <w:w w:val="85"/>
              </w:rPr>
              <w:t>ordre</w:t>
            </w:r>
            <w:r>
              <w:rPr>
                <w:spacing w:val="-5"/>
                <w:w w:val="85"/>
              </w:rPr>
              <w:t xml:space="preserve"> </w:t>
            </w:r>
            <w:r>
              <w:rPr>
                <w:w w:val="85"/>
              </w:rPr>
              <w:t>décroissant</w:t>
            </w:r>
            <w:r>
              <w:rPr>
                <w:spacing w:val="-5"/>
                <w:w w:val="85"/>
              </w:rPr>
              <w:t xml:space="preserve"> </w:t>
            </w:r>
            <w:r>
              <w:rPr>
                <w:w w:val="85"/>
              </w:rPr>
              <w:t>de</w:t>
            </w:r>
            <w:r>
              <w:rPr>
                <w:spacing w:val="-5"/>
                <w:w w:val="85"/>
              </w:rPr>
              <w:t xml:space="preserve"> </w:t>
            </w:r>
            <w:r>
              <w:rPr>
                <w:w w:val="85"/>
              </w:rPr>
              <w:t>valeur</w:t>
            </w:r>
            <w:r>
              <w:rPr>
                <w:spacing w:val="-5"/>
                <w:w w:val="85"/>
              </w:rPr>
              <w:t xml:space="preserve"> </w:t>
            </w:r>
            <w:r>
              <w:rPr>
                <w:w w:val="85"/>
              </w:rPr>
              <w:t>(coûts</w:t>
            </w:r>
            <w:r>
              <w:rPr>
                <w:spacing w:val="-5"/>
                <w:w w:val="85"/>
              </w:rPr>
              <w:t xml:space="preserve"> </w:t>
            </w:r>
            <w:r>
              <w:rPr>
                <w:w w:val="85"/>
              </w:rPr>
              <w:t>totaux</w:t>
            </w:r>
            <w:r>
              <w:rPr>
                <w:spacing w:val="-7"/>
                <w:w w:val="85"/>
              </w:rPr>
              <w:t xml:space="preserve"> </w:t>
            </w:r>
            <w:r>
              <w:rPr>
                <w:w w:val="85"/>
              </w:rPr>
              <w:t>sur</w:t>
            </w:r>
            <w:r>
              <w:rPr>
                <w:spacing w:val="-4"/>
                <w:w w:val="85"/>
              </w:rPr>
              <w:t xml:space="preserve"> </w:t>
            </w:r>
            <w:r>
              <w:rPr>
                <w:w w:val="85"/>
              </w:rPr>
              <w:t>la</w:t>
            </w:r>
            <w:r>
              <w:rPr>
                <w:spacing w:val="-7"/>
                <w:w w:val="85"/>
              </w:rPr>
              <w:t xml:space="preserve"> </w:t>
            </w:r>
            <w:r>
              <w:rPr>
                <w:w w:val="85"/>
              </w:rPr>
              <w:t>durée</w:t>
            </w:r>
            <w:r>
              <w:rPr>
                <w:spacing w:val="-6"/>
                <w:w w:val="85"/>
              </w:rPr>
              <w:t xml:space="preserve"> </w:t>
            </w:r>
            <w:r>
              <w:rPr>
                <w:w w:val="85"/>
              </w:rPr>
              <w:t>de</w:t>
            </w:r>
            <w:r>
              <w:rPr>
                <w:spacing w:val="-4"/>
                <w:w w:val="85"/>
              </w:rPr>
              <w:t xml:space="preserve"> </w:t>
            </w:r>
            <w:r>
              <w:rPr>
                <w:w w:val="85"/>
              </w:rPr>
              <w:t>vie).</w:t>
            </w:r>
          </w:p>
        </w:tc>
      </w:tr>
      <w:tr w:rsidR="0007128C" w14:paraId="209FB637" w14:textId="77777777">
        <w:trPr>
          <w:trHeight w:val="259"/>
        </w:trPr>
        <w:tc>
          <w:tcPr>
            <w:tcW w:w="250" w:type="dxa"/>
            <w:tcBorders>
              <w:bottom w:val="nil"/>
            </w:tcBorders>
          </w:tcPr>
          <w:p w14:paraId="4B6E8331" w14:textId="77777777" w:rsidR="0007128C" w:rsidRDefault="0007128C">
            <w:pPr>
              <w:pStyle w:val="TableParagraph"/>
              <w:rPr>
                <w:rFonts w:ascii="Times New Roman"/>
                <w:sz w:val="18"/>
              </w:rPr>
            </w:pPr>
          </w:p>
        </w:tc>
        <w:tc>
          <w:tcPr>
            <w:tcW w:w="2537" w:type="dxa"/>
            <w:tcBorders>
              <w:bottom w:val="nil"/>
            </w:tcBorders>
            <w:shd w:val="clear" w:color="auto" w:fill="E1EEDA"/>
          </w:tcPr>
          <w:p w14:paraId="69ABDEE4" w14:textId="77777777" w:rsidR="0007128C" w:rsidRDefault="0007128C">
            <w:pPr>
              <w:pStyle w:val="TableParagraph"/>
              <w:rPr>
                <w:rFonts w:ascii="Times New Roman"/>
                <w:sz w:val="18"/>
              </w:rPr>
            </w:pPr>
          </w:p>
        </w:tc>
        <w:tc>
          <w:tcPr>
            <w:tcW w:w="1448" w:type="dxa"/>
            <w:tcBorders>
              <w:bottom w:val="nil"/>
            </w:tcBorders>
            <w:shd w:val="clear" w:color="auto" w:fill="E1EEDA"/>
          </w:tcPr>
          <w:p w14:paraId="0192C6D8" w14:textId="77777777" w:rsidR="0007128C" w:rsidRDefault="0007128C">
            <w:pPr>
              <w:pStyle w:val="TableParagraph"/>
              <w:rPr>
                <w:rFonts w:ascii="Times New Roman"/>
                <w:sz w:val="18"/>
              </w:rPr>
            </w:pPr>
          </w:p>
        </w:tc>
        <w:tc>
          <w:tcPr>
            <w:tcW w:w="1621" w:type="dxa"/>
            <w:tcBorders>
              <w:bottom w:val="nil"/>
            </w:tcBorders>
            <w:shd w:val="clear" w:color="auto" w:fill="E1EEDA"/>
          </w:tcPr>
          <w:p w14:paraId="76E3032A" w14:textId="77777777" w:rsidR="0007128C" w:rsidRDefault="00D74C46">
            <w:pPr>
              <w:pStyle w:val="TableParagraph"/>
              <w:spacing w:before="2" w:line="237" w:lineRule="exact"/>
              <w:ind w:left="2" w:right="2"/>
              <w:jc w:val="center"/>
            </w:pPr>
            <w:r>
              <w:rPr>
                <w:spacing w:val="-2"/>
                <w:w w:val="90"/>
              </w:rPr>
              <w:t>Valeur</w:t>
            </w:r>
          </w:p>
        </w:tc>
        <w:tc>
          <w:tcPr>
            <w:tcW w:w="1983" w:type="dxa"/>
            <w:vMerge w:val="restart"/>
            <w:shd w:val="clear" w:color="auto" w:fill="E1EEDA"/>
          </w:tcPr>
          <w:p w14:paraId="7DFD5306" w14:textId="77777777" w:rsidR="0007128C" w:rsidRDefault="0007128C">
            <w:pPr>
              <w:pStyle w:val="TableParagraph"/>
              <w:spacing w:before="157"/>
            </w:pPr>
          </w:p>
          <w:p w14:paraId="7A6700CA" w14:textId="77777777" w:rsidR="0007128C" w:rsidRDefault="00D74C46">
            <w:pPr>
              <w:pStyle w:val="TableParagraph"/>
              <w:spacing w:line="256" w:lineRule="auto"/>
              <w:ind w:left="114" w:right="111" w:hanging="3"/>
              <w:jc w:val="center"/>
            </w:pPr>
            <w:r>
              <w:rPr>
                <w:w w:val="90"/>
              </w:rPr>
              <w:t xml:space="preserve">Emplacement Les </w:t>
            </w:r>
            <w:r>
              <w:rPr>
                <w:w w:val="80"/>
              </w:rPr>
              <w:t xml:space="preserve">biens/services ont été </w:t>
            </w:r>
            <w:r>
              <w:rPr>
                <w:spacing w:val="-2"/>
                <w:w w:val="90"/>
              </w:rPr>
              <w:t>fournis.</w:t>
            </w:r>
          </w:p>
        </w:tc>
        <w:tc>
          <w:tcPr>
            <w:tcW w:w="2346" w:type="dxa"/>
            <w:vMerge w:val="restart"/>
            <w:shd w:val="clear" w:color="auto" w:fill="E1EEDA"/>
          </w:tcPr>
          <w:p w14:paraId="5C965013" w14:textId="77777777" w:rsidR="0007128C" w:rsidRDefault="00D74C46">
            <w:pPr>
              <w:pStyle w:val="TableParagraph"/>
              <w:spacing w:before="136"/>
              <w:jc w:val="center"/>
              <w:rPr>
                <w:rFonts w:ascii="Arial"/>
                <w:b/>
              </w:rPr>
            </w:pPr>
            <w:r>
              <w:rPr>
                <w:rFonts w:ascii="Arial"/>
                <w:b/>
                <w:spacing w:val="-2"/>
                <w:w w:val="90"/>
              </w:rPr>
              <w:t>Autre</w:t>
            </w:r>
          </w:p>
          <w:p w14:paraId="0D8ACB23" w14:textId="77777777" w:rsidR="0007128C" w:rsidRDefault="00D74C46">
            <w:pPr>
              <w:pStyle w:val="TableParagraph"/>
              <w:spacing w:before="21" w:line="256" w:lineRule="auto"/>
              <w:ind w:left="87" w:right="88" w:firstLine="2"/>
              <w:jc w:val="center"/>
              <w:rPr>
                <w:rFonts w:ascii="Arial" w:hAnsi="Arial"/>
                <w:i/>
              </w:rPr>
            </w:pPr>
            <w:r>
              <w:rPr>
                <w:rFonts w:ascii="Arial" w:hAnsi="Arial"/>
                <w:i/>
                <w:w w:val="90"/>
              </w:rPr>
              <w:t>Présenter</w:t>
            </w:r>
            <w:r>
              <w:rPr>
                <w:rFonts w:ascii="Arial" w:hAnsi="Arial"/>
                <w:i/>
                <w:spacing w:val="-10"/>
                <w:w w:val="90"/>
              </w:rPr>
              <w:t xml:space="preserve"> </w:t>
            </w:r>
            <w:r>
              <w:rPr>
                <w:rFonts w:ascii="Arial" w:hAnsi="Arial"/>
                <w:i/>
                <w:w w:val="90"/>
              </w:rPr>
              <w:t>les</w:t>
            </w:r>
            <w:r>
              <w:rPr>
                <w:rFonts w:ascii="Arial" w:hAnsi="Arial"/>
                <w:i/>
                <w:spacing w:val="-9"/>
                <w:w w:val="90"/>
              </w:rPr>
              <w:t xml:space="preserve"> </w:t>
            </w:r>
            <w:r>
              <w:rPr>
                <w:rFonts w:ascii="Arial" w:hAnsi="Arial"/>
                <w:i/>
                <w:w w:val="90"/>
              </w:rPr>
              <w:t>détails</w:t>
            </w:r>
            <w:r>
              <w:rPr>
                <w:rFonts w:ascii="Arial" w:hAnsi="Arial"/>
                <w:i/>
                <w:spacing w:val="-9"/>
                <w:w w:val="90"/>
              </w:rPr>
              <w:t xml:space="preserve"> </w:t>
            </w:r>
            <w:r>
              <w:rPr>
                <w:rFonts w:ascii="Arial" w:hAnsi="Arial"/>
                <w:i/>
                <w:w w:val="90"/>
              </w:rPr>
              <w:t xml:space="preserve">du </w:t>
            </w:r>
            <w:r>
              <w:rPr>
                <w:rFonts w:ascii="Arial" w:hAnsi="Arial"/>
                <w:i/>
                <w:w w:val="80"/>
              </w:rPr>
              <w:t xml:space="preserve">projet, son statut actuel, sa </w:t>
            </w:r>
            <w:r>
              <w:rPr>
                <w:rFonts w:ascii="Arial" w:hAnsi="Arial"/>
                <w:i/>
                <w:w w:val="90"/>
              </w:rPr>
              <w:t>pertinence,</w:t>
            </w:r>
            <w:r>
              <w:rPr>
                <w:rFonts w:ascii="Arial" w:hAnsi="Arial"/>
                <w:i/>
                <w:spacing w:val="-10"/>
                <w:w w:val="90"/>
              </w:rPr>
              <w:t xml:space="preserve"> </w:t>
            </w:r>
            <w:r>
              <w:rPr>
                <w:rFonts w:ascii="Arial" w:hAnsi="Arial"/>
                <w:i/>
                <w:w w:val="90"/>
              </w:rPr>
              <w:t>ses</w:t>
            </w:r>
            <w:r>
              <w:rPr>
                <w:rFonts w:ascii="Arial" w:hAnsi="Arial"/>
                <w:i/>
                <w:spacing w:val="-9"/>
                <w:w w:val="90"/>
              </w:rPr>
              <w:t xml:space="preserve"> </w:t>
            </w:r>
            <w:r>
              <w:rPr>
                <w:rFonts w:ascii="Arial" w:hAnsi="Arial"/>
                <w:i/>
                <w:w w:val="90"/>
              </w:rPr>
              <w:t>dates</w:t>
            </w:r>
            <w:r>
              <w:rPr>
                <w:rFonts w:ascii="Arial" w:hAnsi="Arial"/>
                <w:i/>
                <w:spacing w:val="-9"/>
                <w:w w:val="90"/>
              </w:rPr>
              <w:t xml:space="preserve"> </w:t>
            </w:r>
            <w:r>
              <w:rPr>
                <w:rFonts w:ascii="Arial" w:hAnsi="Arial"/>
                <w:i/>
                <w:w w:val="90"/>
              </w:rPr>
              <w:t>et son rôle</w:t>
            </w:r>
          </w:p>
        </w:tc>
      </w:tr>
      <w:tr w:rsidR="0007128C" w14:paraId="41DEEB0E" w14:textId="77777777">
        <w:trPr>
          <w:trHeight w:val="262"/>
        </w:trPr>
        <w:tc>
          <w:tcPr>
            <w:tcW w:w="250" w:type="dxa"/>
            <w:tcBorders>
              <w:top w:val="nil"/>
              <w:bottom w:val="nil"/>
            </w:tcBorders>
          </w:tcPr>
          <w:p w14:paraId="2A1E0DCF" w14:textId="77777777" w:rsidR="0007128C" w:rsidRDefault="0007128C">
            <w:pPr>
              <w:pStyle w:val="TableParagraph"/>
              <w:rPr>
                <w:rFonts w:ascii="Times New Roman"/>
                <w:sz w:val="18"/>
              </w:rPr>
            </w:pPr>
          </w:p>
        </w:tc>
        <w:tc>
          <w:tcPr>
            <w:tcW w:w="2537" w:type="dxa"/>
            <w:tcBorders>
              <w:top w:val="nil"/>
              <w:bottom w:val="nil"/>
            </w:tcBorders>
            <w:shd w:val="clear" w:color="auto" w:fill="E1EEDA"/>
          </w:tcPr>
          <w:p w14:paraId="5E049005" w14:textId="77777777" w:rsidR="0007128C" w:rsidRDefault="0007128C">
            <w:pPr>
              <w:pStyle w:val="TableParagraph"/>
              <w:rPr>
                <w:rFonts w:ascii="Times New Roman"/>
                <w:sz w:val="18"/>
              </w:rPr>
            </w:pPr>
          </w:p>
        </w:tc>
        <w:tc>
          <w:tcPr>
            <w:tcW w:w="1448" w:type="dxa"/>
            <w:tcBorders>
              <w:top w:val="nil"/>
              <w:bottom w:val="nil"/>
            </w:tcBorders>
            <w:shd w:val="clear" w:color="auto" w:fill="E1EEDA"/>
          </w:tcPr>
          <w:p w14:paraId="7015F724" w14:textId="77777777" w:rsidR="0007128C" w:rsidRDefault="0007128C">
            <w:pPr>
              <w:pStyle w:val="TableParagraph"/>
              <w:rPr>
                <w:rFonts w:ascii="Times New Roman"/>
                <w:sz w:val="18"/>
              </w:rPr>
            </w:pPr>
          </w:p>
        </w:tc>
        <w:tc>
          <w:tcPr>
            <w:tcW w:w="1621" w:type="dxa"/>
            <w:tcBorders>
              <w:top w:val="nil"/>
              <w:bottom w:val="nil"/>
            </w:tcBorders>
            <w:shd w:val="clear" w:color="auto" w:fill="E1EEDA"/>
          </w:tcPr>
          <w:p w14:paraId="15B70C6D" w14:textId="77777777" w:rsidR="0007128C" w:rsidRDefault="00D74C46">
            <w:pPr>
              <w:pStyle w:val="TableParagraph"/>
              <w:spacing w:before="4" w:line="238" w:lineRule="exact"/>
              <w:ind w:left="2"/>
              <w:jc w:val="center"/>
            </w:pPr>
            <w:r>
              <w:rPr>
                <w:spacing w:val="-2"/>
                <w:w w:val="90"/>
              </w:rPr>
              <w:t>approximative</w:t>
            </w:r>
          </w:p>
        </w:tc>
        <w:tc>
          <w:tcPr>
            <w:tcW w:w="1983" w:type="dxa"/>
            <w:vMerge/>
            <w:tcBorders>
              <w:top w:val="nil"/>
            </w:tcBorders>
            <w:shd w:val="clear" w:color="auto" w:fill="E1EEDA"/>
          </w:tcPr>
          <w:p w14:paraId="2A647E40" w14:textId="77777777" w:rsidR="0007128C" w:rsidRDefault="0007128C">
            <w:pPr>
              <w:rPr>
                <w:sz w:val="2"/>
                <w:szCs w:val="2"/>
              </w:rPr>
            </w:pPr>
          </w:p>
        </w:tc>
        <w:tc>
          <w:tcPr>
            <w:tcW w:w="2346" w:type="dxa"/>
            <w:vMerge/>
            <w:tcBorders>
              <w:top w:val="nil"/>
            </w:tcBorders>
            <w:shd w:val="clear" w:color="auto" w:fill="E1EEDA"/>
          </w:tcPr>
          <w:p w14:paraId="6C4C301E" w14:textId="77777777" w:rsidR="0007128C" w:rsidRDefault="0007128C">
            <w:pPr>
              <w:rPr>
                <w:sz w:val="2"/>
                <w:szCs w:val="2"/>
              </w:rPr>
            </w:pPr>
          </w:p>
        </w:tc>
      </w:tr>
      <w:tr w:rsidR="0007128C" w14:paraId="69C916D8" w14:textId="77777777">
        <w:trPr>
          <w:trHeight w:val="261"/>
        </w:trPr>
        <w:tc>
          <w:tcPr>
            <w:tcW w:w="250" w:type="dxa"/>
            <w:tcBorders>
              <w:top w:val="nil"/>
              <w:bottom w:val="nil"/>
            </w:tcBorders>
          </w:tcPr>
          <w:p w14:paraId="1FEC512E" w14:textId="77777777" w:rsidR="0007128C" w:rsidRDefault="0007128C">
            <w:pPr>
              <w:pStyle w:val="TableParagraph"/>
              <w:rPr>
                <w:rFonts w:ascii="Times New Roman"/>
                <w:sz w:val="18"/>
              </w:rPr>
            </w:pPr>
          </w:p>
        </w:tc>
        <w:tc>
          <w:tcPr>
            <w:tcW w:w="2537" w:type="dxa"/>
            <w:tcBorders>
              <w:top w:val="nil"/>
              <w:bottom w:val="nil"/>
            </w:tcBorders>
            <w:shd w:val="clear" w:color="auto" w:fill="E1EEDA"/>
          </w:tcPr>
          <w:p w14:paraId="47F30410" w14:textId="77777777" w:rsidR="0007128C" w:rsidRDefault="00D74C46">
            <w:pPr>
              <w:pStyle w:val="TableParagraph"/>
              <w:spacing w:before="5" w:line="236" w:lineRule="exact"/>
              <w:ind w:left="8" w:right="2"/>
              <w:jc w:val="center"/>
            </w:pPr>
            <w:r>
              <w:rPr>
                <w:w w:val="80"/>
              </w:rPr>
              <w:t>Nom</w:t>
            </w:r>
            <w:r>
              <w:rPr>
                <w:spacing w:val="-5"/>
              </w:rPr>
              <w:t xml:space="preserve"> </w:t>
            </w:r>
            <w:r>
              <w:rPr>
                <w:spacing w:val="-7"/>
                <w:w w:val="90"/>
              </w:rPr>
              <w:t>de</w:t>
            </w:r>
          </w:p>
        </w:tc>
        <w:tc>
          <w:tcPr>
            <w:tcW w:w="1448" w:type="dxa"/>
            <w:tcBorders>
              <w:top w:val="nil"/>
              <w:bottom w:val="nil"/>
            </w:tcBorders>
            <w:shd w:val="clear" w:color="auto" w:fill="E1EEDA"/>
          </w:tcPr>
          <w:p w14:paraId="50EFB60C" w14:textId="77777777" w:rsidR="0007128C" w:rsidRDefault="00D74C46">
            <w:pPr>
              <w:pStyle w:val="TableParagraph"/>
              <w:spacing w:before="5" w:line="236" w:lineRule="exact"/>
              <w:ind w:left="6" w:right="5"/>
              <w:jc w:val="center"/>
            </w:pPr>
            <w:r>
              <w:rPr>
                <w:spacing w:val="-2"/>
                <w:w w:val="90"/>
              </w:rPr>
              <w:t>Biens/Services</w:t>
            </w:r>
          </w:p>
        </w:tc>
        <w:tc>
          <w:tcPr>
            <w:tcW w:w="1621" w:type="dxa"/>
            <w:tcBorders>
              <w:top w:val="nil"/>
              <w:bottom w:val="nil"/>
            </w:tcBorders>
            <w:shd w:val="clear" w:color="auto" w:fill="E1EEDA"/>
          </w:tcPr>
          <w:p w14:paraId="1727DB34" w14:textId="77777777" w:rsidR="0007128C" w:rsidRDefault="00D74C46">
            <w:pPr>
              <w:pStyle w:val="TableParagraph"/>
              <w:spacing w:before="5" w:line="236" w:lineRule="exact"/>
              <w:ind w:left="2"/>
              <w:jc w:val="center"/>
            </w:pPr>
            <w:r>
              <w:rPr>
                <w:w w:val="80"/>
              </w:rPr>
              <w:t>(UAH)</w:t>
            </w:r>
            <w:r>
              <w:rPr>
                <w:spacing w:val="-3"/>
              </w:rPr>
              <w:t xml:space="preserve"> </w:t>
            </w:r>
            <w:r>
              <w:rPr>
                <w:w w:val="80"/>
              </w:rPr>
              <w:t>pour</w:t>
            </w:r>
            <w:r>
              <w:rPr>
                <w:spacing w:val="-3"/>
              </w:rPr>
              <w:t xml:space="preserve"> </w:t>
            </w:r>
            <w:r>
              <w:rPr>
                <w:spacing w:val="-5"/>
                <w:w w:val="80"/>
              </w:rPr>
              <w:t>une</w:t>
            </w:r>
          </w:p>
        </w:tc>
        <w:tc>
          <w:tcPr>
            <w:tcW w:w="1983" w:type="dxa"/>
            <w:vMerge/>
            <w:tcBorders>
              <w:top w:val="nil"/>
            </w:tcBorders>
            <w:shd w:val="clear" w:color="auto" w:fill="E1EEDA"/>
          </w:tcPr>
          <w:p w14:paraId="6F11227E" w14:textId="77777777" w:rsidR="0007128C" w:rsidRDefault="0007128C">
            <w:pPr>
              <w:rPr>
                <w:sz w:val="2"/>
                <w:szCs w:val="2"/>
              </w:rPr>
            </w:pPr>
          </w:p>
        </w:tc>
        <w:tc>
          <w:tcPr>
            <w:tcW w:w="2346" w:type="dxa"/>
            <w:vMerge/>
            <w:tcBorders>
              <w:top w:val="nil"/>
            </w:tcBorders>
            <w:shd w:val="clear" w:color="auto" w:fill="E1EEDA"/>
          </w:tcPr>
          <w:p w14:paraId="7F653C59" w14:textId="77777777" w:rsidR="0007128C" w:rsidRDefault="0007128C">
            <w:pPr>
              <w:rPr>
                <w:sz w:val="2"/>
                <w:szCs w:val="2"/>
              </w:rPr>
            </w:pPr>
          </w:p>
        </w:tc>
      </w:tr>
      <w:tr w:rsidR="0007128C" w14:paraId="0C1FA9CC" w14:textId="77777777">
        <w:trPr>
          <w:trHeight w:val="263"/>
        </w:trPr>
        <w:tc>
          <w:tcPr>
            <w:tcW w:w="250" w:type="dxa"/>
            <w:tcBorders>
              <w:top w:val="nil"/>
              <w:bottom w:val="nil"/>
            </w:tcBorders>
          </w:tcPr>
          <w:p w14:paraId="627E47B0" w14:textId="77777777" w:rsidR="0007128C" w:rsidRDefault="0007128C">
            <w:pPr>
              <w:pStyle w:val="TableParagraph"/>
              <w:rPr>
                <w:rFonts w:ascii="Times New Roman"/>
                <w:sz w:val="18"/>
              </w:rPr>
            </w:pPr>
          </w:p>
        </w:tc>
        <w:tc>
          <w:tcPr>
            <w:tcW w:w="2537" w:type="dxa"/>
            <w:tcBorders>
              <w:top w:val="nil"/>
              <w:bottom w:val="nil"/>
            </w:tcBorders>
            <w:shd w:val="clear" w:color="auto" w:fill="E1EEDA"/>
          </w:tcPr>
          <w:p w14:paraId="2191285F" w14:textId="77777777" w:rsidR="0007128C" w:rsidRDefault="00D74C46">
            <w:pPr>
              <w:pStyle w:val="TableParagraph"/>
              <w:spacing w:before="3" w:line="241" w:lineRule="exact"/>
              <w:ind w:left="8"/>
              <w:jc w:val="center"/>
            </w:pPr>
            <w:r>
              <w:rPr>
                <w:spacing w:val="-2"/>
                <w:w w:val="85"/>
              </w:rPr>
              <w:t>l'entreprise/organisation/firme</w:t>
            </w:r>
          </w:p>
        </w:tc>
        <w:tc>
          <w:tcPr>
            <w:tcW w:w="1448" w:type="dxa"/>
            <w:tcBorders>
              <w:top w:val="nil"/>
              <w:bottom w:val="nil"/>
            </w:tcBorders>
            <w:shd w:val="clear" w:color="auto" w:fill="E1EEDA"/>
          </w:tcPr>
          <w:p w14:paraId="58C67A89" w14:textId="77777777" w:rsidR="0007128C" w:rsidRDefault="00D74C46">
            <w:pPr>
              <w:pStyle w:val="TableParagraph"/>
              <w:spacing w:before="3" w:line="241" w:lineRule="exact"/>
              <w:ind w:left="6"/>
              <w:jc w:val="center"/>
            </w:pPr>
            <w:r>
              <w:rPr>
                <w:spacing w:val="-2"/>
                <w:w w:val="90"/>
              </w:rPr>
              <w:t>fournis.</w:t>
            </w:r>
          </w:p>
        </w:tc>
        <w:tc>
          <w:tcPr>
            <w:tcW w:w="1621" w:type="dxa"/>
            <w:tcBorders>
              <w:top w:val="nil"/>
              <w:bottom w:val="nil"/>
            </w:tcBorders>
            <w:shd w:val="clear" w:color="auto" w:fill="E1EEDA"/>
          </w:tcPr>
          <w:p w14:paraId="5157B22F" w14:textId="77777777" w:rsidR="0007128C" w:rsidRDefault="00D74C46">
            <w:pPr>
              <w:pStyle w:val="TableParagraph"/>
              <w:spacing w:before="5" w:line="238" w:lineRule="exact"/>
              <w:ind w:left="2" w:right="2"/>
              <w:jc w:val="center"/>
            </w:pPr>
            <w:r>
              <w:rPr>
                <w:w w:val="80"/>
              </w:rPr>
              <w:t>période</w:t>
            </w:r>
            <w:r>
              <w:rPr>
                <w:spacing w:val="-4"/>
              </w:rPr>
              <w:t xml:space="preserve"> </w:t>
            </w:r>
            <w:r>
              <w:rPr>
                <w:spacing w:val="-2"/>
                <w:w w:val="90"/>
              </w:rPr>
              <w:t>complète</w:t>
            </w:r>
          </w:p>
        </w:tc>
        <w:tc>
          <w:tcPr>
            <w:tcW w:w="1983" w:type="dxa"/>
            <w:vMerge/>
            <w:tcBorders>
              <w:top w:val="nil"/>
            </w:tcBorders>
            <w:shd w:val="clear" w:color="auto" w:fill="E1EEDA"/>
          </w:tcPr>
          <w:p w14:paraId="2C5B9BCD" w14:textId="77777777" w:rsidR="0007128C" w:rsidRDefault="0007128C">
            <w:pPr>
              <w:rPr>
                <w:sz w:val="2"/>
                <w:szCs w:val="2"/>
              </w:rPr>
            </w:pPr>
          </w:p>
        </w:tc>
        <w:tc>
          <w:tcPr>
            <w:tcW w:w="2346" w:type="dxa"/>
            <w:vMerge/>
            <w:tcBorders>
              <w:top w:val="nil"/>
            </w:tcBorders>
            <w:shd w:val="clear" w:color="auto" w:fill="E1EEDA"/>
          </w:tcPr>
          <w:p w14:paraId="5174E26F" w14:textId="77777777" w:rsidR="0007128C" w:rsidRDefault="0007128C">
            <w:pPr>
              <w:rPr>
                <w:sz w:val="2"/>
                <w:szCs w:val="2"/>
              </w:rPr>
            </w:pPr>
          </w:p>
        </w:tc>
      </w:tr>
      <w:tr w:rsidR="0007128C" w14:paraId="38E96EB4" w14:textId="77777777">
        <w:trPr>
          <w:trHeight w:val="252"/>
        </w:trPr>
        <w:tc>
          <w:tcPr>
            <w:tcW w:w="250" w:type="dxa"/>
            <w:tcBorders>
              <w:top w:val="nil"/>
              <w:bottom w:val="nil"/>
            </w:tcBorders>
          </w:tcPr>
          <w:p w14:paraId="35C1B90C" w14:textId="77777777" w:rsidR="0007128C" w:rsidRDefault="0007128C">
            <w:pPr>
              <w:pStyle w:val="TableParagraph"/>
              <w:rPr>
                <w:rFonts w:ascii="Times New Roman"/>
                <w:sz w:val="18"/>
              </w:rPr>
            </w:pPr>
          </w:p>
        </w:tc>
        <w:tc>
          <w:tcPr>
            <w:tcW w:w="2537" w:type="dxa"/>
            <w:tcBorders>
              <w:top w:val="nil"/>
              <w:bottom w:val="nil"/>
            </w:tcBorders>
            <w:shd w:val="clear" w:color="auto" w:fill="E1EEDA"/>
          </w:tcPr>
          <w:p w14:paraId="63E4D534" w14:textId="77777777" w:rsidR="0007128C" w:rsidRDefault="0007128C">
            <w:pPr>
              <w:pStyle w:val="TableParagraph"/>
              <w:rPr>
                <w:rFonts w:ascii="Times New Roman"/>
                <w:sz w:val="18"/>
              </w:rPr>
            </w:pPr>
          </w:p>
        </w:tc>
        <w:tc>
          <w:tcPr>
            <w:tcW w:w="1448" w:type="dxa"/>
            <w:tcBorders>
              <w:top w:val="nil"/>
              <w:bottom w:val="nil"/>
            </w:tcBorders>
            <w:shd w:val="clear" w:color="auto" w:fill="E1EEDA"/>
          </w:tcPr>
          <w:p w14:paraId="5CD40F8B" w14:textId="77777777" w:rsidR="0007128C" w:rsidRDefault="0007128C">
            <w:pPr>
              <w:pStyle w:val="TableParagraph"/>
              <w:rPr>
                <w:rFonts w:ascii="Times New Roman"/>
                <w:sz w:val="18"/>
              </w:rPr>
            </w:pPr>
          </w:p>
        </w:tc>
        <w:tc>
          <w:tcPr>
            <w:tcW w:w="1621" w:type="dxa"/>
            <w:tcBorders>
              <w:top w:val="nil"/>
              <w:bottom w:val="nil"/>
            </w:tcBorders>
            <w:shd w:val="clear" w:color="auto" w:fill="E1EEDA"/>
          </w:tcPr>
          <w:p w14:paraId="4E6537AA" w14:textId="77777777" w:rsidR="0007128C" w:rsidRDefault="00D74C46">
            <w:pPr>
              <w:pStyle w:val="TableParagraph"/>
              <w:spacing w:before="5" w:line="227" w:lineRule="exact"/>
              <w:ind w:left="2"/>
              <w:jc w:val="center"/>
            </w:pPr>
            <w:r>
              <w:rPr>
                <w:w w:val="80"/>
              </w:rPr>
              <w:t>de</w:t>
            </w:r>
            <w:r>
              <w:rPr>
                <w:spacing w:val="-7"/>
              </w:rPr>
              <w:t xml:space="preserve"> </w:t>
            </w:r>
            <w:r>
              <w:rPr>
                <w:w w:val="80"/>
              </w:rPr>
              <w:t>18</w:t>
            </w:r>
            <w:r>
              <w:rPr>
                <w:spacing w:val="-6"/>
              </w:rPr>
              <w:t xml:space="preserve"> </w:t>
            </w:r>
            <w:r>
              <w:rPr>
                <w:w w:val="80"/>
              </w:rPr>
              <w:t>mois</w:t>
            </w:r>
            <w:r>
              <w:rPr>
                <w:spacing w:val="-6"/>
              </w:rPr>
              <w:t xml:space="preserve"> </w:t>
            </w:r>
            <w:r>
              <w:rPr>
                <w:spacing w:val="-10"/>
                <w:w w:val="80"/>
              </w:rPr>
              <w:t>/</w:t>
            </w:r>
          </w:p>
        </w:tc>
        <w:tc>
          <w:tcPr>
            <w:tcW w:w="1983" w:type="dxa"/>
            <w:vMerge/>
            <w:tcBorders>
              <w:top w:val="nil"/>
            </w:tcBorders>
            <w:shd w:val="clear" w:color="auto" w:fill="E1EEDA"/>
          </w:tcPr>
          <w:p w14:paraId="1C154B61" w14:textId="77777777" w:rsidR="0007128C" w:rsidRDefault="0007128C">
            <w:pPr>
              <w:rPr>
                <w:sz w:val="2"/>
                <w:szCs w:val="2"/>
              </w:rPr>
            </w:pPr>
          </w:p>
        </w:tc>
        <w:tc>
          <w:tcPr>
            <w:tcW w:w="2346" w:type="dxa"/>
            <w:vMerge/>
            <w:tcBorders>
              <w:top w:val="nil"/>
            </w:tcBorders>
            <w:shd w:val="clear" w:color="auto" w:fill="E1EEDA"/>
          </w:tcPr>
          <w:p w14:paraId="77F97AD0" w14:textId="77777777" w:rsidR="0007128C" w:rsidRDefault="0007128C">
            <w:pPr>
              <w:rPr>
                <w:sz w:val="2"/>
                <w:szCs w:val="2"/>
              </w:rPr>
            </w:pPr>
          </w:p>
        </w:tc>
      </w:tr>
      <w:tr w:rsidR="0007128C" w14:paraId="5E961E14" w14:textId="77777777">
        <w:trPr>
          <w:trHeight w:val="443"/>
        </w:trPr>
        <w:tc>
          <w:tcPr>
            <w:tcW w:w="250" w:type="dxa"/>
            <w:tcBorders>
              <w:top w:val="nil"/>
              <w:bottom w:val="nil"/>
            </w:tcBorders>
          </w:tcPr>
          <w:p w14:paraId="6E48D404" w14:textId="77777777" w:rsidR="0007128C" w:rsidRDefault="00D74C46">
            <w:pPr>
              <w:pStyle w:val="TableParagraph"/>
              <w:spacing w:line="248" w:lineRule="exact"/>
              <w:ind w:left="74"/>
            </w:pPr>
            <w:r>
              <w:rPr>
                <w:spacing w:val="-10"/>
                <w:w w:val="90"/>
              </w:rPr>
              <w:t>4</w:t>
            </w:r>
          </w:p>
        </w:tc>
        <w:tc>
          <w:tcPr>
            <w:tcW w:w="2537" w:type="dxa"/>
            <w:tcBorders>
              <w:top w:val="nil"/>
            </w:tcBorders>
            <w:shd w:val="clear" w:color="auto" w:fill="E1EEDA"/>
          </w:tcPr>
          <w:p w14:paraId="7AFA9B7B" w14:textId="77777777" w:rsidR="0007128C" w:rsidRDefault="0007128C">
            <w:pPr>
              <w:pStyle w:val="TableParagraph"/>
              <w:rPr>
                <w:rFonts w:ascii="Times New Roman"/>
              </w:rPr>
            </w:pPr>
          </w:p>
        </w:tc>
        <w:tc>
          <w:tcPr>
            <w:tcW w:w="1448" w:type="dxa"/>
            <w:tcBorders>
              <w:top w:val="nil"/>
            </w:tcBorders>
            <w:shd w:val="clear" w:color="auto" w:fill="E1EEDA"/>
          </w:tcPr>
          <w:p w14:paraId="7B2BAB9A" w14:textId="77777777" w:rsidR="0007128C" w:rsidRDefault="0007128C">
            <w:pPr>
              <w:pStyle w:val="TableParagraph"/>
              <w:rPr>
                <w:rFonts w:ascii="Times New Roman"/>
              </w:rPr>
            </w:pPr>
          </w:p>
        </w:tc>
        <w:tc>
          <w:tcPr>
            <w:tcW w:w="1621" w:type="dxa"/>
            <w:tcBorders>
              <w:top w:val="nil"/>
            </w:tcBorders>
            <w:shd w:val="clear" w:color="auto" w:fill="E1EEDA"/>
          </w:tcPr>
          <w:p w14:paraId="55631EC4" w14:textId="77777777" w:rsidR="0007128C" w:rsidRDefault="00D74C46">
            <w:pPr>
              <w:pStyle w:val="TableParagraph"/>
              <w:spacing w:before="11"/>
              <w:ind w:left="2"/>
              <w:jc w:val="center"/>
            </w:pPr>
            <w:r>
              <w:rPr>
                <w:w w:val="80"/>
              </w:rPr>
              <w:t>l'année</w:t>
            </w:r>
            <w:r>
              <w:rPr>
                <w:spacing w:val="-2"/>
              </w:rPr>
              <w:t xml:space="preserve"> </w:t>
            </w:r>
            <w:r>
              <w:rPr>
                <w:spacing w:val="-2"/>
                <w:w w:val="90"/>
              </w:rPr>
              <w:t>dernière.</w:t>
            </w:r>
          </w:p>
        </w:tc>
        <w:tc>
          <w:tcPr>
            <w:tcW w:w="1983" w:type="dxa"/>
            <w:vMerge/>
            <w:tcBorders>
              <w:top w:val="nil"/>
            </w:tcBorders>
            <w:shd w:val="clear" w:color="auto" w:fill="E1EEDA"/>
          </w:tcPr>
          <w:p w14:paraId="56A02DBA" w14:textId="77777777" w:rsidR="0007128C" w:rsidRDefault="0007128C">
            <w:pPr>
              <w:rPr>
                <w:sz w:val="2"/>
                <w:szCs w:val="2"/>
              </w:rPr>
            </w:pPr>
          </w:p>
        </w:tc>
        <w:tc>
          <w:tcPr>
            <w:tcW w:w="2346" w:type="dxa"/>
            <w:vMerge/>
            <w:tcBorders>
              <w:top w:val="nil"/>
            </w:tcBorders>
            <w:shd w:val="clear" w:color="auto" w:fill="E1EEDA"/>
          </w:tcPr>
          <w:p w14:paraId="5A072152" w14:textId="77777777" w:rsidR="0007128C" w:rsidRDefault="0007128C">
            <w:pPr>
              <w:rPr>
                <w:sz w:val="2"/>
                <w:szCs w:val="2"/>
              </w:rPr>
            </w:pPr>
          </w:p>
        </w:tc>
      </w:tr>
      <w:tr w:rsidR="0007128C" w14:paraId="0003FC1F" w14:textId="77777777">
        <w:trPr>
          <w:trHeight w:val="433"/>
        </w:trPr>
        <w:tc>
          <w:tcPr>
            <w:tcW w:w="250" w:type="dxa"/>
            <w:tcBorders>
              <w:top w:val="nil"/>
              <w:bottom w:val="nil"/>
            </w:tcBorders>
          </w:tcPr>
          <w:p w14:paraId="400CD68F" w14:textId="77777777" w:rsidR="0007128C" w:rsidRDefault="0007128C">
            <w:pPr>
              <w:pStyle w:val="TableParagraph"/>
              <w:rPr>
                <w:rFonts w:ascii="Times New Roman"/>
              </w:rPr>
            </w:pPr>
          </w:p>
        </w:tc>
        <w:tc>
          <w:tcPr>
            <w:tcW w:w="2537" w:type="dxa"/>
          </w:tcPr>
          <w:p w14:paraId="478FF800" w14:textId="77777777" w:rsidR="0007128C" w:rsidRDefault="0007128C">
            <w:pPr>
              <w:pStyle w:val="TableParagraph"/>
              <w:rPr>
                <w:rFonts w:ascii="Times New Roman"/>
              </w:rPr>
            </w:pPr>
          </w:p>
        </w:tc>
        <w:tc>
          <w:tcPr>
            <w:tcW w:w="1448" w:type="dxa"/>
          </w:tcPr>
          <w:p w14:paraId="7929FFD9" w14:textId="77777777" w:rsidR="0007128C" w:rsidRDefault="0007128C">
            <w:pPr>
              <w:pStyle w:val="TableParagraph"/>
              <w:rPr>
                <w:rFonts w:ascii="Times New Roman"/>
              </w:rPr>
            </w:pPr>
          </w:p>
        </w:tc>
        <w:tc>
          <w:tcPr>
            <w:tcW w:w="1621" w:type="dxa"/>
          </w:tcPr>
          <w:p w14:paraId="5B491E98" w14:textId="77777777" w:rsidR="0007128C" w:rsidRDefault="0007128C">
            <w:pPr>
              <w:pStyle w:val="TableParagraph"/>
              <w:rPr>
                <w:rFonts w:ascii="Times New Roman"/>
              </w:rPr>
            </w:pPr>
          </w:p>
        </w:tc>
        <w:tc>
          <w:tcPr>
            <w:tcW w:w="1983" w:type="dxa"/>
          </w:tcPr>
          <w:p w14:paraId="1F278350" w14:textId="77777777" w:rsidR="0007128C" w:rsidRDefault="0007128C">
            <w:pPr>
              <w:pStyle w:val="TableParagraph"/>
              <w:rPr>
                <w:rFonts w:ascii="Times New Roman"/>
              </w:rPr>
            </w:pPr>
          </w:p>
        </w:tc>
        <w:tc>
          <w:tcPr>
            <w:tcW w:w="2346" w:type="dxa"/>
          </w:tcPr>
          <w:p w14:paraId="49E56296" w14:textId="77777777" w:rsidR="0007128C" w:rsidRDefault="0007128C">
            <w:pPr>
              <w:pStyle w:val="TableParagraph"/>
              <w:rPr>
                <w:rFonts w:ascii="Times New Roman"/>
              </w:rPr>
            </w:pPr>
          </w:p>
        </w:tc>
      </w:tr>
      <w:tr w:rsidR="0007128C" w14:paraId="5776AEDB" w14:textId="77777777">
        <w:trPr>
          <w:trHeight w:val="431"/>
        </w:trPr>
        <w:tc>
          <w:tcPr>
            <w:tcW w:w="250" w:type="dxa"/>
            <w:tcBorders>
              <w:top w:val="nil"/>
              <w:bottom w:val="nil"/>
            </w:tcBorders>
          </w:tcPr>
          <w:p w14:paraId="33EBECC1" w14:textId="77777777" w:rsidR="0007128C" w:rsidRDefault="0007128C">
            <w:pPr>
              <w:pStyle w:val="TableParagraph"/>
              <w:rPr>
                <w:rFonts w:ascii="Times New Roman"/>
              </w:rPr>
            </w:pPr>
          </w:p>
        </w:tc>
        <w:tc>
          <w:tcPr>
            <w:tcW w:w="2537" w:type="dxa"/>
          </w:tcPr>
          <w:p w14:paraId="7CE68A7E" w14:textId="77777777" w:rsidR="0007128C" w:rsidRDefault="0007128C">
            <w:pPr>
              <w:pStyle w:val="TableParagraph"/>
              <w:rPr>
                <w:rFonts w:ascii="Times New Roman"/>
              </w:rPr>
            </w:pPr>
          </w:p>
        </w:tc>
        <w:tc>
          <w:tcPr>
            <w:tcW w:w="1448" w:type="dxa"/>
          </w:tcPr>
          <w:p w14:paraId="335BFE65" w14:textId="77777777" w:rsidR="0007128C" w:rsidRDefault="0007128C">
            <w:pPr>
              <w:pStyle w:val="TableParagraph"/>
              <w:rPr>
                <w:rFonts w:ascii="Times New Roman"/>
              </w:rPr>
            </w:pPr>
          </w:p>
        </w:tc>
        <w:tc>
          <w:tcPr>
            <w:tcW w:w="1621" w:type="dxa"/>
          </w:tcPr>
          <w:p w14:paraId="6B3B393D" w14:textId="77777777" w:rsidR="0007128C" w:rsidRDefault="0007128C">
            <w:pPr>
              <w:pStyle w:val="TableParagraph"/>
              <w:rPr>
                <w:rFonts w:ascii="Times New Roman"/>
              </w:rPr>
            </w:pPr>
          </w:p>
        </w:tc>
        <w:tc>
          <w:tcPr>
            <w:tcW w:w="1983" w:type="dxa"/>
          </w:tcPr>
          <w:p w14:paraId="5A0FBD1D" w14:textId="77777777" w:rsidR="0007128C" w:rsidRDefault="0007128C">
            <w:pPr>
              <w:pStyle w:val="TableParagraph"/>
              <w:rPr>
                <w:rFonts w:ascii="Times New Roman"/>
              </w:rPr>
            </w:pPr>
          </w:p>
        </w:tc>
        <w:tc>
          <w:tcPr>
            <w:tcW w:w="2346" w:type="dxa"/>
          </w:tcPr>
          <w:p w14:paraId="28D6E75D" w14:textId="77777777" w:rsidR="0007128C" w:rsidRDefault="0007128C">
            <w:pPr>
              <w:pStyle w:val="TableParagraph"/>
              <w:rPr>
                <w:rFonts w:ascii="Times New Roman"/>
              </w:rPr>
            </w:pPr>
          </w:p>
        </w:tc>
      </w:tr>
      <w:tr w:rsidR="0007128C" w14:paraId="04B35B75" w14:textId="77777777">
        <w:trPr>
          <w:trHeight w:val="433"/>
        </w:trPr>
        <w:tc>
          <w:tcPr>
            <w:tcW w:w="250" w:type="dxa"/>
            <w:tcBorders>
              <w:top w:val="nil"/>
            </w:tcBorders>
          </w:tcPr>
          <w:p w14:paraId="7F1ED9C0" w14:textId="77777777" w:rsidR="0007128C" w:rsidRDefault="0007128C">
            <w:pPr>
              <w:pStyle w:val="TableParagraph"/>
              <w:rPr>
                <w:rFonts w:ascii="Times New Roman"/>
              </w:rPr>
            </w:pPr>
          </w:p>
        </w:tc>
        <w:tc>
          <w:tcPr>
            <w:tcW w:w="2537" w:type="dxa"/>
          </w:tcPr>
          <w:p w14:paraId="5D94A4EB" w14:textId="77777777" w:rsidR="0007128C" w:rsidRDefault="0007128C">
            <w:pPr>
              <w:pStyle w:val="TableParagraph"/>
              <w:rPr>
                <w:rFonts w:ascii="Times New Roman"/>
              </w:rPr>
            </w:pPr>
          </w:p>
        </w:tc>
        <w:tc>
          <w:tcPr>
            <w:tcW w:w="1448" w:type="dxa"/>
          </w:tcPr>
          <w:p w14:paraId="2A87A31D" w14:textId="77777777" w:rsidR="0007128C" w:rsidRDefault="0007128C">
            <w:pPr>
              <w:pStyle w:val="TableParagraph"/>
              <w:rPr>
                <w:rFonts w:ascii="Times New Roman"/>
              </w:rPr>
            </w:pPr>
          </w:p>
        </w:tc>
        <w:tc>
          <w:tcPr>
            <w:tcW w:w="1621" w:type="dxa"/>
          </w:tcPr>
          <w:p w14:paraId="30895DE9" w14:textId="77777777" w:rsidR="0007128C" w:rsidRDefault="0007128C">
            <w:pPr>
              <w:pStyle w:val="TableParagraph"/>
              <w:rPr>
                <w:rFonts w:ascii="Times New Roman"/>
              </w:rPr>
            </w:pPr>
          </w:p>
        </w:tc>
        <w:tc>
          <w:tcPr>
            <w:tcW w:w="1983" w:type="dxa"/>
          </w:tcPr>
          <w:p w14:paraId="20E48D56" w14:textId="77777777" w:rsidR="0007128C" w:rsidRDefault="0007128C">
            <w:pPr>
              <w:pStyle w:val="TableParagraph"/>
              <w:rPr>
                <w:rFonts w:ascii="Times New Roman"/>
              </w:rPr>
            </w:pPr>
          </w:p>
        </w:tc>
        <w:tc>
          <w:tcPr>
            <w:tcW w:w="2346" w:type="dxa"/>
          </w:tcPr>
          <w:p w14:paraId="7B0EDFF9" w14:textId="77777777" w:rsidR="0007128C" w:rsidRDefault="0007128C">
            <w:pPr>
              <w:pStyle w:val="TableParagraph"/>
              <w:rPr>
                <w:rFonts w:ascii="Times New Roman"/>
              </w:rPr>
            </w:pPr>
          </w:p>
        </w:tc>
      </w:tr>
    </w:tbl>
    <w:p w14:paraId="6FC83EB0" w14:textId="77777777" w:rsidR="0007128C" w:rsidRDefault="0007128C">
      <w:pPr>
        <w:rPr>
          <w:rFonts w:ascii="Times New Roman"/>
        </w:rPr>
        <w:sectPr w:rsidR="0007128C" w:rsidSect="00592158">
          <w:pgSz w:w="12240" w:h="15840"/>
          <w:pgMar w:top="1100" w:right="240" w:bottom="780" w:left="880" w:header="0" w:footer="580" w:gutter="0"/>
          <w:cols w:space="720"/>
        </w:sectPr>
      </w:pPr>
    </w:p>
    <w:p w14:paraId="7019E610" w14:textId="77777777" w:rsidR="0007128C" w:rsidRDefault="00D74C46">
      <w:pPr>
        <w:spacing w:before="83"/>
        <w:ind w:left="471"/>
        <w:rPr>
          <w:rFonts w:ascii="Arial" w:hAnsi="Arial"/>
          <w:b/>
        </w:rPr>
      </w:pPr>
      <w:r>
        <w:rPr>
          <w:rFonts w:ascii="Arial" w:hAnsi="Arial"/>
          <w:b/>
          <w:spacing w:val="-2"/>
          <w:w w:val="90"/>
        </w:rPr>
        <w:lastRenderedPageBreak/>
        <w:t>DÉCLARATION</w:t>
      </w:r>
    </w:p>
    <w:p w14:paraId="2C9BE508" w14:textId="77777777" w:rsidR="0007128C" w:rsidRDefault="00D74C46">
      <w:pPr>
        <w:pStyle w:val="BodyText"/>
        <w:spacing w:before="182" w:line="254" w:lineRule="auto"/>
        <w:ind w:left="471" w:right="1005"/>
      </w:pPr>
      <w:r>
        <w:rPr>
          <w:w w:val="80"/>
        </w:rPr>
        <w:t>Je suis autorisé par le fournisseur soumissionnaire (et toutes les sociétés et organisations</w:t>
      </w:r>
      <w:r>
        <w:t xml:space="preserve"> </w:t>
      </w:r>
      <w:r>
        <w:rPr>
          <w:w w:val="80"/>
        </w:rPr>
        <w:t xml:space="preserve">/sous-traitants associés </w:t>
      </w:r>
      <w:r>
        <w:rPr>
          <w:spacing w:val="-2"/>
          <w:w w:val="85"/>
        </w:rPr>
        <w:t>concernés ) à</w:t>
      </w:r>
      <w:r>
        <w:rPr>
          <w:spacing w:val="-3"/>
          <w:w w:val="85"/>
        </w:rPr>
        <w:t xml:space="preserve"> </w:t>
      </w:r>
      <w:r>
        <w:rPr>
          <w:spacing w:val="-2"/>
          <w:w w:val="85"/>
        </w:rPr>
        <w:t>fournir les informations fournies dans cette réponse à la demande de prix.</w:t>
      </w:r>
    </w:p>
    <w:p w14:paraId="73AE2910" w14:textId="77777777" w:rsidR="0007128C" w:rsidRDefault="00D74C46">
      <w:pPr>
        <w:pStyle w:val="BodyText"/>
        <w:spacing w:before="169" w:line="254" w:lineRule="auto"/>
        <w:ind w:left="471" w:right="1078"/>
      </w:pPr>
      <w:r>
        <w:rPr>
          <w:w w:val="80"/>
        </w:rPr>
        <w:t>Je déclare qu'à la date de signature de cette déclaration, les informations fournies sont complètes et exactes au meilleur</w:t>
      </w:r>
      <w:r>
        <w:rPr>
          <w:spacing w:val="40"/>
        </w:rPr>
        <w:t xml:space="preserve"> </w:t>
      </w:r>
      <w:r>
        <w:rPr>
          <w:spacing w:val="-2"/>
          <w:w w:val="85"/>
        </w:rPr>
        <w:t>de mes connaissances après avoir effectué des enquêtes raisonnables.</w:t>
      </w:r>
    </w:p>
    <w:p w14:paraId="7B6A3DC0" w14:textId="77777777" w:rsidR="0007128C" w:rsidRDefault="00D74C46">
      <w:pPr>
        <w:pStyle w:val="BodyText"/>
        <w:spacing w:before="165"/>
        <w:ind w:left="471"/>
      </w:pPr>
      <w:r>
        <w:rPr>
          <w:w w:val="80"/>
        </w:rPr>
        <w:t>CRS</w:t>
      </w:r>
      <w:r>
        <w:rPr>
          <w:spacing w:val="-6"/>
        </w:rPr>
        <w:t xml:space="preserve"> </w:t>
      </w:r>
      <w:r>
        <w:rPr>
          <w:w w:val="80"/>
        </w:rPr>
        <w:t>a</w:t>
      </w:r>
      <w:r>
        <w:rPr>
          <w:spacing w:val="-4"/>
        </w:rPr>
        <w:t xml:space="preserve"> </w:t>
      </w:r>
      <w:r>
        <w:rPr>
          <w:w w:val="80"/>
        </w:rPr>
        <w:t>notre</w:t>
      </w:r>
      <w:r>
        <w:rPr>
          <w:spacing w:val="-4"/>
        </w:rPr>
        <w:t xml:space="preserve"> </w:t>
      </w:r>
      <w:r>
        <w:rPr>
          <w:w w:val="80"/>
        </w:rPr>
        <w:t>autorisation</w:t>
      </w:r>
      <w:r>
        <w:rPr>
          <w:spacing w:val="-4"/>
        </w:rPr>
        <w:t xml:space="preserve"> </w:t>
      </w:r>
      <w:r>
        <w:rPr>
          <w:w w:val="80"/>
        </w:rPr>
        <w:t>pour</w:t>
      </w:r>
      <w:r>
        <w:rPr>
          <w:spacing w:val="-9"/>
        </w:rPr>
        <w:t xml:space="preserve"> </w:t>
      </w:r>
      <w:r>
        <w:rPr>
          <w:spacing w:val="-10"/>
          <w:w w:val="80"/>
        </w:rPr>
        <w:t>:</w:t>
      </w:r>
    </w:p>
    <w:p w14:paraId="35CFE12B" w14:textId="77777777" w:rsidR="0007128C" w:rsidRDefault="00D74C46">
      <w:pPr>
        <w:pStyle w:val="ListParagraph"/>
        <w:numPr>
          <w:ilvl w:val="0"/>
          <w:numId w:val="1"/>
        </w:numPr>
        <w:tabs>
          <w:tab w:val="left" w:pos="1191"/>
        </w:tabs>
        <w:spacing w:before="1"/>
      </w:pPr>
      <w:r>
        <w:rPr>
          <w:w w:val="80"/>
        </w:rPr>
        <w:t>effectuer</w:t>
      </w:r>
      <w:r>
        <w:rPr>
          <w:spacing w:val="-7"/>
        </w:rPr>
        <w:t xml:space="preserve"> </w:t>
      </w:r>
      <w:r>
        <w:rPr>
          <w:w w:val="80"/>
        </w:rPr>
        <w:t>toutes</w:t>
      </w:r>
      <w:r>
        <w:rPr>
          <w:spacing w:val="-4"/>
        </w:rPr>
        <w:t xml:space="preserve"> </w:t>
      </w:r>
      <w:r>
        <w:rPr>
          <w:w w:val="80"/>
        </w:rPr>
        <w:t>les</w:t>
      </w:r>
      <w:r>
        <w:rPr>
          <w:spacing w:val="-4"/>
        </w:rPr>
        <w:t xml:space="preserve"> </w:t>
      </w:r>
      <w:r>
        <w:rPr>
          <w:w w:val="80"/>
        </w:rPr>
        <w:t>actions</w:t>
      </w:r>
      <w:r>
        <w:rPr>
          <w:spacing w:val="-3"/>
        </w:rPr>
        <w:t xml:space="preserve"> </w:t>
      </w:r>
      <w:r>
        <w:rPr>
          <w:w w:val="80"/>
        </w:rPr>
        <w:t>nécessaires</w:t>
      </w:r>
      <w:r>
        <w:rPr>
          <w:spacing w:val="-6"/>
        </w:rPr>
        <w:t xml:space="preserve"> </w:t>
      </w:r>
      <w:r>
        <w:rPr>
          <w:w w:val="80"/>
        </w:rPr>
        <w:t>pour</w:t>
      </w:r>
      <w:r>
        <w:rPr>
          <w:spacing w:val="-6"/>
        </w:rPr>
        <w:t xml:space="preserve"> </w:t>
      </w:r>
      <w:r>
        <w:rPr>
          <w:w w:val="80"/>
        </w:rPr>
        <w:t>vérifier</w:t>
      </w:r>
      <w:r>
        <w:rPr>
          <w:spacing w:val="-3"/>
        </w:rPr>
        <w:t xml:space="preserve"> </w:t>
      </w:r>
      <w:r>
        <w:rPr>
          <w:w w:val="80"/>
        </w:rPr>
        <w:t>les</w:t>
      </w:r>
      <w:r>
        <w:rPr>
          <w:spacing w:val="-4"/>
        </w:rPr>
        <w:t xml:space="preserve"> </w:t>
      </w:r>
      <w:r>
        <w:rPr>
          <w:w w:val="80"/>
        </w:rPr>
        <w:t>informations</w:t>
      </w:r>
      <w:r>
        <w:rPr>
          <w:spacing w:val="-3"/>
        </w:rPr>
        <w:t xml:space="preserve"> </w:t>
      </w:r>
      <w:r>
        <w:rPr>
          <w:w w:val="80"/>
        </w:rPr>
        <w:t>fournies</w:t>
      </w:r>
      <w:r>
        <w:rPr>
          <w:spacing w:val="-6"/>
        </w:rPr>
        <w:t xml:space="preserve"> </w:t>
      </w:r>
      <w:r>
        <w:rPr>
          <w:w w:val="80"/>
        </w:rPr>
        <w:t>;</w:t>
      </w:r>
      <w:r>
        <w:rPr>
          <w:spacing w:val="-4"/>
        </w:rPr>
        <w:t xml:space="preserve"> </w:t>
      </w:r>
      <w:r>
        <w:rPr>
          <w:spacing w:val="-5"/>
          <w:w w:val="80"/>
        </w:rPr>
        <w:t>et</w:t>
      </w:r>
    </w:p>
    <w:p w14:paraId="02FDF030" w14:textId="77777777" w:rsidR="0007128C" w:rsidRDefault="00D74C46">
      <w:pPr>
        <w:pStyle w:val="ListParagraph"/>
        <w:numPr>
          <w:ilvl w:val="0"/>
          <w:numId w:val="1"/>
        </w:numPr>
        <w:tabs>
          <w:tab w:val="left" w:pos="1191"/>
        </w:tabs>
        <w:spacing w:before="16"/>
      </w:pPr>
      <w:r>
        <w:rPr>
          <w:w w:val="80"/>
        </w:rPr>
        <w:t>transmettre</w:t>
      </w:r>
      <w:r>
        <w:rPr>
          <w:spacing w:val="-5"/>
        </w:rPr>
        <w:t xml:space="preserve"> </w:t>
      </w:r>
      <w:r>
        <w:rPr>
          <w:w w:val="80"/>
        </w:rPr>
        <w:t>toute</w:t>
      </w:r>
      <w:r>
        <w:rPr>
          <w:spacing w:val="-4"/>
        </w:rPr>
        <w:t xml:space="preserve"> </w:t>
      </w:r>
      <w:r>
        <w:rPr>
          <w:w w:val="80"/>
        </w:rPr>
        <w:t>information</w:t>
      </w:r>
      <w:r>
        <w:rPr>
          <w:spacing w:val="-4"/>
        </w:rPr>
        <w:t xml:space="preserve"> </w:t>
      </w:r>
      <w:r>
        <w:rPr>
          <w:w w:val="80"/>
        </w:rPr>
        <w:t>fournie</w:t>
      </w:r>
      <w:r>
        <w:rPr>
          <w:spacing w:val="-4"/>
        </w:rPr>
        <w:t xml:space="preserve"> </w:t>
      </w:r>
      <w:r>
        <w:rPr>
          <w:w w:val="80"/>
        </w:rPr>
        <w:t>à</w:t>
      </w:r>
      <w:r>
        <w:rPr>
          <w:spacing w:val="-6"/>
        </w:rPr>
        <w:t xml:space="preserve"> </w:t>
      </w:r>
      <w:r>
        <w:rPr>
          <w:w w:val="80"/>
        </w:rPr>
        <w:t>un</w:t>
      </w:r>
      <w:r>
        <w:rPr>
          <w:spacing w:val="-4"/>
        </w:rPr>
        <w:t xml:space="preserve"> </w:t>
      </w:r>
      <w:r>
        <w:rPr>
          <w:w w:val="80"/>
        </w:rPr>
        <w:t>tiers</w:t>
      </w:r>
      <w:r>
        <w:rPr>
          <w:spacing w:val="-4"/>
        </w:rPr>
        <w:t xml:space="preserve"> </w:t>
      </w:r>
      <w:r>
        <w:rPr>
          <w:w w:val="80"/>
        </w:rPr>
        <w:t>mandaté</w:t>
      </w:r>
      <w:r>
        <w:rPr>
          <w:spacing w:val="-7"/>
        </w:rPr>
        <w:t xml:space="preserve"> </w:t>
      </w:r>
      <w:r>
        <w:rPr>
          <w:w w:val="80"/>
        </w:rPr>
        <w:t>par</w:t>
      </w:r>
      <w:r>
        <w:rPr>
          <w:spacing w:val="-5"/>
        </w:rPr>
        <w:t xml:space="preserve"> </w:t>
      </w:r>
      <w:r>
        <w:rPr>
          <w:w w:val="80"/>
        </w:rPr>
        <w:t>CRS</w:t>
      </w:r>
      <w:r>
        <w:rPr>
          <w:spacing w:val="-5"/>
        </w:rPr>
        <w:t xml:space="preserve"> </w:t>
      </w:r>
      <w:r>
        <w:rPr>
          <w:w w:val="80"/>
        </w:rPr>
        <w:t>aux</w:t>
      </w:r>
      <w:r>
        <w:rPr>
          <w:spacing w:val="-4"/>
        </w:rPr>
        <w:t xml:space="preserve"> </w:t>
      </w:r>
      <w:r>
        <w:rPr>
          <w:w w:val="80"/>
        </w:rPr>
        <w:t>fins</w:t>
      </w:r>
      <w:r>
        <w:rPr>
          <w:spacing w:val="-7"/>
        </w:rPr>
        <w:t xml:space="preserve"> </w:t>
      </w:r>
      <w:r>
        <w:rPr>
          <w:w w:val="80"/>
        </w:rPr>
        <w:t>d'évaluation</w:t>
      </w:r>
      <w:r>
        <w:rPr>
          <w:spacing w:val="-6"/>
        </w:rPr>
        <w:t xml:space="preserve"> </w:t>
      </w:r>
      <w:r>
        <w:rPr>
          <w:w w:val="80"/>
        </w:rPr>
        <w:t>de</w:t>
      </w:r>
      <w:r>
        <w:rPr>
          <w:spacing w:val="-6"/>
        </w:rPr>
        <w:t xml:space="preserve"> </w:t>
      </w:r>
      <w:r>
        <w:rPr>
          <w:w w:val="80"/>
        </w:rPr>
        <w:t>nos</w:t>
      </w:r>
      <w:r>
        <w:rPr>
          <w:spacing w:val="-5"/>
        </w:rPr>
        <w:t xml:space="preserve"> </w:t>
      </w:r>
      <w:r>
        <w:rPr>
          <w:spacing w:val="-2"/>
          <w:w w:val="80"/>
        </w:rPr>
        <w:t>réponses.</w:t>
      </w:r>
    </w:p>
    <w:p w14:paraId="62F41270" w14:textId="77777777" w:rsidR="0007128C" w:rsidRDefault="00D74C46">
      <w:pPr>
        <w:pStyle w:val="BodyText"/>
        <w:spacing w:before="179"/>
        <w:ind w:left="471"/>
      </w:pPr>
      <w:r>
        <w:rPr>
          <w:w w:val="80"/>
        </w:rPr>
        <w:t>Je</w:t>
      </w:r>
      <w:r>
        <w:rPr>
          <w:spacing w:val="-5"/>
        </w:rPr>
        <w:t xml:space="preserve"> </w:t>
      </w:r>
      <w:r>
        <w:rPr>
          <w:w w:val="80"/>
        </w:rPr>
        <w:t>reconnais</w:t>
      </w:r>
      <w:r>
        <w:rPr>
          <w:spacing w:val="-5"/>
        </w:rPr>
        <w:t xml:space="preserve"> </w:t>
      </w:r>
      <w:r>
        <w:rPr>
          <w:w w:val="80"/>
        </w:rPr>
        <w:t>que</w:t>
      </w:r>
      <w:r>
        <w:rPr>
          <w:spacing w:val="-6"/>
        </w:rPr>
        <w:t xml:space="preserve"> </w:t>
      </w:r>
      <w:r>
        <w:rPr>
          <w:spacing w:val="-10"/>
          <w:w w:val="80"/>
        </w:rPr>
        <w:t>:</w:t>
      </w:r>
    </w:p>
    <w:p w14:paraId="48744AF3" w14:textId="77777777" w:rsidR="0007128C" w:rsidRDefault="00D74C46">
      <w:pPr>
        <w:pStyle w:val="ListParagraph"/>
        <w:numPr>
          <w:ilvl w:val="0"/>
          <w:numId w:val="1"/>
        </w:numPr>
        <w:tabs>
          <w:tab w:val="left" w:pos="1191"/>
        </w:tabs>
        <w:spacing w:before="1" w:line="256" w:lineRule="auto"/>
        <w:ind w:right="856"/>
      </w:pPr>
      <w:r>
        <w:rPr>
          <w:w w:val="80"/>
        </w:rPr>
        <w:t>c'est une infraction de donner ou d'offrir tout cadeau ou contrepartie à un employé d'un organisme public en guise</w:t>
      </w:r>
      <w:r>
        <w:rPr>
          <w:spacing w:val="40"/>
        </w:rPr>
        <w:t xml:space="preserve"> </w:t>
      </w:r>
      <w:r>
        <w:rPr>
          <w:w w:val="80"/>
        </w:rPr>
        <w:t>de</w:t>
      </w:r>
      <w:r>
        <w:t xml:space="preserve"> </w:t>
      </w:r>
      <w:r>
        <w:rPr>
          <w:w w:val="80"/>
        </w:rPr>
        <w:t>récompense</w:t>
      </w:r>
      <w:r>
        <w:t xml:space="preserve"> </w:t>
      </w:r>
      <w:r>
        <w:rPr>
          <w:w w:val="80"/>
        </w:rPr>
        <w:t>ou</w:t>
      </w:r>
      <w:r>
        <w:t xml:space="preserve"> </w:t>
      </w:r>
      <w:r>
        <w:rPr>
          <w:w w:val="80"/>
        </w:rPr>
        <w:t>d'incitation en</w:t>
      </w:r>
      <w:r>
        <w:t xml:space="preserve"> </w:t>
      </w:r>
      <w:r>
        <w:rPr>
          <w:w w:val="80"/>
        </w:rPr>
        <w:t>relation</w:t>
      </w:r>
      <w:r>
        <w:t xml:space="preserve"> </w:t>
      </w:r>
      <w:r>
        <w:rPr>
          <w:w w:val="80"/>
        </w:rPr>
        <w:t>avec</w:t>
      </w:r>
      <w:r>
        <w:t xml:space="preserve"> </w:t>
      </w:r>
      <w:r>
        <w:rPr>
          <w:w w:val="80"/>
        </w:rPr>
        <w:t>l'attribution</w:t>
      </w:r>
      <w:r>
        <w:t xml:space="preserve"> </w:t>
      </w:r>
      <w:r>
        <w:rPr>
          <w:w w:val="80"/>
        </w:rPr>
        <w:t>d'un</w:t>
      </w:r>
      <w:r>
        <w:t xml:space="preserve"> </w:t>
      </w:r>
      <w:r>
        <w:rPr>
          <w:w w:val="80"/>
        </w:rPr>
        <w:t>marché</w:t>
      </w:r>
      <w:r>
        <w:t xml:space="preserve"> </w:t>
      </w:r>
      <w:r>
        <w:rPr>
          <w:w w:val="80"/>
        </w:rPr>
        <w:t>public</w:t>
      </w:r>
      <w:r>
        <w:t xml:space="preserve"> </w:t>
      </w:r>
      <w:r>
        <w:rPr>
          <w:w w:val="80"/>
        </w:rPr>
        <w:t>et</w:t>
      </w:r>
      <w:r>
        <w:t xml:space="preserve"> </w:t>
      </w:r>
      <w:r>
        <w:rPr>
          <w:w w:val="80"/>
        </w:rPr>
        <w:t>qu'une</w:t>
      </w:r>
      <w:r>
        <w:t xml:space="preserve"> </w:t>
      </w:r>
      <w:r>
        <w:rPr>
          <w:w w:val="80"/>
        </w:rPr>
        <w:t>telle</w:t>
      </w:r>
      <w:r>
        <w:t xml:space="preserve"> </w:t>
      </w:r>
      <w:r>
        <w:rPr>
          <w:w w:val="80"/>
        </w:rPr>
        <w:t>action</w:t>
      </w:r>
      <w:r>
        <w:t xml:space="preserve"> </w:t>
      </w:r>
      <w:r>
        <w:rPr>
          <w:w w:val="80"/>
        </w:rPr>
        <w:t>donnera</w:t>
      </w:r>
      <w:r>
        <w:t xml:space="preserve"> </w:t>
      </w:r>
      <w:r>
        <w:rPr>
          <w:w w:val="80"/>
        </w:rPr>
        <w:t xml:space="preserve">à </w:t>
      </w:r>
      <w:r>
        <w:rPr>
          <w:spacing w:val="-2"/>
          <w:w w:val="85"/>
        </w:rPr>
        <w:t>CRS le droit d'exclure un fournisseur soumissionnaire du marché. processus; et</w:t>
      </w:r>
    </w:p>
    <w:p w14:paraId="306C2B36" w14:textId="77777777" w:rsidR="0007128C" w:rsidRDefault="00D74C46">
      <w:pPr>
        <w:pStyle w:val="ListParagraph"/>
        <w:numPr>
          <w:ilvl w:val="0"/>
          <w:numId w:val="1"/>
        </w:numPr>
        <w:tabs>
          <w:tab w:val="left" w:pos="1191"/>
        </w:tabs>
        <w:spacing w:before="4" w:line="256" w:lineRule="auto"/>
        <w:ind w:right="882"/>
      </w:pPr>
      <w:r>
        <w:rPr>
          <w:w w:val="80"/>
        </w:rPr>
        <w:t xml:space="preserve">toute entente sur les prix ou collusion avec d'autres soumissionnaires en relation avec le projet donnera à CRS le droit d'exclure un fournisseur soumissionnaire du processus de passation des marchés et peut constituer une </w:t>
      </w:r>
      <w:r>
        <w:rPr>
          <w:spacing w:val="-2"/>
          <w:w w:val="90"/>
        </w:rPr>
        <w:t>infraction.</w:t>
      </w:r>
    </w:p>
    <w:p w14:paraId="40C295C7" w14:textId="77777777" w:rsidR="0007128C" w:rsidRDefault="0007128C">
      <w:pPr>
        <w:pStyle w:val="BodyText"/>
      </w:pPr>
    </w:p>
    <w:p w14:paraId="3B48C396" w14:textId="597CADE6" w:rsidR="006B4B4D" w:rsidRPr="006B4B4D" w:rsidRDefault="006B4B4D" w:rsidP="006B4B4D">
      <w:pPr>
        <w:ind w:left="8449"/>
        <w:rPr>
          <w:rFonts w:ascii="Calibri" w:eastAsia="Calibri" w:hAnsi="Calibri" w:cs="Calibri"/>
          <w:sz w:val="20"/>
          <w:szCs w:val="21"/>
        </w:rPr>
      </w:pPr>
    </w:p>
    <w:p w14:paraId="718437EB" w14:textId="77777777" w:rsidR="006B4B4D" w:rsidRPr="006B4B4D" w:rsidRDefault="006B4B4D" w:rsidP="006B4B4D">
      <w:pPr>
        <w:spacing w:before="9"/>
        <w:rPr>
          <w:rFonts w:ascii="Calibri" w:eastAsia="Calibri" w:hAnsi="Calibri" w:cs="Calibri"/>
          <w:sz w:val="9"/>
          <w:szCs w:val="21"/>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6"/>
        <w:gridCol w:w="8032"/>
      </w:tblGrid>
      <w:tr w:rsidR="006B4B4D" w:rsidRPr="006B4B4D" w14:paraId="2CC5DE25" w14:textId="77777777" w:rsidTr="002B62E1">
        <w:trPr>
          <w:trHeight w:val="933"/>
        </w:trPr>
        <w:tc>
          <w:tcPr>
            <w:tcW w:w="1706" w:type="dxa"/>
          </w:tcPr>
          <w:p w14:paraId="786217D2" w14:textId="77777777" w:rsidR="006B4B4D" w:rsidRPr="006B4B4D" w:rsidRDefault="006B4B4D" w:rsidP="006B4B4D">
            <w:pPr>
              <w:spacing w:before="2"/>
              <w:ind w:left="107"/>
              <w:rPr>
                <w:rFonts w:ascii="Calibri" w:eastAsia="Calibri" w:hAnsi="Calibri" w:cs="Calibri"/>
                <w:b/>
                <w:sz w:val="21"/>
              </w:rPr>
            </w:pPr>
            <w:r w:rsidRPr="006B4B4D">
              <w:rPr>
                <w:rFonts w:ascii="Calibri" w:eastAsia="Calibri" w:hAnsi="Calibri" w:cs="Calibri"/>
                <w:b/>
                <w:sz w:val="21"/>
              </w:rPr>
              <w:t>Nom</w:t>
            </w:r>
            <w:r w:rsidRPr="006B4B4D">
              <w:rPr>
                <w:rFonts w:ascii="Calibri" w:eastAsia="Calibri" w:hAnsi="Calibri" w:cs="Calibri"/>
                <w:b/>
                <w:spacing w:val="1"/>
                <w:sz w:val="21"/>
              </w:rPr>
              <w:t xml:space="preserve"> </w:t>
            </w:r>
            <w:r w:rsidRPr="006B4B4D">
              <w:rPr>
                <w:rFonts w:ascii="Calibri" w:eastAsia="Calibri" w:hAnsi="Calibri" w:cs="Calibri"/>
                <w:b/>
                <w:sz w:val="21"/>
              </w:rPr>
              <w:t>:</w:t>
            </w:r>
          </w:p>
        </w:tc>
        <w:tc>
          <w:tcPr>
            <w:tcW w:w="8032" w:type="dxa"/>
          </w:tcPr>
          <w:p w14:paraId="6638D164" w14:textId="77777777" w:rsidR="006B4B4D" w:rsidRPr="006B4B4D" w:rsidRDefault="006B4B4D" w:rsidP="006B4B4D">
            <w:pPr>
              <w:rPr>
                <w:rFonts w:ascii="Times New Roman" w:eastAsia="Calibri" w:hAnsi="Calibri" w:cs="Calibri"/>
                <w:sz w:val="20"/>
              </w:rPr>
            </w:pPr>
          </w:p>
        </w:tc>
      </w:tr>
      <w:tr w:rsidR="006B4B4D" w:rsidRPr="006B4B4D" w14:paraId="3A456C70" w14:textId="77777777" w:rsidTr="002B62E1">
        <w:trPr>
          <w:trHeight w:val="625"/>
        </w:trPr>
        <w:tc>
          <w:tcPr>
            <w:tcW w:w="1706" w:type="dxa"/>
          </w:tcPr>
          <w:p w14:paraId="3DE7EBBC" w14:textId="77777777" w:rsidR="006B4B4D" w:rsidRPr="006B4B4D" w:rsidRDefault="006B4B4D" w:rsidP="006B4B4D">
            <w:pPr>
              <w:spacing w:before="1"/>
              <w:ind w:left="107"/>
              <w:rPr>
                <w:rFonts w:ascii="Calibri" w:eastAsia="Calibri" w:hAnsi="Calibri" w:cs="Calibri"/>
                <w:b/>
                <w:sz w:val="21"/>
              </w:rPr>
            </w:pPr>
            <w:r w:rsidRPr="006B4B4D">
              <w:rPr>
                <w:rFonts w:ascii="Calibri" w:eastAsia="Calibri" w:hAnsi="Calibri" w:cs="Calibri"/>
                <w:b/>
                <w:sz w:val="21"/>
              </w:rPr>
              <w:t>Poste</w:t>
            </w:r>
            <w:r w:rsidRPr="006B4B4D">
              <w:rPr>
                <w:rFonts w:ascii="Calibri" w:eastAsia="Calibri" w:hAnsi="Calibri" w:cs="Calibri"/>
                <w:b/>
                <w:spacing w:val="-5"/>
                <w:sz w:val="21"/>
              </w:rPr>
              <w:t xml:space="preserve"> </w:t>
            </w:r>
            <w:r w:rsidRPr="006B4B4D">
              <w:rPr>
                <w:rFonts w:ascii="Calibri" w:eastAsia="Calibri" w:hAnsi="Calibri" w:cs="Calibri"/>
                <w:b/>
                <w:sz w:val="21"/>
              </w:rPr>
              <w:t>:</w:t>
            </w:r>
          </w:p>
        </w:tc>
        <w:tc>
          <w:tcPr>
            <w:tcW w:w="8032" w:type="dxa"/>
          </w:tcPr>
          <w:p w14:paraId="054B7147" w14:textId="77777777" w:rsidR="006B4B4D" w:rsidRPr="006B4B4D" w:rsidRDefault="006B4B4D" w:rsidP="006B4B4D">
            <w:pPr>
              <w:rPr>
                <w:rFonts w:ascii="Times New Roman" w:eastAsia="Calibri" w:hAnsi="Calibri" w:cs="Calibri"/>
                <w:sz w:val="20"/>
              </w:rPr>
            </w:pPr>
          </w:p>
        </w:tc>
      </w:tr>
      <w:tr w:rsidR="006B4B4D" w:rsidRPr="006B4B4D" w14:paraId="783B3F0C" w14:textId="77777777" w:rsidTr="002B62E1">
        <w:trPr>
          <w:trHeight w:val="1067"/>
        </w:trPr>
        <w:tc>
          <w:tcPr>
            <w:tcW w:w="1706" w:type="dxa"/>
          </w:tcPr>
          <w:p w14:paraId="145DCEA5" w14:textId="77777777" w:rsidR="006B4B4D" w:rsidRPr="006B4B4D" w:rsidRDefault="006B4B4D" w:rsidP="006B4B4D">
            <w:pPr>
              <w:spacing w:before="1"/>
              <w:ind w:left="107"/>
              <w:rPr>
                <w:rFonts w:ascii="Calibri" w:eastAsia="Calibri" w:hAnsi="Calibri" w:cs="Calibri"/>
                <w:b/>
                <w:sz w:val="21"/>
              </w:rPr>
            </w:pPr>
            <w:r w:rsidRPr="006B4B4D">
              <w:rPr>
                <w:rFonts w:ascii="Calibri" w:eastAsia="Calibri" w:hAnsi="Calibri" w:cs="Calibri"/>
                <w:b/>
                <w:sz w:val="21"/>
              </w:rPr>
              <w:t>Signature</w:t>
            </w:r>
            <w:r w:rsidRPr="006B4B4D">
              <w:rPr>
                <w:rFonts w:ascii="Calibri" w:eastAsia="Calibri" w:hAnsi="Calibri" w:cs="Calibri"/>
                <w:b/>
                <w:spacing w:val="-3"/>
                <w:sz w:val="21"/>
              </w:rPr>
              <w:t xml:space="preserve"> </w:t>
            </w:r>
            <w:r w:rsidRPr="006B4B4D">
              <w:rPr>
                <w:rFonts w:ascii="Calibri" w:eastAsia="Calibri" w:hAnsi="Calibri" w:cs="Calibri"/>
                <w:b/>
                <w:sz w:val="21"/>
              </w:rPr>
              <w:t>:</w:t>
            </w:r>
          </w:p>
        </w:tc>
        <w:tc>
          <w:tcPr>
            <w:tcW w:w="8032" w:type="dxa"/>
          </w:tcPr>
          <w:p w14:paraId="6DCD4E21" w14:textId="77777777" w:rsidR="006B4B4D" w:rsidRPr="006B4B4D" w:rsidRDefault="006B4B4D" w:rsidP="006B4B4D">
            <w:pPr>
              <w:rPr>
                <w:rFonts w:ascii="Times New Roman" w:eastAsia="Calibri" w:hAnsi="Calibri" w:cs="Calibri"/>
                <w:sz w:val="20"/>
              </w:rPr>
            </w:pPr>
          </w:p>
        </w:tc>
      </w:tr>
      <w:tr w:rsidR="006B4B4D" w:rsidRPr="006B4B4D" w14:paraId="2809FD95" w14:textId="77777777" w:rsidTr="002B62E1">
        <w:trPr>
          <w:trHeight w:val="798"/>
        </w:trPr>
        <w:tc>
          <w:tcPr>
            <w:tcW w:w="1706" w:type="dxa"/>
          </w:tcPr>
          <w:p w14:paraId="13EEA154" w14:textId="77777777" w:rsidR="006B4B4D" w:rsidRPr="006B4B4D" w:rsidRDefault="006B4B4D" w:rsidP="006B4B4D">
            <w:pPr>
              <w:spacing w:before="1"/>
              <w:ind w:left="107"/>
              <w:rPr>
                <w:rFonts w:ascii="Calibri" w:eastAsia="Calibri" w:hAnsi="Calibri" w:cs="Calibri"/>
                <w:b/>
                <w:sz w:val="21"/>
              </w:rPr>
            </w:pPr>
            <w:r w:rsidRPr="006B4B4D">
              <w:rPr>
                <w:rFonts w:ascii="Calibri" w:eastAsia="Calibri" w:hAnsi="Calibri" w:cs="Calibri"/>
                <w:b/>
                <w:sz w:val="21"/>
              </w:rPr>
              <w:t>Date</w:t>
            </w:r>
            <w:r w:rsidRPr="006B4B4D">
              <w:rPr>
                <w:rFonts w:ascii="Calibri" w:eastAsia="Calibri" w:hAnsi="Calibri" w:cs="Calibri"/>
                <w:b/>
                <w:spacing w:val="-3"/>
                <w:sz w:val="21"/>
              </w:rPr>
              <w:t xml:space="preserve"> </w:t>
            </w:r>
            <w:r w:rsidRPr="006B4B4D">
              <w:rPr>
                <w:rFonts w:ascii="Calibri" w:eastAsia="Calibri" w:hAnsi="Calibri" w:cs="Calibri"/>
                <w:b/>
                <w:sz w:val="21"/>
              </w:rPr>
              <w:t>:</w:t>
            </w:r>
          </w:p>
        </w:tc>
        <w:tc>
          <w:tcPr>
            <w:tcW w:w="8032" w:type="dxa"/>
          </w:tcPr>
          <w:p w14:paraId="44AFD1A2" w14:textId="77777777" w:rsidR="006B4B4D" w:rsidRPr="006B4B4D" w:rsidRDefault="006B4B4D" w:rsidP="006B4B4D">
            <w:pPr>
              <w:rPr>
                <w:rFonts w:ascii="Times New Roman" w:eastAsia="Calibri" w:hAnsi="Calibri" w:cs="Calibri"/>
                <w:sz w:val="20"/>
              </w:rPr>
            </w:pPr>
          </w:p>
        </w:tc>
      </w:tr>
    </w:tbl>
    <w:p w14:paraId="2C770B8D" w14:textId="77777777" w:rsidR="0007128C" w:rsidRDefault="0007128C">
      <w:pPr>
        <w:pStyle w:val="BodyText"/>
        <w:spacing w:before="180"/>
      </w:pPr>
    </w:p>
    <w:p w14:paraId="6E02E887" w14:textId="77777777" w:rsidR="0007128C" w:rsidRDefault="00D74C46">
      <w:pPr>
        <w:pStyle w:val="BodyText"/>
        <w:spacing w:line="256" w:lineRule="auto"/>
        <w:ind w:left="111" w:right="1005"/>
      </w:pPr>
      <w:r>
        <w:rPr>
          <w:w w:val="80"/>
        </w:rPr>
        <w:t>Remarque : La déclaration doit être signée / cacheté et daté (le cas échéant) par un signataire autorisé au nom du fournisseur soumissionnaire</w:t>
      </w:r>
      <w:r>
        <w:t xml:space="preserve"> </w:t>
      </w:r>
      <w:r>
        <w:rPr>
          <w:w w:val="80"/>
        </w:rPr>
        <w:t>(et</w:t>
      </w:r>
      <w:r>
        <w:t xml:space="preserve"> </w:t>
      </w:r>
      <w:r>
        <w:rPr>
          <w:w w:val="80"/>
        </w:rPr>
        <w:t>de</w:t>
      </w:r>
      <w:r>
        <w:t xml:space="preserve"> </w:t>
      </w:r>
      <w:r>
        <w:rPr>
          <w:w w:val="80"/>
        </w:rPr>
        <w:t>toutes</w:t>
      </w:r>
      <w:r>
        <w:t xml:space="preserve"> </w:t>
      </w:r>
      <w:r>
        <w:rPr>
          <w:w w:val="80"/>
        </w:rPr>
        <w:t>sociétés</w:t>
      </w:r>
      <w:r>
        <w:t xml:space="preserve"> </w:t>
      </w:r>
      <w:r>
        <w:rPr>
          <w:w w:val="80"/>
        </w:rPr>
        <w:t>et</w:t>
      </w:r>
      <w:r>
        <w:t xml:space="preserve"> </w:t>
      </w:r>
      <w:r>
        <w:rPr>
          <w:w w:val="80"/>
        </w:rPr>
        <w:t>organisations</w:t>
      </w:r>
      <w:r>
        <w:t xml:space="preserve"> </w:t>
      </w:r>
      <w:r>
        <w:rPr>
          <w:w w:val="80"/>
        </w:rPr>
        <w:t>associées</w:t>
      </w:r>
      <w:r>
        <w:t xml:space="preserve"> </w:t>
      </w:r>
      <w:r>
        <w:rPr>
          <w:w w:val="80"/>
        </w:rPr>
        <w:t>ou</w:t>
      </w:r>
      <w:r>
        <w:t xml:space="preserve"> </w:t>
      </w:r>
      <w:r>
        <w:rPr>
          <w:w w:val="80"/>
        </w:rPr>
        <w:t>sous-traitants).</w:t>
      </w:r>
      <w:r>
        <w:t xml:space="preserve"> </w:t>
      </w:r>
      <w:r>
        <w:rPr>
          <w:w w:val="80"/>
        </w:rPr>
        <w:t>Veuillez</w:t>
      </w:r>
      <w:r>
        <w:t xml:space="preserve"> </w:t>
      </w:r>
      <w:r>
        <w:rPr>
          <w:w w:val="80"/>
        </w:rPr>
        <w:t>retourner</w:t>
      </w:r>
      <w:r>
        <w:t xml:space="preserve"> </w:t>
      </w:r>
      <w:r>
        <w:rPr>
          <w:w w:val="80"/>
        </w:rPr>
        <w:t>ce</w:t>
      </w:r>
      <w:r>
        <w:t xml:space="preserve"> </w:t>
      </w:r>
      <w:r>
        <w:rPr>
          <w:w w:val="80"/>
        </w:rPr>
        <w:t>formulaire</w:t>
      </w:r>
      <w:r>
        <w:t xml:space="preserve"> </w:t>
      </w:r>
      <w:r>
        <w:rPr>
          <w:w w:val="80"/>
        </w:rPr>
        <w:t xml:space="preserve">avec </w:t>
      </w:r>
      <w:r>
        <w:rPr>
          <w:spacing w:val="-2"/>
          <w:w w:val="85"/>
        </w:rPr>
        <w:t>votre formulaire de réponse à la demande d’appel d’offre dûment rempli et vos pièces jointes.</w:t>
      </w:r>
    </w:p>
    <w:sectPr w:rsidR="0007128C">
      <w:pgSz w:w="12240" w:h="15840"/>
      <w:pgMar w:top="1520" w:right="240" w:bottom="780" w:left="880" w:header="0" w:footer="5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90FF63" w14:textId="77777777" w:rsidR="001931DF" w:rsidRDefault="001931DF">
      <w:r>
        <w:separator/>
      </w:r>
    </w:p>
  </w:endnote>
  <w:endnote w:type="continuationSeparator" w:id="0">
    <w:p w14:paraId="0FAB765F" w14:textId="77777777" w:rsidR="001931DF" w:rsidRDefault="00193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C1290" w14:textId="77777777" w:rsidR="0007128C" w:rsidRDefault="00D74C46">
    <w:pPr>
      <w:pStyle w:val="BodyText"/>
      <w:spacing w:line="14" w:lineRule="auto"/>
      <w:rPr>
        <w:sz w:val="20"/>
      </w:rPr>
    </w:pPr>
    <w:r>
      <w:rPr>
        <w:noProof/>
      </w:rPr>
      <mc:AlternateContent>
        <mc:Choice Requires="wps">
          <w:drawing>
            <wp:anchor distT="0" distB="0" distL="0" distR="0" simplePos="0" relativeHeight="487260672" behindDoc="1" locked="0" layoutInCell="1" allowOverlap="1" wp14:anchorId="1FB0D17C" wp14:editId="5D614B7A">
              <wp:simplePos x="0" y="0"/>
              <wp:positionH relativeFrom="page">
                <wp:posOffset>6450329</wp:posOffset>
              </wp:positionH>
              <wp:positionV relativeFrom="page">
                <wp:posOffset>9550095</wp:posOffset>
              </wp:positionV>
              <wp:extent cx="652780" cy="1657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2780" cy="165735"/>
                      </a:xfrm>
                      <a:prstGeom prst="rect">
                        <a:avLst/>
                      </a:prstGeom>
                    </wps:spPr>
                    <wps:txbx>
                      <w:txbxContent>
                        <w:p w14:paraId="46598EB6" w14:textId="77777777" w:rsidR="0007128C" w:rsidRDefault="00D74C46">
                          <w:pPr>
                            <w:spacing w:line="245" w:lineRule="exact"/>
                            <w:ind w:left="20"/>
                            <w:rPr>
                              <w:rFonts w:ascii="Calibri"/>
                              <w:b/>
                            </w:rPr>
                          </w:pPr>
                          <w:r>
                            <w:rPr>
                              <w:rFonts w:ascii="Calibri"/>
                            </w:rPr>
                            <w:t>Page</w:t>
                          </w:r>
                          <w:r>
                            <w:rPr>
                              <w:rFonts w:ascii="Calibri"/>
                              <w:spacing w:val="-4"/>
                            </w:rPr>
                            <w:t xml:space="preserve"> </w:t>
                          </w:r>
                          <w:r>
                            <w:rPr>
                              <w:rFonts w:ascii="Calibri"/>
                              <w:b/>
                            </w:rPr>
                            <w:fldChar w:fldCharType="begin"/>
                          </w:r>
                          <w:r>
                            <w:rPr>
                              <w:rFonts w:ascii="Calibri"/>
                              <w:b/>
                            </w:rPr>
                            <w:instrText xml:space="preserve"> PAGE </w:instrText>
                          </w:r>
                          <w:r>
                            <w:rPr>
                              <w:rFonts w:ascii="Calibri"/>
                              <w:b/>
                            </w:rPr>
                            <w:fldChar w:fldCharType="separate"/>
                          </w:r>
                          <w:r>
                            <w:rPr>
                              <w:rFonts w:ascii="Calibri"/>
                              <w:b/>
                            </w:rPr>
                            <w:t>2</w:t>
                          </w:r>
                          <w:r>
                            <w:rPr>
                              <w:rFonts w:ascii="Calibri"/>
                              <w:b/>
                            </w:rPr>
                            <w:fldChar w:fldCharType="end"/>
                          </w:r>
                          <w:r>
                            <w:rPr>
                              <w:rFonts w:ascii="Calibri"/>
                              <w:b/>
                              <w:spacing w:val="-1"/>
                            </w:rPr>
                            <w:t xml:space="preserve"> </w:t>
                          </w:r>
                          <w:r>
                            <w:rPr>
                              <w:rFonts w:ascii="Calibri"/>
                            </w:rPr>
                            <w:t>of</w:t>
                          </w:r>
                          <w:r>
                            <w:rPr>
                              <w:rFonts w:ascii="Calibri"/>
                              <w:spacing w:val="-2"/>
                            </w:rPr>
                            <w:t xml:space="preserve"> </w:t>
                          </w:r>
                          <w:r>
                            <w:rPr>
                              <w:rFonts w:ascii="Calibri"/>
                              <w:b/>
                              <w:spacing w:val="-10"/>
                            </w:rPr>
                            <w:fldChar w:fldCharType="begin"/>
                          </w:r>
                          <w:r>
                            <w:rPr>
                              <w:rFonts w:ascii="Calibri"/>
                              <w:b/>
                              <w:spacing w:val="-10"/>
                            </w:rPr>
                            <w:instrText xml:space="preserve"> NUMPAGES </w:instrText>
                          </w:r>
                          <w:r>
                            <w:rPr>
                              <w:rFonts w:ascii="Calibri"/>
                              <w:b/>
                              <w:spacing w:val="-10"/>
                            </w:rPr>
                            <w:fldChar w:fldCharType="separate"/>
                          </w:r>
                          <w:r>
                            <w:rPr>
                              <w:rFonts w:ascii="Calibri"/>
                              <w:b/>
                              <w:spacing w:val="-10"/>
                            </w:rPr>
                            <w:t>6</w:t>
                          </w:r>
                          <w:r>
                            <w:rPr>
                              <w:rFonts w:ascii="Calibri"/>
                              <w:b/>
                              <w:spacing w:val="-10"/>
                            </w:rPr>
                            <w:fldChar w:fldCharType="end"/>
                          </w:r>
                        </w:p>
                      </w:txbxContent>
                    </wps:txbx>
                    <wps:bodyPr wrap="square" lIns="0" tIns="0" rIns="0" bIns="0" rtlCol="0">
                      <a:noAutofit/>
                    </wps:bodyPr>
                  </wps:wsp>
                </a:graphicData>
              </a:graphic>
            </wp:anchor>
          </w:drawing>
        </mc:Choice>
        <mc:Fallback>
          <w:pict>
            <v:shapetype w14:anchorId="1FB0D17C" id="_x0000_t202" coordsize="21600,21600" o:spt="202" path="m,l,21600r21600,l21600,xe">
              <v:stroke joinstyle="miter"/>
              <v:path gradientshapeok="t" o:connecttype="rect"/>
            </v:shapetype>
            <v:shape id="Textbox 2" o:spid="_x0000_s1026" type="#_x0000_t202" style="position:absolute;margin-left:507.9pt;margin-top:752pt;width:51.4pt;height:13.05pt;z-index:-160558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" filled="f" stroked="f">
              <v:textbox inset="0,0,0,0">
                <w:txbxContent>
                  <w:p w14:paraId="46598EB6" w14:textId="77777777" w:rsidR="0007128C" w:rsidRDefault="00D74C46">
                    <w:pPr>
                      <w:spacing w:line="245" w:lineRule="exact"/>
                      <w:ind w:left="20"/>
                      <w:rPr>
                        <w:rFonts w:ascii="Calibri"/>
                        <w:b/>
                      </w:rPr>
                    </w:pPr>
                    <w:r>
                      <w:rPr>
                        <w:rFonts w:ascii="Calibri"/>
                      </w:rPr>
                      <w:t>Page</w:t>
                    </w:r>
                    <w:r>
                      <w:rPr>
                        <w:rFonts w:ascii="Calibri"/>
                        <w:spacing w:val="-4"/>
                      </w:rPr>
                      <w:t xml:space="preserve"> </w:t>
                    </w:r>
                    <w:r>
                      <w:rPr>
                        <w:rFonts w:ascii="Calibri"/>
                        <w:b/>
                      </w:rPr>
                      <w:fldChar w:fldCharType="begin"/>
                    </w:r>
                    <w:r>
                      <w:rPr>
                        <w:rFonts w:ascii="Calibri"/>
                        <w:b/>
                      </w:rPr>
                      <w:instrText xml:space="preserve"> PAGE </w:instrText>
                    </w:r>
                    <w:r>
                      <w:rPr>
                        <w:rFonts w:ascii="Calibri"/>
                        <w:b/>
                      </w:rPr>
                      <w:fldChar w:fldCharType="separate"/>
                    </w:r>
                    <w:r>
                      <w:rPr>
                        <w:rFonts w:ascii="Calibri"/>
                        <w:b/>
                      </w:rPr>
                      <w:t>2</w:t>
                    </w:r>
                    <w:r>
                      <w:rPr>
                        <w:rFonts w:ascii="Calibri"/>
                        <w:b/>
                      </w:rPr>
                      <w:fldChar w:fldCharType="end"/>
                    </w:r>
                    <w:r>
                      <w:rPr>
                        <w:rFonts w:ascii="Calibri"/>
                        <w:b/>
                        <w:spacing w:val="-1"/>
                      </w:rPr>
                      <w:t xml:space="preserve"> </w:t>
                    </w:r>
                    <w:r>
                      <w:rPr>
                        <w:rFonts w:ascii="Calibri"/>
                      </w:rPr>
                      <w:t>of</w:t>
                    </w:r>
                    <w:r>
                      <w:rPr>
                        <w:rFonts w:ascii="Calibri"/>
                        <w:spacing w:val="-2"/>
                      </w:rPr>
                      <w:t xml:space="preserve"> </w:t>
                    </w:r>
                    <w:r>
                      <w:rPr>
                        <w:rFonts w:ascii="Calibri"/>
                        <w:b/>
                        <w:spacing w:val="-10"/>
                      </w:rPr>
                      <w:fldChar w:fldCharType="begin"/>
                    </w:r>
                    <w:r>
                      <w:rPr>
                        <w:rFonts w:ascii="Calibri"/>
                        <w:b/>
                        <w:spacing w:val="-10"/>
                      </w:rPr>
                      <w:instrText xml:space="preserve"> NUMPAGES </w:instrText>
                    </w:r>
                    <w:r>
                      <w:rPr>
                        <w:rFonts w:ascii="Calibri"/>
                        <w:b/>
                        <w:spacing w:val="-10"/>
                      </w:rPr>
                      <w:fldChar w:fldCharType="separate"/>
                    </w:r>
                    <w:r>
                      <w:rPr>
                        <w:rFonts w:ascii="Calibri"/>
                        <w:b/>
                        <w:spacing w:val="-10"/>
                      </w:rPr>
                      <w:t>6</w:t>
                    </w:r>
                    <w:r>
                      <w:rPr>
                        <w:rFonts w:ascii="Calibri"/>
                        <w:b/>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1FC17E" w14:textId="77777777" w:rsidR="001931DF" w:rsidRDefault="001931DF">
      <w:r>
        <w:separator/>
      </w:r>
    </w:p>
  </w:footnote>
  <w:footnote w:type="continuationSeparator" w:id="0">
    <w:p w14:paraId="42E21E5D" w14:textId="77777777" w:rsidR="001931DF" w:rsidRDefault="001931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FE299" w14:textId="014993DE" w:rsidR="006B4B4D" w:rsidRDefault="006B4B4D">
    <w:pPr>
      <w:pStyle w:val="Header"/>
    </w:pPr>
    <w:r w:rsidRPr="006B4B4D">
      <w:rPr>
        <w:rFonts w:ascii="Calibri" w:eastAsia="Calibri" w:hAnsi="Calibri" w:cs="Calibri"/>
        <w:noProof/>
        <w:sz w:val="20"/>
        <w:szCs w:val="21"/>
      </w:rPr>
      <w:drawing>
        <wp:inline distT="0" distB="0" distL="0" distR="0" wp14:anchorId="7EBA589A" wp14:editId="4DE60B8D">
          <wp:extent cx="1174518" cy="502920"/>
          <wp:effectExtent l="0" t="0" r="0" b="0"/>
          <wp:docPr id="1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jpeg"/>
                  <pic:cNvPicPr/>
                </pic:nvPicPr>
                <pic:blipFill>
                  <a:blip r:embed="rId1" cstate="print"/>
                  <a:stretch>
                    <a:fillRect/>
                  </a:stretch>
                </pic:blipFill>
                <pic:spPr>
                  <a:xfrm>
                    <a:off x="0" y="0"/>
                    <a:ext cx="1174518" cy="5029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07A5D"/>
    <w:multiLevelType w:val="hybridMultilevel"/>
    <w:tmpl w:val="299A4E66"/>
    <w:lvl w:ilvl="0" w:tplc="347E25FE">
      <w:start w:val="1"/>
      <w:numFmt w:val="decimal"/>
      <w:lvlText w:val="%1-"/>
      <w:lvlJc w:val="left"/>
      <w:pPr>
        <w:ind w:left="825" w:hanging="360"/>
        <w:jc w:val="left"/>
      </w:pPr>
      <w:rPr>
        <w:rFonts w:ascii="Calibri" w:eastAsia="Calibri" w:hAnsi="Calibri" w:cs="Calibri" w:hint="default"/>
        <w:w w:val="100"/>
        <w:sz w:val="21"/>
        <w:szCs w:val="21"/>
        <w:lang w:val="fr-FR" w:eastAsia="en-US" w:bidi="ar-SA"/>
      </w:rPr>
    </w:lvl>
    <w:lvl w:ilvl="1" w:tplc="DB641E66">
      <w:numFmt w:val="bullet"/>
      <w:lvlText w:val="•"/>
      <w:lvlJc w:val="left"/>
      <w:pPr>
        <w:ind w:left="1139" w:hanging="360"/>
      </w:pPr>
      <w:rPr>
        <w:rFonts w:hint="default"/>
        <w:lang w:val="fr-FR" w:eastAsia="en-US" w:bidi="ar-SA"/>
      </w:rPr>
    </w:lvl>
    <w:lvl w:ilvl="2" w:tplc="8FF66AA6">
      <w:numFmt w:val="bullet"/>
      <w:lvlText w:val="•"/>
      <w:lvlJc w:val="left"/>
      <w:pPr>
        <w:ind w:left="1458" w:hanging="360"/>
      </w:pPr>
      <w:rPr>
        <w:rFonts w:hint="default"/>
        <w:lang w:val="fr-FR" w:eastAsia="en-US" w:bidi="ar-SA"/>
      </w:rPr>
    </w:lvl>
    <w:lvl w:ilvl="3" w:tplc="EF286F12">
      <w:numFmt w:val="bullet"/>
      <w:lvlText w:val="•"/>
      <w:lvlJc w:val="left"/>
      <w:pPr>
        <w:ind w:left="1777" w:hanging="360"/>
      </w:pPr>
      <w:rPr>
        <w:rFonts w:hint="default"/>
        <w:lang w:val="fr-FR" w:eastAsia="en-US" w:bidi="ar-SA"/>
      </w:rPr>
    </w:lvl>
    <w:lvl w:ilvl="4" w:tplc="8ECA7FE6">
      <w:numFmt w:val="bullet"/>
      <w:lvlText w:val="•"/>
      <w:lvlJc w:val="left"/>
      <w:pPr>
        <w:ind w:left="2096" w:hanging="360"/>
      </w:pPr>
      <w:rPr>
        <w:rFonts w:hint="default"/>
        <w:lang w:val="fr-FR" w:eastAsia="en-US" w:bidi="ar-SA"/>
      </w:rPr>
    </w:lvl>
    <w:lvl w:ilvl="5" w:tplc="390E22B0">
      <w:numFmt w:val="bullet"/>
      <w:lvlText w:val="•"/>
      <w:lvlJc w:val="left"/>
      <w:pPr>
        <w:ind w:left="2415" w:hanging="360"/>
      </w:pPr>
      <w:rPr>
        <w:rFonts w:hint="default"/>
        <w:lang w:val="fr-FR" w:eastAsia="en-US" w:bidi="ar-SA"/>
      </w:rPr>
    </w:lvl>
    <w:lvl w:ilvl="6" w:tplc="FF7A895A">
      <w:numFmt w:val="bullet"/>
      <w:lvlText w:val="•"/>
      <w:lvlJc w:val="left"/>
      <w:pPr>
        <w:ind w:left="2734" w:hanging="360"/>
      </w:pPr>
      <w:rPr>
        <w:rFonts w:hint="default"/>
        <w:lang w:val="fr-FR" w:eastAsia="en-US" w:bidi="ar-SA"/>
      </w:rPr>
    </w:lvl>
    <w:lvl w:ilvl="7" w:tplc="D478BB06">
      <w:numFmt w:val="bullet"/>
      <w:lvlText w:val="•"/>
      <w:lvlJc w:val="left"/>
      <w:pPr>
        <w:ind w:left="3053" w:hanging="360"/>
      </w:pPr>
      <w:rPr>
        <w:rFonts w:hint="default"/>
        <w:lang w:val="fr-FR" w:eastAsia="en-US" w:bidi="ar-SA"/>
      </w:rPr>
    </w:lvl>
    <w:lvl w:ilvl="8" w:tplc="4D08A8CA">
      <w:numFmt w:val="bullet"/>
      <w:lvlText w:val="•"/>
      <w:lvlJc w:val="left"/>
      <w:pPr>
        <w:ind w:left="3372" w:hanging="360"/>
      </w:pPr>
      <w:rPr>
        <w:rFonts w:hint="default"/>
        <w:lang w:val="fr-FR" w:eastAsia="en-US" w:bidi="ar-SA"/>
      </w:rPr>
    </w:lvl>
  </w:abstractNum>
  <w:abstractNum w:abstractNumId="1" w15:restartNumberingAfterBreak="0">
    <w:nsid w:val="0A8F3735"/>
    <w:multiLevelType w:val="hybridMultilevel"/>
    <w:tmpl w:val="39665D92"/>
    <w:lvl w:ilvl="0" w:tplc="38BCE044">
      <w:numFmt w:val="bullet"/>
      <w:lvlText w:val=""/>
      <w:lvlJc w:val="left"/>
      <w:pPr>
        <w:ind w:left="1191" w:hanging="360"/>
      </w:pPr>
      <w:rPr>
        <w:rFonts w:ascii="Symbol" w:eastAsia="Symbol" w:hAnsi="Symbol" w:cs="Symbol" w:hint="default"/>
        <w:b w:val="0"/>
        <w:bCs w:val="0"/>
        <w:i w:val="0"/>
        <w:iCs w:val="0"/>
        <w:spacing w:val="0"/>
        <w:w w:val="100"/>
        <w:sz w:val="22"/>
        <w:szCs w:val="22"/>
        <w:lang w:val="fr-FR" w:eastAsia="en-US" w:bidi="ar-SA"/>
      </w:rPr>
    </w:lvl>
    <w:lvl w:ilvl="1" w:tplc="37E47288">
      <w:numFmt w:val="bullet"/>
      <w:lvlText w:val="•"/>
      <w:lvlJc w:val="left"/>
      <w:pPr>
        <w:ind w:left="2192" w:hanging="360"/>
      </w:pPr>
      <w:rPr>
        <w:rFonts w:hint="default"/>
        <w:lang w:val="fr-FR" w:eastAsia="en-US" w:bidi="ar-SA"/>
      </w:rPr>
    </w:lvl>
    <w:lvl w:ilvl="2" w:tplc="2D6C1076">
      <w:numFmt w:val="bullet"/>
      <w:lvlText w:val="•"/>
      <w:lvlJc w:val="left"/>
      <w:pPr>
        <w:ind w:left="3184" w:hanging="360"/>
      </w:pPr>
      <w:rPr>
        <w:rFonts w:hint="default"/>
        <w:lang w:val="fr-FR" w:eastAsia="en-US" w:bidi="ar-SA"/>
      </w:rPr>
    </w:lvl>
    <w:lvl w:ilvl="3" w:tplc="CD92D4EC">
      <w:numFmt w:val="bullet"/>
      <w:lvlText w:val="•"/>
      <w:lvlJc w:val="left"/>
      <w:pPr>
        <w:ind w:left="4176" w:hanging="360"/>
      </w:pPr>
      <w:rPr>
        <w:rFonts w:hint="default"/>
        <w:lang w:val="fr-FR" w:eastAsia="en-US" w:bidi="ar-SA"/>
      </w:rPr>
    </w:lvl>
    <w:lvl w:ilvl="4" w:tplc="E6F274FC">
      <w:numFmt w:val="bullet"/>
      <w:lvlText w:val="•"/>
      <w:lvlJc w:val="left"/>
      <w:pPr>
        <w:ind w:left="5168" w:hanging="360"/>
      </w:pPr>
      <w:rPr>
        <w:rFonts w:hint="default"/>
        <w:lang w:val="fr-FR" w:eastAsia="en-US" w:bidi="ar-SA"/>
      </w:rPr>
    </w:lvl>
    <w:lvl w:ilvl="5" w:tplc="4C4A063C">
      <w:numFmt w:val="bullet"/>
      <w:lvlText w:val="•"/>
      <w:lvlJc w:val="left"/>
      <w:pPr>
        <w:ind w:left="6160" w:hanging="360"/>
      </w:pPr>
      <w:rPr>
        <w:rFonts w:hint="default"/>
        <w:lang w:val="fr-FR" w:eastAsia="en-US" w:bidi="ar-SA"/>
      </w:rPr>
    </w:lvl>
    <w:lvl w:ilvl="6" w:tplc="760E8604">
      <w:numFmt w:val="bullet"/>
      <w:lvlText w:val="•"/>
      <w:lvlJc w:val="left"/>
      <w:pPr>
        <w:ind w:left="7152" w:hanging="360"/>
      </w:pPr>
      <w:rPr>
        <w:rFonts w:hint="default"/>
        <w:lang w:val="fr-FR" w:eastAsia="en-US" w:bidi="ar-SA"/>
      </w:rPr>
    </w:lvl>
    <w:lvl w:ilvl="7" w:tplc="BAAABF60">
      <w:numFmt w:val="bullet"/>
      <w:lvlText w:val="•"/>
      <w:lvlJc w:val="left"/>
      <w:pPr>
        <w:ind w:left="8144" w:hanging="360"/>
      </w:pPr>
      <w:rPr>
        <w:rFonts w:hint="default"/>
        <w:lang w:val="fr-FR" w:eastAsia="en-US" w:bidi="ar-SA"/>
      </w:rPr>
    </w:lvl>
    <w:lvl w:ilvl="8" w:tplc="7CC61DF6">
      <w:numFmt w:val="bullet"/>
      <w:lvlText w:val="•"/>
      <w:lvlJc w:val="left"/>
      <w:pPr>
        <w:ind w:left="9136" w:hanging="360"/>
      </w:pPr>
      <w:rPr>
        <w:rFonts w:hint="default"/>
        <w:lang w:val="fr-FR" w:eastAsia="en-US" w:bidi="ar-SA"/>
      </w:rPr>
    </w:lvl>
  </w:abstractNum>
  <w:abstractNum w:abstractNumId="2" w15:restartNumberingAfterBreak="0">
    <w:nsid w:val="31F53840"/>
    <w:multiLevelType w:val="hybridMultilevel"/>
    <w:tmpl w:val="5FCA4B52"/>
    <w:lvl w:ilvl="0" w:tplc="211EEAB4">
      <w:numFmt w:val="bullet"/>
      <w:lvlText w:val=""/>
      <w:lvlJc w:val="left"/>
      <w:pPr>
        <w:ind w:left="826" w:hanging="361"/>
      </w:pPr>
      <w:rPr>
        <w:rFonts w:hint="default"/>
        <w:w w:val="100"/>
        <w:lang w:val="fr-FR" w:eastAsia="en-US" w:bidi="ar-SA"/>
      </w:rPr>
    </w:lvl>
    <w:lvl w:ilvl="1" w:tplc="A656B104">
      <w:numFmt w:val="bullet"/>
      <w:lvlText w:val="•"/>
      <w:lvlJc w:val="left"/>
      <w:pPr>
        <w:ind w:left="1055" w:hanging="361"/>
      </w:pPr>
      <w:rPr>
        <w:rFonts w:hint="default"/>
        <w:lang w:val="fr-FR" w:eastAsia="en-US" w:bidi="ar-SA"/>
      </w:rPr>
    </w:lvl>
    <w:lvl w:ilvl="2" w:tplc="5D587D48">
      <w:numFmt w:val="bullet"/>
      <w:lvlText w:val="•"/>
      <w:lvlJc w:val="left"/>
      <w:pPr>
        <w:ind w:left="1290" w:hanging="361"/>
      </w:pPr>
      <w:rPr>
        <w:rFonts w:hint="default"/>
        <w:lang w:val="fr-FR" w:eastAsia="en-US" w:bidi="ar-SA"/>
      </w:rPr>
    </w:lvl>
    <w:lvl w:ilvl="3" w:tplc="A692B542">
      <w:numFmt w:val="bullet"/>
      <w:lvlText w:val="•"/>
      <w:lvlJc w:val="left"/>
      <w:pPr>
        <w:ind w:left="1525" w:hanging="361"/>
      </w:pPr>
      <w:rPr>
        <w:rFonts w:hint="default"/>
        <w:lang w:val="fr-FR" w:eastAsia="en-US" w:bidi="ar-SA"/>
      </w:rPr>
    </w:lvl>
    <w:lvl w:ilvl="4" w:tplc="53D82062">
      <w:numFmt w:val="bullet"/>
      <w:lvlText w:val="•"/>
      <w:lvlJc w:val="left"/>
      <w:pPr>
        <w:ind w:left="1760" w:hanging="361"/>
      </w:pPr>
      <w:rPr>
        <w:rFonts w:hint="default"/>
        <w:lang w:val="fr-FR" w:eastAsia="en-US" w:bidi="ar-SA"/>
      </w:rPr>
    </w:lvl>
    <w:lvl w:ilvl="5" w:tplc="D50EF02E">
      <w:numFmt w:val="bullet"/>
      <w:lvlText w:val="•"/>
      <w:lvlJc w:val="left"/>
      <w:pPr>
        <w:ind w:left="1995" w:hanging="361"/>
      </w:pPr>
      <w:rPr>
        <w:rFonts w:hint="default"/>
        <w:lang w:val="fr-FR" w:eastAsia="en-US" w:bidi="ar-SA"/>
      </w:rPr>
    </w:lvl>
    <w:lvl w:ilvl="6" w:tplc="A0428BA0">
      <w:numFmt w:val="bullet"/>
      <w:lvlText w:val="•"/>
      <w:lvlJc w:val="left"/>
      <w:pPr>
        <w:ind w:left="2230" w:hanging="361"/>
      </w:pPr>
      <w:rPr>
        <w:rFonts w:hint="default"/>
        <w:lang w:val="fr-FR" w:eastAsia="en-US" w:bidi="ar-SA"/>
      </w:rPr>
    </w:lvl>
    <w:lvl w:ilvl="7" w:tplc="0AC44016">
      <w:numFmt w:val="bullet"/>
      <w:lvlText w:val="•"/>
      <w:lvlJc w:val="left"/>
      <w:pPr>
        <w:ind w:left="2465" w:hanging="361"/>
      </w:pPr>
      <w:rPr>
        <w:rFonts w:hint="default"/>
        <w:lang w:val="fr-FR" w:eastAsia="en-US" w:bidi="ar-SA"/>
      </w:rPr>
    </w:lvl>
    <w:lvl w:ilvl="8" w:tplc="12E2ECF6">
      <w:numFmt w:val="bullet"/>
      <w:lvlText w:val="•"/>
      <w:lvlJc w:val="left"/>
      <w:pPr>
        <w:ind w:left="2700" w:hanging="361"/>
      </w:pPr>
      <w:rPr>
        <w:rFonts w:hint="default"/>
        <w:lang w:val="fr-FR" w:eastAsia="en-US" w:bidi="ar-SA"/>
      </w:rPr>
    </w:lvl>
  </w:abstractNum>
  <w:abstractNum w:abstractNumId="3" w15:restartNumberingAfterBreak="0">
    <w:nsid w:val="33477359"/>
    <w:multiLevelType w:val="hybridMultilevel"/>
    <w:tmpl w:val="F3082C3A"/>
    <w:lvl w:ilvl="0" w:tplc="F25EA528">
      <w:start w:val="1"/>
      <w:numFmt w:val="decimal"/>
      <w:lvlText w:val="%1."/>
      <w:lvlJc w:val="left"/>
      <w:pPr>
        <w:ind w:left="831" w:hanging="360"/>
      </w:pPr>
      <w:rPr>
        <w:rFonts w:ascii="Arial" w:eastAsia="Arial" w:hAnsi="Arial" w:cs="Arial" w:hint="default"/>
        <w:b/>
        <w:bCs/>
        <w:i w:val="0"/>
        <w:iCs w:val="0"/>
        <w:spacing w:val="0"/>
        <w:w w:val="82"/>
        <w:sz w:val="22"/>
        <w:szCs w:val="22"/>
        <w:lang w:val="fr-FR" w:eastAsia="en-US" w:bidi="ar-SA"/>
      </w:rPr>
    </w:lvl>
    <w:lvl w:ilvl="1" w:tplc="76B801D6">
      <w:start w:val="1"/>
      <w:numFmt w:val="lowerRoman"/>
      <w:lvlText w:val="%2."/>
      <w:lvlJc w:val="left"/>
      <w:pPr>
        <w:ind w:left="1378" w:hanging="360"/>
      </w:pPr>
      <w:rPr>
        <w:rFonts w:ascii="Arial MT" w:eastAsia="Arial MT" w:hAnsi="Arial MT" w:cs="Arial MT" w:hint="default"/>
        <w:b w:val="0"/>
        <w:bCs w:val="0"/>
        <w:i w:val="0"/>
        <w:iCs w:val="0"/>
        <w:spacing w:val="0"/>
        <w:w w:val="82"/>
        <w:sz w:val="22"/>
        <w:szCs w:val="22"/>
        <w:lang w:val="fr-FR" w:eastAsia="en-US" w:bidi="ar-SA"/>
      </w:rPr>
    </w:lvl>
    <w:lvl w:ilvl="2" w:tplc="EEB2E672">
      <w:numFmt w:val="bullet"/>
      <w:lvlText w:val="•"/>
      <w:lvlJc w:val="left"/>
      <w:pPr>
        <w:ind w:left="2462" w:hanging="360"/>
      </w:pPr>
      <w:rPr>
        <w:rFonts w:hint="default"/>
        <w:lang w:val="fr-FR" w:eastAsia="en-US" w:bidi="ar-SA"/>
      </w:rPr>
    </w:lvl>
    <w:lvl w:ilvl="3" w:tplc="66D2DD4E">
      <w:numFmt w:val="bullet"/>
      <w:lvlText w:val="•"/>
      <w:lvlJc w:val="left"/>
      <w:pPr>
        <w:ind w:left="3544" w:hanging="360"/>
      </w:pPr>
      <w:rPr>
        <w:rFonts w:hint="default"/>
        <w:lang w:val="fr-FR" w:eastAsia="en-US" w:bidi="ar-SA"/>
      </w:rPr>
    </w:lvl>
    <w:lvl w:ilvl="4" w:tplc="A5FC63B0">
      <w:numFmt w:val="bullet"/>
      <w:lvlText w:val="•"/>
      <w:lvlJc w:val="left"/>
      <w:pPr>
        <w:ind w:left="4626" w:hanging="360"/>
      </w:pPr>
      <w:rPr>
        <w:rFonts w:hint="default"/>
        <w:lang w:val="fr-FR" w:eastAsia="en-US" w:bidi="ar-SA"/>
      </w:rPr>
    </w:lvl>
    <w:lvl w:ilvl="5" w:tplc="B45227B0">
      <w:numFmt w:val="bullet"/>
      <w:lvlText w:val="•"/>
      <w:lvlJc w:val="left"/>
      <w:pPr>
        <w:ind w:left="5708" w:hanging="360"/>
      </w:pPr>
      <w:rPr>
        <w:rFonts w:hint="default"/>
        <w:lang w:val="fr-FR" w:eastAsia="en-US" w:bidi="ar-SA"/>
      </w:rPr>
    </w:lvl>
    <w:lvl w:ilvl="6" w:tplc="E05A83A6">
      <w:numFmt w:val="bullet"/>
      <w:lvlText w:val="•"/>
      <w:lvlJc w:val="left"/>
      <w:pPr>
        <w:ind w:left="6791" w:hanging="360"/>
      </w:pPr>
      <w:rPr>
        <w:rFonts w:hint="default"/>
        <w:lang w:val="fr-FR" w:eastAsia="en-US" w:bidi="ar-SA"/>
      </w:rPr>
    </w:lvl>
    <w:lvl w:ilvl="7" w:tplc="E0081392">
      <w:numFmt w:val="bullet"/>
      <w:lvlText w:val="•"/>
      <w:lvlJc w:val="left"/>
      <w:pPr>
        <w:ind w:left="7873" w:hanging="360"/>
      </w:pPr>
      <w:rPr>
        <w:rFonts w:hint="default"/>
        <w:lang w:val="fr-FR" w:eastAsia="en-US" w:bidi="ar-SA"/>
      </w:rPr>
    </w:lvl>
    <w:lvl w:ilvl="8" w:tplc="236AF602">
      <w:numFmt w:val="bullet"/>
      <w:lvlText w:val="•"/>
      <w:lvlJc w:val="left"/>
      <w:pPr>
        <w:ind w:left="8955" w:hanging="360"/>
      </w:pPr>
      <w:rPr>
        <w:rFonts w:hint="default"/>
        <w:lang w:val="fr-FR" w:eastAsia="en-US" w:bidi="ar-SA"/>
      </w:rPr>
    </w:lvl>
  </w:abstractNum>
  <w:abstractNum w:abstractNumId="4" w15:restartNumberingAfterBreak="0">
    <w:nsid w:val="45F451E3"/>
    <w:multiLevelType w:val="hybridMultilevel"/>
    <w:tmpl w:val="0E368F68"/>
    <w:lvl w:ilvl="0" w:tplc="FCF28350">
      <w:numFmt w:val="bullet"/>
      <w:lvlText w:val="-"/>
      <w:lvlJc w:val="left"/>
      <w:pPr>
        <w:ind w:left="463" w:hanging="360"/>
      </w:pPr>
      <w:rPr>
        <w:rFonts w:ascii="Arial MT" w:eastAsia="Arial MT" w:hAnsi="Arial MT" w:cs="Arial MT" w:hint="default"/>
      </w:rPr>
    </w:lvl>
    <w:lvl w:ilvl="1" w:tplc="04090003" w:tentative="1">
      <w:start w:val="1"/>
      <w:numFmt w:val="bullet"/>
      <w:lvlText w:val="o"/>
      <w:lvlJc w:val="left"/>
      <w:pPr>
        <w:ind w:left="1183" w:hanging="360"/>
      </w:pPr>
      <w:rPr>
        <w:rFonts w:ascii="Courier New" w:hAnsi="Courier New" w:cs="Courier New" w:hint="default"/>
      </w:rPr>
    </w:lvl>
    <w:lvl w:ilvl="2" w:tplc="04090005" w:tentative="1">
      <w:start w:val="1"/>
      <w:numFmt w:val="bullet"/>
      <w:lvlText w:val=""/>
      <w:lvlJc w:val="left"/>
      <w:pPr>
        <w:ind w:left="1903" w:hanging="360"/>
      </w:pPr>
      <w:rPr>
        <w:rFonts w:ascii="Wingdings" w:hAnsi="Wingdings" w:hint="default"/>
      </w:rPr>
    </w:lvl>
    <w:lvl w:ilvl="3" w:tplc="04090001" w:tentative="1">
      <w:start w:val="1"/>
      <w:numFmt w:val="bullet"/>
      <w:lvlText w:val=""/>
      <w:lvlJc w:val="left"/>
      <w:pPr>
        <w:ind w:left="2623" w:hanging="360"/>
      </w:pPr>
      <w:rPr>
        <w:rFonts w:ascii="Symbol" w:hAnsi="Symbol" w:hint="default"/>
      </w:rPr>
    </w:lvl>
    <w:lvl w:ilvl="4" w:tplc="04090003" w:tentative="1">
      <w:start w:val="1"/>
      <w:numFmt w:val="bullet"/>
      <w:lvlText w:val="o"/>
      <w:lvlJc w:val="left"/>
      <w:pPr>
        <w:ind w:left="3343" w:hanging="360"/>
      </w:pPr>
      <w:rPr>
        <w:rFonts w:ascii="Courier New" w:hAnsi="Courier New" w:cs="Courier New" w:hint="default"/>
      </w:rPr>
    </w:lvl>
    <w:lvl w:ilvl="5" w:tplc="04090005" w:tentative="1">
      <w:start w:val="1"/>
      <w:numFmt w:val="bullet"/>
      <w:lvlText w:val=""/>
      <w:lvlJc w:val="left"/>
      <w:pPr>
        <w:ind w:left="4063" w:hanging="360"/>
      </w:pPr>
      <w:rPr>
        <w:rFonts w:ascii="Wingdings" w:hAnsi="Wingdings" w:hint="default"/>
      </w:rPr>
    </w:lvl>
    <w:lvl w:ilvl="6" w:tplc="04090001" w:tentative="1">
      <w:start w:val="1"/>
      <w:numFmt w:val="bullet"/>
      <w:lvlText w:val=""/>
      <w:lvlJc w:val="left"/>
      <w:pPr>
        <w:ind w:left="4783" w:hanging="360"/>
      </w:pPr>
      <w:rPr>
        <w:rFonts w:ascii="Symbol" w:hAnsi="Symbol" w:hint="default"/>
      </w:rPr>
    </w:lvl>
    <w:lvl w:ilvl="7" w:tplc="04090003" w:tentative="1">
      <w:start w:val="1"/>
      <w:numFmt w:val="bullet"/>
      <w:lvlText w:val="o"/>
      <w:lvlJc w:val="left"/>
      <w:pPr>
        <w:ind w:left="5503" w:hanging="360"/>
      </w:pPr>
      <w:rPr>
        <w:rFonts w:ascii="Courier New" w:hAnsi="Courier New" w:cs="Courier New" w:hint="default"/>
      </w:rPr>
    </w:lvl>
    <w:lvl w:ilvl="8" w:tplc="04090005" w:tentative="1">
      <w:start w:val="1"/>
      <w:numFmt w:val="bullet"/>
      <w:lvlText w:val=""/>
      <w:lvlJc w:val="left"/>
      <w:pPr>
        <w:ind w:left="6223" w:hanging="360"/>
      </w:pPr>
      <w:rPr>
        <w:rFonts w:ascii="Wingdings" w:hAnsi="Wingdings" w:hint="default"/>
      </w:rPr>
    </w:lvl>
  </w:abstractNum>
  <w:abstractNum w:abstractNumId="5" w15:restartNumberingAfterBreak="0">
    <w:nsid w:val="464A444E"/>
    <w:multiLevelType w:val="hybridMultilevel"/>
    <w:tmpl w:val="3D0A02C6"/>
    <w:lvl w:ilvl="0" w:tplc="AEC8ABB0">
      <w:numFmt w:val="bullet"/>
      <w:lvlText w:val=""/>
      <w:lvlJc w:val="left"/>
      <w:pPr>
        <w:ind w:left="826" w:hanging="361"/>
      </w:pPr>
      <w:rPr>
        <w:rFonts w:ascii="Wingdings" w:eastAsia="Wingdings" w:hAnsi="Wingdings" w:cs="Wingdings" w:hint="default"/>
        <w:color w:val="FF0000"/>
        <w:w w:val="100"/>
        <w:sz w:val="21"/>
        <w:szCs w:val="21"/>
        <w:lang w:val="fr-FR" w:eastAsia="en-US" w:bidi="ar-SA"/>
      </w:rPr>
    </w:lvl>
    <w:lvl w:ilvl="1" w:tplc="0206DF0C">
      <w:numFmt w:val="bullet"/>
      <w:lvlText w:val="•"/>
      <w:lvlJc w:val="left"/>
      <w:pPr>
        <w:ind w:left="1055" w:hanging="361"/>
      </w:pPr>
      <w:rPr>
        <w:rFonts w:hint="default"/>
        <w:lang w:val="fr-FR" w:eastAsia="en-US" w:bidi="ar-SA"/>
      </w:rPr>
    </w:lvl>
    <w:lvl w:ilvl="2" w:tplc="754A26A0">
      <w:numFmt w:val="bullet"/>
      <w:lvlText w:val="•"/>
      <w:lvlJc w:val="left"/>
      <w:pPr>
        <w:ind w:left="1290" w:hanging="361"/>
      </w:pPr>
      <w:rPr>
        <w:rFonts w:hint="default"/>
        <w:lang w:val="fr-FR" w:eastAsia="en-US" w:bidi="ar-SA"/>
      </w:rPr>
    </w:lvl>
    <w:lvl w:ilvl="3" w:tplc="25E897AC">
      <w:numFmt w:val="bullet"/>
      <w:lvlText w:val="•"/>
      <w:lvlJc w:val="left"/>
      <w:pPr>
        <w:ind w:left="1525" w:hanging="361"/>
      </w:pPr>
      <w:rPr>
        <w:rFonts w:hint="default"/>
        <w:lang w:val="fr-FR" w:eastAsia="en-US" w:bidi="ar-SA"/>
      </w:rPr>
    </w:lvl>
    <w:lvl w:ilvl="4" w:tplc="1D80F700">
      <w:numFmt w:val="bullet"/>
      <w:lvlText w:val="•"/>
      <w:lvlJc w:val="left"/>
      <w:pPr>
        <w:ind w:left="1760" w:hanging="361"/>
      </w:pPr>
      <w:rPr>
        <w:rFonts w:hint="default"/>
        <w:lang w:val="fr-FR" w:eastAsia="en-US" w:bidi="ar-SA"/>
      </w:rPr>
    </w:lvl>
    <w:lvl w:ilvl="5" w:tplc="7E96A160">
      <w:numFmt w:val="bullet"/>
      <w:lvlText w:val="•"/>
      <w:lvlJc w:val="left"/>
      <w:pPr>
        <w:ind w:left="1995" w:hanging="361"/>
      </w:pPr>
      <w:rPr>
        <w:rFonts w:hint="default"/>
        <w:lang w:val="fr-FR" w:eastAsia="en-US" w:bidi="ar-SA"/>
      </w:rPr>
    </w:lvl>
    <w:lvl w:ilvl="6" w:tplc="62C0FC4A">
      <w:numFmt w:val="bullet"/>
      <w:lvlText w:val="•"/>
      <w:lvlJc w:val="left"/>
      <w:pPr>
        <w:ind w:left="2230" w:hanging="361"/>
      </w:pPr>
      <w:rPr>
        <w:rFonts w:hint="default"/>
        <w:lang w:val="fr-FR" w:eastAsia="en-US" w:bidi="ar-SA"/>
      </w:rPr>
    </w:lvl>
    <w:lvl w:ilvl="7" w:tplc="52001E04">
      <w:numFmt w:val="bullet"/>
      <w:lvlText w:val="•"/>
      <w:lvlJc w:val="left"/>
      <w:pPr>
        <w:ind w:left="2465" w:hanging="361"/>
      </w:pPr>
      <w:rPr>
        <w:rFonts w:hint="default"/>
        <w:lang w:val="fr-FR" w:eastAsia="en-US" w:bidi="ar-SA"/>
      </w:rPr>
    </w:lvl>
    <w:lvl w:ilvl="8" w:tplc="E738DE64">
      <w:numFmt w:val="bullet"/>
      <w:lvlText w:val="•"/>
      <w:lvlJc w:val="left"/>
      <w:pPr>
        <w:ind w:left="2700" w:hanging="361"/>
      </w:pPr>
      <w:rPr>
        <w:rFonts w:hint="default"/>
        <w:lang w:val="fr-FR" w:eastAsia="en-US" w:bidi="ar-SA"/>
      </w:rPr>
    </w:lvl>
  </w:abstractNum>
  <w:abstractNum w:abstractNumId="6" w15:restartNumberingAfterBreak="0">
    <w:nsid w:val="48E77CD7"/>
    <w:multiLevelType w:val="hybridMultilevel"/>
    <w:tmpl w:val="2FECD35E"/>
    <w:lvl w:ilvl="0" w:tplc="57F4BBD0">
      <w:start w:val="1"/>
      <w:numFmt w:val="decimal"/>
      <w:lvlText w:val="%1."/>
      <w:lvlJc w:val="left"/>
      <w:pPr>
        <w:ind w:left="831" w:hanging="360"/>
      </w:pPr>
      <w:rPr>
        <w:rFonts w:hint="default"/>
        <w:spacing w:val="0"/>
        <w:w w:val="82"/>
        <w:lang w:val="fr-FR" w:eastAsia="en-US" w:bidi="ar-SA"/>
      </w:rPr>
    </w:lvl>
    <w:lvl w:ilvl="1" w:tplc="A7807BB8">
      <w:numFmt w:val="bullet"/>
      <w:lvlText w:val=""/>
      <w:lvlJc w:val="left"/>
      <w:pPr>
        <w:ind w:left="1191" w:hanging="360"/>
      </w:pPr>
      <w:rPr>
        <w:rFonts w:ascii="Symbol" w:eastAsia="Symbol" w:hAnsi="Symbol" w:cs="Symbol" w:hint="default"/>
        <w:b w:val="0"/>
        <w:bCs w:val="0"/>
        <w:i w:val="0"/>
        <w:iCs w:val="0"/>
        <w:spacing w:val="0"/>
        <w:w w:val="100"/>
        <w:sz w:val="22"/>
        <w:szCs w:val="22"/>
        <w:lang w:val="fr-FR" w:eastAsia="en-US" w:bidi="ar-SA"/>
      </w:rPr>
    </w:lvl>
    <w:lvl w:ilvl="2" w:tplc="CDB06618">
      <w:numFmt w:val="bullet"/>
      <w:lvlText w:val="•"/>
      <w:lvlJc w:val="left"/>
      <w:pPr>
        <w:ind w:left="1200" w:hanging="360"/>
      </w:pPr>
      <w:rPr>
        <w:rFonts w:hint="default"/>
        <w:lang w:val="fr-FR" w:eastAsia="en-US" w:bidi="ar-SA"/>
      </w:rPr>
    </w:lvl>
    <w:lvl w:ilvl="3" w:tplc="28128FA6">
      <w:numFmt w:val="bullet"/>
      <w:lvlText w:val="•"/>
      <w:lvlJc w:val="left"/>
      <w:pPr>
        <w:ind w:left="2440" w:hanging="360"/>
      </w:pPr>
      <w:rPr>
        <w:rFonts w:hint="default"/>
        <w:lang w:val="fr-FR" w:eastAsia="en-US" w:bidi="ar-SA"/>
      </w:rPr>
    </w:lvl>
    <w:lvl w:ilvl="4" w:tplc="566242D6">
      <w:numFmt w:val="bullet"/>
      <w:lvlText w:val="•"/>
      <w:lvlJc w:val="left"/>
      <w:pPr>
        <w:ind w:left="3680" w:hanging="360"/>
      </w:pPr>
      <w:rPr>
        <w:rFonts w:hint="default"/>
        <w:lang w:val="fr-FR" w:eastAsia="en-US" w:bidi="ar-SA"/>
      </w:rPr>
    </w:lvl>
    <w:lvl w:ilvl="5" w:tplc="594ADB10">
      <w:numFmt w:val="bullet"/>
      <w:lvlText w:val="•"/>
      <w:lvlJc w:val="left"/>
      <w:pPr>
        <w:ind w:left="4920" w:hanging="360"/>
      </w:pPr>
      <w:rPr>
        <w:rFonts w:hint="default"/>
        <w:lang w:val="fr-FR" w:eastAsia="en-US" w:bidi="ar-SA"/>
      </w:rPr>
    </w:lvl>
    <w:lvl w:ilvl="6" w:tplc="7700D340">
      <w:numFmt w:val="bullet"/>
      <w:lvlText w:val="•"/>
      <w:lvlJc w:val="left"/>
      <w:pPr>
        <w:ind w:left="6160" w:hanging="360"/>
      </w:pPr>
      <w:rPr>
        <w:rFonts w:hint="default"/>
        <w:lang w:val="fr-FR" w:eastAsia="en-US" w:bidi="ar-SA"/>
      </w:rPr>
    </w:lvl>
    <w:lvl w:ilvl="7" w:tplc="C5D4E090">
      <w:numFmt w:val="bullet"/>
      <w:lvlText w:val="•"/>
      <w:lvlJc w:val="left"/>
      <w:pPr>
        <w:ind w:left="7400" w:hanging="360"/>
      </w:pPr>
      <w:rPr>
        <w:rFonts w:hint="default"/>
        <w:lang w:val="fr-FR" w:eastAsia="en-US" w:bidi="ar-SA"/>
      </w:rPr>
    </w:lvl>
    <w:lvl w:ilvl="8" w:tplc="71FE7760">
      <w:numFmt w:val="bullet"/>
      <w:lvlText w:val="•"/>
      <w:lvlJc w:val="left"/>
      <w:pPr>
        <w:ind w:left="8640" w:hanging="360"/>
      </w:pPr>
      <w:rPr>
        <w:rFonts w:hint="default"/>
        <w:lang w:val="fr-FR" w:eastAsia="en-US" w:bidi="ar-SA"/>
      </w:rPr>
    </w:lvl>
  </w:abstractNum>
  <w:num w:numId="1" w16cid:durableId="693270004">
    <w:abstractNumId w:val="1"/>
  </w:num>
  <w:num w:numId="2" w16cid:durableId="1453473982">
    <w:abstractNumId w:val="3"/>
  </w:num>
  <w:num w:numId="3" w16cid:durableId="246773028">
    <w:abstractNumId w:val="6"/>
  </w:num>
  <w:num w:numId="4" w16cid:durableId="169373973">
    <w:abstractNumId w:val="4"/>
  </w:num>
  <w:num w:numId="5" w16cid:durableId="1868135117">
    <w:abstractNumId w:val="0"/>
  </w:num>
  <w:num w:numId="6" w16cid:durableId="1178619509">
    <w:abstractNumId w:val="5"/>
  </w:num>
  <w:num w:numId="7" w16cid:durableId="13912723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28C"/>
    <w:rsid w:val="00013D7F"/>
    <w:rsid w:val="00016629"/>
    <w:rsid w:val="00034844"/>
    <w:rsid w:val="00051459"/>
    <w:rsid w:val="0007128C"/>
    <w:rsid w:val="00080587"/>
    <w:rsid w:val="0008699B"/>
    <w:rsid w:val="00093803"/>
    <w:rsid w:val="000D34FE"/>
    <w:rsid w:val="0010522E"/>
    <w:rsid w:val="00130EDB"/>
    <w:rsid w:val="00154866"/>
    <w:rsid w:val="00162140"/>
    <w:rsid w:val="001931DF"/>
    <w:rsid w:val="0019426A"/>
    <w:rsid w:val="00196B90"/>
    <w:rsid w:val="001A61C4"/>
    <w:rsid w:val="0020061F"/>
    <w:rsid w:val="002436DF"/>
    <w:rsid w:val="002632C7"/>
    <w:rsid w:val="002758E0"/>
    <w:rsid w:val="00291F7B"/>
    <w:rsid w:val="002A6C06"/>
    <w:rsid w:val="002E727D"/>
    <w:rsid w:val="002F19FA"/>
    <w:rsid w:val="002F4006"/>
    <w:rsid w:val="00305E89"/>
    <w:rsid w:val="00322142"/>
    <w:rsid w:val="003440FA"/>
    <w:rsid w:val="00344635"/>
    <w:rsid w:val="00353DE1"/>
    <w:rsid w:val="0038066A"/>
    <w:rsid w:val="0039206D"/>
    <w:rsid w:val="003A7F78"/>
    <w:rsid w:val="003D6674"/>
    <w:rsid w:val="003F2983"/>
    <w:rsid w:val="00402310"/>
    <w:rsid w:val="0041103F"/>
    <w:rsid w:val="00455F0E"/>
    <w:rsid w:val="004752FD"/>
    <w:rsid w:val="00491E85"/>
    <w:rsid w:val="004921F8"/>
    <w:rsid w:val="004A1FC3"/>
    <w:rsid w:val="004C7379"/>
    <w:rsid w:val="004D369D"/>
    <w:rsid w:val="004E4A3F"/>
    <w:rsid w:val="00514724"/>
    <w:rsid w:val="00533029"/>
    <w:rsid w:val="005768F2"/>
    <w:rsid w:val="00592158"/>
    <w:rsid w:val="005B24F5"/>
    <w:rsid w:val="006701AF"/>
    <w:rsid w:val="00683A7D"/>
    <w:rsid w:val="006B4B4D"/>
    <w:rsid w:val="006D6DE0"/>
    <w:rsid w:val="00700A50"/>
    <w:rsid w:val="00712A3A"/>
    <w:rsid w:val="00722942"/>
    <w:rsid w:val="00724C63"/>
    <w:rsid w:val="007328DB"/>
    <w:rsid w:val="00744777"/>
    <w:rsid w:val="00744BB0"/>
    <w:rsid w:val="00751B52"/>
    <w:rsid w:val="007615A9"/>
    <w:rsid w:val="00780249"/>
    <w:rsid w:val="0079089F"/>
    <w:rsid w:val="007C0B8B"/>
    <w:rsid w:val="0089466A"/>
    <w:rsid w:val="008D326B"/>
    <w:rsid w:val="00915474"/>
    <w:rsid w:val="00934F06"/>
    <w:rsid w:val="009410D0"/>
    <w:rsid w:val="009641A8"/>
    <w:rsid w:val="00971E6F"/>
    <w:rsid w:val="00987870"/>
    <w:rsid w:val="009949D0"/>
    <w:rsid w:val="009978E9"/>
    <w:rsid w:val="009A6E04"/>
    <w:rsid w:val="009A7913"/>
    <w:rsid w:val="009B15CA"/>
    <w:rsid w:val="009D6BC7"/>
    <w:rsid w:val="00A23700"/>
    <w:rsid w:val="00A302CB"/>
    <w:rsid w:val="00A54909"/>
    <w:rsid w:val="00A92D26"/>
    <w:rsid w:val="00A95D44"/>
    <w:rsid w:val="00AF278F"/>
    <w:rsid w:val="00B32E44"/>
    <w:rsid w:val="00B53BCF"/>
    <w:rsid w:val="00B652D5"/>
    <w:rsid w:val="00B673A6"/>
    <w:rsid w:val="00B75D5F"/>
    <w:rsid w:val="00B87F25"/>
    <w:rsid w:val="00BD361A"/>
    <w:rsid w:val="00BE45A3"/>
    <w:rsid w:val="00C0741A"/>
    <w:rsid w:val="00C14993"/>
    <w:rsid w:val="00C3626E"/>
    <w:rsid w:val="00CB4D76"/>
    <w:rsid w:val="00CC2CFE"/>
    <w:rsid w:val="00CF7DF0"/>
    <w:rsid w:val="00D509E7"/>
    <w:rsid w:val="00D5690D"/>
    <w:rsid w:val="00D74C46"/>
    <w:rsid w:val="00D76921"/>
    <w:rsid w:val="00D76EA9"/>
    <w:rsid w:val="00DB5F11"/>
    <w:rsid w:val="00DD2691"/>
    <w:rsid w:val="00DF217A"/>
    <w:rsid w:val="00DF75D6"/>
    <w:rsid w:val="00DF7919"/>
    <w:rsid w:val="00E168FB"/>
    <w:rsid w:val="00E46723"/>
    <w:rsid w:val="00E572A4"/>
    <w:rsid w:val="00E91F84"/>
    <w:rsid w:val="00EE48A7"/>
    <w:rsid w:val="00F1271F"/>
    <w:rsid w:val="00F241A3"/>
    <w:rsid w:val="00F24BA9"/>
    <w:rsid w:val="00F251D3"/>
    <w:rsid w:val="00F43B3E"/>
    <w:rsid w:val="00F753DF"/>
    <w:rsid w:val="00FF4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F2FBA"/>
  <w15:docId w15:val="{7B25DBCB-C73F-42A9-BC76-1FEE71DDE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fr-FR"/>
    </w:rPr>
  </w:style>
  <w:style w:type="paragraph" w:styleId="Heading1">
    <w:name w:val="heading 1"/>
    <w:basedOn w:val="Normal"/>
    <w:uiPriority w:val="9"/>
    <w:qFormat/>
    <w:pPr>
      <w:ind w:left="829" w:hanging="358"/>
      <w:outlineLvl w:val="0"/>
    </w:pPr>
    <w:rPr>
      <w:rFonts w:ascii="Arial" w:eastAsia="Arial"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aliases w:val="Premier,COMESA Text 2,List Paragraph1,Normal11,Normal2,Normal3,Normal4,Normal5,Normal6,Normal7,Normal8,Normal9,Normal10,Normal111,Normal12,Normal13,Normal14,Normal15,Normal16,Normal17,Normal18,Normal19,Normal20,Normal1111,CA0,Bullets"/>
    <w:basedOn w:val="Normal"/>
    <w:link w:val="ListParagraphChar"/>
    <w:uiPriority w:val="34"/>
    <w:qFormat/>
    <w:pPr>
      <w:ind w:left="1191" w:hanging="360"/>
    </w:pPr>
  </w:style>
  <w:style w:type="paragraph" w:customStyle="1" w:styleId="TableParagraph">
    <w:name w:val="Table Paragraph"/>
    <w:basedOn w:val="Normal"/>
    <w:uiPriority w:val="1"/>
    <w:qFormat/>
  </w:style>
  <w:style w:type="character" w:customStyle="1" w:styleId="ListParagraphChar">
    <w:name w:val="List Paragraph Char"/>
    <w:aliases w:val="Premier Char,COMESA Text 2 Char,List Paragraph1 Char,Normal11 Char,Normal2 Char,Normal3 Char,Normal4 Char,Normal5 Char,Normal6 Char,Normal7 Char,Normal8 Char,Normal9 Char,Normal10 Char,Normal111 Char,Normal12 Char,Normal13 Char"/>
    <w:link w:val="ListParagraph"/>
    <w:uiPriority w:val="34"/>
    <w:locked/>
    <w:rsid w:val="00744777"/>
    <w:rPr>
      <w:rFonts w:ascii="Arial MT" w:eastAsia="Arial MT" w:hAnsi="Arial MT" w:cs="Arial MT"/>
      <w:lang w:val="fr-FR"/>
    </w:rPr>
  </w:style>
  <w:style w:type="character" w:styleId="CommentReference">
    <w:name w:val="annotation reference"/>
    <w:basedOn w:val="DefaultParagraphFont"/>
    <w:uiPriority w:val="99"/>
    <w:semiHidden/>
    <w:unhideWhenUsed/>
    <w:rsid w:val="009410D0"/>
    <w:rPr>
      <w:sz w:val="16"/>
      <w:szCs w:val="16"/>
    </w:rPr>
  </w:style>
  <w:style w:type="paragraph" w:styleId="CommentText">
    <w:name w:val="annotation text"/>
    <w:basedOn w:val="Normal"/>
    <w:link w:val="CommentTextChar"/>
    <w:uiPriority w:val="99"/>
    <w:unhideWhenUsed/>
    <w:rsid w:val="009410D0"/>
    <w:rPr>
      <w:sz w:val="20"/>
      <w:szCs w:val="20"/>
    </w:rPr>
  </w:style>
  <w:style w:type="character" w:customStyle="1" w:styleId="CommentTextChar">
    <w:name w:val="Comment Text Char"/>
    <w:basedOn w:val="DefaultParagraphFont"/>
    <w:link w:val="CommentText"/>
    <w:uiPriority w:val="99"/>
    <w:rsid w:val="009410D0"/>
    <w:rPr>
      <w:rFonts w:ascii="Arial MT" w:eastAsia="Arial MT" w:hAnsi="Arial MT" w:cs="Arial MT"/>
      <w:sz w:val="20"/>
      <w:szCs w:val="20"/>
      <w:lang w:val="fr-FR"/>
    </w:rPr>
  </w:style>
  <w:style w:type="paragraph" w:styleId="CommentSubject">
    <w:name w:val="annotation subject"/>
    <w:basedOn w:val="CommentText"/>
    <w:next w:val="CommentText"/>
    <w:link w:val="CommentSubjectChar"/>
    <w:uiPriority w:val="99"/>
    <w:semiHidden/>
    <w:unhideWhenUsed/>
    <w:rsid w:val="009410D0"/>
    <w:rPr>
      <w:b/>
      <w:bCs/>
    </w:rPr>
  </w:style>
  <w:style w:type="character" w:customStyle="1" w:styleId="CommentSubjectChar">
    <w:name w:val="Comment Subject Char"/>
    <w:basedOn w:val="CommentTextChar"/>
    <w:link w:val="CommentSubject"/>
    <w:uiPriority w:val="99"/>
    <w:semiHidden/>
    <w:rsid w:val="009410D0"/>
    <w:rPr>
      <w:rFonts w:ascii="Arial MT" w:eastAsia="Arial MT" w:hAnsi="Arial MT" w:cs="Arial MT"/>
      <w:b/>
      <w:bCs/>
      <w:sz w:val="20"/>
      <w:szCs w:val="20"/>
      <w:lang w:val="fr-FR"/>
    </w:rPr>
  </w:style>
  <w:style w:type="character" w:customStyle="1" w:styleId="cf01">
    <w:name w:val="cf01"/>
    <w:basedOn w:val="DefaultParagraphFont"/>
    <w:rsid w:val="002758E0"/>
    <w:rPr>
      <w:rFonts w:ascii="Segoe UI" w:hAnsi="Segoe UI" w:cs="Segoe UI" w:hint="default"/>
      <w:sz w:val="18"/>
      <w:szCs w:val="18"/>
    </w:rPr>
  </w:style>
  <w:style w:type="paragraph" w:styleId="Header">
    <w:name w:val="header"/>
    <w:basedOn w:val="Normal"/>
    <w:link w:val="HeaderChar"/>
    <w:uiPriority w:val="99"/>
    <w:unhideWhenUsed/>
    <w:rsid w:val="006B4B4D"/>
    <w:pPr>
      <w:tabs>
        <w:tab w:val="center" w:pos="4680"/>
        <w:tab w:val="right" w:pos="9360"/>
      </w:tabs>
    </w:pPr>
  </w:style>
  <w:style w:type="character" w:customStyle="1" w:styleId="HeaderChar">
    <w:name w:val="Header Char"/>
    <w:basedOn w:val="DefaultParagraphFont"/>
    <w:link w:val="Header"/>
    <w:uiPriority w:val="99"/>
    <w:rsid w:val="006B4B4D"/>
    <w:rPr>
      <w:rFonts w:ascii="Arial MT" w:eastAsia="Arial MT" w:hAnsi="Arial MT" w:cs="Arial MT"/>
      <w:lang w:val="fr-FR"/>
    </w:rPr>
  </w:style>
  <w:style w:type="paragraph" w:styleId="Footer">
    <w:name w:val="footer"/>
    <w:basedOn w:val="Normal"/>
    <w:link w:val="FooterChar"/>
    <w:uiPriority w:val="99"/>
    <w:unhideWhenUsed/>
    <w:rsid w:val="006B4B4D"/>
    <w:pPr>
      <w:tabs>
        <w:tab w:val="center" w:pos="4680"/>
        <w:tab w:val="right" w:pos="9360"/>
      </w:tabs>
    </w:pPr>
  </w:style>
  <w:style w:type="character" w:customStyle="1" w:styleId="FooterChar">
    <w:name w:val="Footer Char"/>
    <w:basedOn w:val="DefaultParagraphFont"/>
    <w:link w:val="Footer"/>
    <w:uiPriority w:val="99"/>
    <w:rsid w:val="006B4B4D"/>
    <w:rPr>
      <w:rFonts w:ascii="Arial MT" w:eastAsia="Arial MT" w:hAnsi="Arial MT" w:cs="Arial MT"/>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t_proc@crs.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rs_haiti_procurement@crs.org" TargetMode="Externa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7B4F3797EA184A9452538204ECAEA1" ma:contentTypeVersion="15" ma:contentTypeDescription="Create a new document." ma:contentTypeScope="" ma:versionID="c9a8f54ca414d01ae56402b4720d231d">
  <xsd:schema xmlns:xsd="http://www.w3.org/2001/XMLSchema" xmlns:xs="http://www.w3.org/2001/XMLSchema" xmlns:p="http://schemas.microsoft.com/office/2006/metadata/properties" xmlns:ns2="bf1960cc-f35a-4345-b0a6-c89bab6ddf63" xmlns:ns3="82fc868c-86c1-4616-9ee2-f0fb4333040b" xmlns:ns4="b2594ab3-d42a-4e76-bde3-98c81b560ae9" targetNamespace="http://schemas.microsoft.com/office/2006/metadata/properties" ma:root="true" ma:fieldsID="45ff32c217a53c85cc5a455718b484bd" ns2:_="" ns3:_="" ns4:_="">
    <xsd:import namespace="bf1960cc-f35a-4345-b0a6-c89bab6ddf63"/>
    <xsd:import namespace="82fc868c-86c1-4616-9ee2-f0fb4333040b"/>
    <xsd:import namespace="b2594ab3-d42a-4e76-bde3-98c81b560a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1960cc-f35a-4345-b0a6-c89bab6ddf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e90c631-7896-4d4b-aef2-bd8af8cfcaa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fc868c-86c1-4616-9ee2-f0fb4333040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4ab3-d42a-4e76-bde3-98c81b560a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60192d-3b5e-4c51-90bd-b68b4efca22b}" ma:internalName="TaxCatchAll" ma:showField="CatchAllData" ma:web="82fc868c-86c1-4616-9ee2-f0fb433304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2594ab3-d42a-4e76-bde3-98c81b560ae9" xsi:nil="true"/>
    <lcf76f155ced4ddcb4097134ff3c332f xmlns="bf1960cc-f35a-4345-b0a6-c89bab6ddf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77BD72B-1CAC-4337-9065-6AC20BCDF0BF}"/>
</file>

<file path=customXml/itemProps2.xml><?xml version="1.0" encoding="utf-8"?>
<ds:datastoreItem xmlns:ds="http://schemas.openxmlformats.org/officeDocument/2006/customXml" ds:itemID="{D96101DC-AA4E-4FDF-819F-2C690AAEDB47}"/>
</file>

<file path=customXml/itemProps3.xml><?xml version="1.0" encoding="utf-8"?>
<ds:datastoreItem xmlns:ds="http://schemas.openxmlformats.org/officeDocument/2006/customXml" ds:itemID="{A6EF28C4-5015-455F-8C87-AB49A5FBC757}"/>
</file>

<file path=docProps/app.xml><?xml version="1.0" encoding="utf-8"?>
<Properties xmlns="http://schemas.openxmlformats.org/officeDocument/2006/extended-properties" xmlns:vt="http://schemas.openxmlformats.org/officeDocument/2006/docPropsVTypes">
  <Template>Normal</Template>
  <TotalTime>7</TotalTime>
  <Pages>6</Pages>
  <Words>1818</Words>
  <Characters>10367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Request for Expresssion of Interest Template</vt:lpstr>
    </vt:vector>
  </TitlesOfParts>
  <Company>Catholic Relief Services</Company>
  <LinksUpToDate>false</LinksUpToDate>
  <CharactersWithSpaces>12161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Expresssion of Interest Template</dc:title>
  <dc:creator>Russell, Tony</dc:creator>
  <cp:keywords>EOI</cp:keywords>
  <cp:lastModifiedBy>Bontemps, Suzanne</cp:lastModifiedBy>
  <cp:revision>3</cp:revision>
  <dcterms:created xsi:type="dcterms:W3CDTF">2025-01-14T05:45:00Z</dcterms:created>
  <dcterms:modified xsi:type="dcterms:W3CDTF">2025-01-16T16:49:00Z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2023-09-16T00:00:00Z</vt:filetime>
  </property>
  <property fmtid="{D5CDD505-2E9C-101B-9397-08002B2CF9AE}" pid="3" name="Creator">
    <vt:lpwstr>Microsoft® Word for Microsoft 365</vt:lpwstr>
  </property>
  <property fmtid="{D5CDD505-2E9C-101B-9397-08002B2CF9AE}" pid="4" name="LastSaved">
    <vt:filetime>2024-04-15T00:00:00Z</vt:filetime>
  </property>
  <property fmtid="{D5CDD505-2E9C-101B-9397-08002B2CF9AE}" pid="5" name="Producer">
    <vt:lpwstr>Microsoft® Word for Microsoft 365</vt:lpwstr>
  </property>
  <property fmtid="{D5CDD505-2E9C-101B-9397-08002B2CF9AE}" pid="6" name="ContentTypeId">
    <vt:lpwstr>0x010100EC7B4F3797EA184A9452538204ECAEA1</vt:lpwstr>
  </property>
</Properties>
</file>