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B49E7" w14:textId="14898298" w:rsidR="008F77F2" w:rsidRPr="003F2B48" w:rsidRDefault="008F77F2" w:rsidP="38275D0E">
      <w:pPr>
        <w:widowControl w:val="0"/>
        <w:spacing w:after="0" w:line="240" w:lineRule="auto"/>
        <w:jc w:val="center"/>
        <w:rPr>
          <w:rFonts w:ascii="Calibri" w:hAnsi="Calibri"/>
          <w:b/>
          <w:bCs/>
          <w:snapToGrid w:val="0"/>
          <w:sz w:val="24"/>
          <w:szCs w:val="24"/>
          <w:lang w:bidi="ar-SA"/>
        </w:rPr>
      </w:pPr>
      <w:r w:rsidRPr="003F2B48">
        <w:rPr>
          <w:rFonts w:ascii="Calibri" w:hAnsi="Calibri"/>
          <w:b/>
          <w:bCs/>
          <w:snapToGrid w:val="0"/>
          <w:sz w:val="24"/>
          <w:szCs w:val="24"/>
          <w:lang w:bidi="ar-SA"/>
        </w:rPr>
        <w:t>REQUEST FOR QUOTATION</w:t>
      </w:r>
    </w:p>
    <w:p w14:paraId="511F0B71" w14:textId="77777777" w:rsidR="008F77F2" w:rsidRPr="003F2B48" w:rsidRDefault="008F77F2" w:rsidP="008F77F2">
      <w:pPr>
        <w:widowControl w:val="0"/>
        <w:spacing w:after="0" w:line="240" w:lineRule="auto"/>
        <w:jc w:val="center"/>
        <w:rPr>
          <w:rFonts w:ascii="Calibri" w:hAnsi="Calibri"/>
          <w:b/>
          <w:snapToGrid w:val="0"/>
          <w:sz w:val="24"/>
          <w:szCs w:val="24"/>
          <w:lang w:bidi="ar-SA"/>
        </w:rPr>
      </w:pPr>
    </w:p>
    <w:p w14:paraId="346B4DC4" w14:textId="44584DE8" w:rsidR="008F77F2" w:rsidRPr="00DC7D42" w:rsidRDefault="008F77F2" w:rsidP="008F77F2">
      <w:pPr>
        <w:widowControl w:val="0"/>
        <w:spacing w:after="0" w:line="240" w:lineRule="auto"/>
        <w:jc w:val="center"/>
        <w:rPr>
          <w:rFonts w:ascii="Calibri" w:hAnsi="Calibri"/>
          <w:b/>
          <w:snapToGrid w:val="0"/>
          <w:sz w:val="24"/>
          <w:szCs w:val="24"/>
          <w:lang w:bidi="ar-SA"/>
        </w:rPr>
      </w:pPr>
      <w:r w:rsidRPr="00DC7D42">
        <w:rPr>
          <w:rFonts w:ascii="Calibri" w:hAnsi="Calibri"/>
          <w:b/>
          <w:snapToGrid w:val="0"/>
          <w:sz w:val="24"/>
          <w:szCs w:val="24"/>
          <w:lang w:bidi="ar-SA"/>
        </w:rPr>
        <w:t xml:space="preserve">Number: </w:t>
      </w:r>
      <w:r w:rsidR="008F2F3D" w:rsidRPr="00DC7D42">
        <w:rPr>
          <w:rFonts w:ascii="Calibri" w:hAnsi="Calibri"/>
          <w:b/>
          <w:snapToGrid w:val="0"/>
          <w:sz w:val="24"/>
          <w:szCs w:val="24"/>
          <w:lang w:bidi="ar-SA"/>
        </w:rPr>
        <w:t xml:space="preserve">RFQ </w:t>
      </w:r>
      <w:bookmarkStart w:id="0" w:name="_Hlk187397267"/>
      <w:r w:rsidR="00287557" w:rsidRPr="007C6E03">
        <w:rPr>
          <w:rFonts w:ascii="Calibri" w:hAnsi="Calibri"/>
          <w:b/>
          <w:snapToGrid w:val="0"/>
          <w:sz w:val="24"/>
          <w:szCs w:val="24"/>
          <w:lang w:bidi="ar-SA"/>
        </w:rPr>
        <w:t>2025</w:t>
      </w:r>
      <w:r w:rsidR="008F2F3D" w:rsidRPr="007C6E03">
        <w:rPr>
          <w:rFonts w:ascii="Calibri" w:hAnsi="Calibri"/>
          <w:b/>
          <w:snapToGrid w:val="0"/>
          <w:sz w:val="24"/>
          <w:szCs w:val="24"/>
          <w:lang w:bidi="ar-SA"/>
        </w:rPr>
        <w:t>-001</w:t>
      </w:r>
      <w:bookmarkEnd w:id="0"/>
    </w:p>
    <w:p w14:paraId="13932322" w14:textId="526FA540" w:rsidR="008F77F2" w:rsidRDefault="008F77F2" w:rsidP="008F77F2">
      <w:pPr>
        <w:widowControl w:val="0"/>
        <w:spacing w:after="0" w:line="240" w:lineRule="auto"/>
        <w:jc w:val="center"/>
        <w:rPr>
          <w:rFonts w:ascii="Calibri" w:hAnsi="Calibri"/>
          <w:b/>
          <w:snapToGrid w:val="0"/>
          <w:sz w:val="24"/>
          <w:szCs w:val="24"/>
          <w:lang w:bidi="ar-SA"/>
        </w:rPr>
      </w:pPr>
      <w:r w:rsidRPr="00DC7D42">
        <w:rPr>
          <w:rFonts w:ascii="Calibri" w:hAnsi="Calibri"/>
          <w:b/>
          <w:snapToGrid w:val="0"/>
          <w:sz w:val="24"/>
          <w:szCs w:val="24"/>
          <w:lang w:bidi="ar-SA"/>
        </w:rPr>
        <w:t xml:space="preserve"> </w:t>
      </w:r>
      <w:r w:rsidR="00DC7D42" w:rsidRPr="00DC7D42">
        <w:rPr>
          <w:rFonts w:ascii="Calibri" w:hAnsi="Calibri"/>
          <w:b/>
          <w:snapToGrid w:val="0"/>
          <w:sz w:val="24"/>
          <w:szCs w:val="24"/>
          <w:lang w:bidi="ar-SA"/>
        </w:rPr>
        <w:t>Port-au-Prince</w:t>
      </w:r>
      <w:r w:rsidR="00A86C1B" w:rsidRPr="007C6E03">
        <w:rPr>
          <w:rFonts w:ascii="Calibri" w:hAnsi="Calibri"/>
          <w:b/>
          <w:snapToGrid w:val="0"/>
          <w:sz w:val="24"/>
          <w:szCs w:val="24"/>
          <w:lang w:bidi="ar-SA"/>
        </w:rPr>
        <w:t xml:space="preserve">, </w:t>
      </w:r>
      <w:r w:rsidR="00287557" w:rsidRPr="00DC7D42">
        <w:rPr>
          <w:rFonts w:ascii="Calibri" w:hAnsi="Calibri"/>
          <w:b/>
          <w:snapToGrid w:val="0"/>
          <w:sz w:val="24"/>
          <w:szCs w:val="24"/>
          <w:lang w:bidi="ar-SA"/>
        </w:rPr>
        <w:t>Haiti</w:t>
      </w:r>
    </w:p>
    <w:p w14:paraId="1A72464C" w14:textId="77777777" w:rsidR="00DC7D42" w:rsidRPr="00DC7D42" w:rsidRDefault="00DC7D42" w:rsidP="008F77F2">
      <w:pPr>
        <w:widowControl w:val="0"/>
        <w:spacing w:after="0" w:line="240" w:lineRule="auto"/>
        <w:jc w:val="center"/>
        <w:rPr>
          <w:rFonts w:ascii="Calibri" w:hAnsi="Calibri"/>
          <w:b/>
          <w:snapToGrid w:val="0"/>
          <w:sz w:val="24"/>
          <w:szCs w:val="24"/>
          <w:lang w:bidi="ar-SA"/>
        </w:rPr>
      </w:pPr>
    </w:p>
    <w:p w14:paraId="3ECA572E" w14:textId="18DAD285" w:rsidR="00B67391" w:rsidRPr="003F2B48" w:rsidRDefault="00B67391" w:rsidP="008F77F2">
      <w:pPr>
        <w:widowControl w:val="0"/>
        <w:spacing w:after="0" w:line="240" w:lineRule="auto"/>
        <w:jc w:val="center"/>
        <w:rPr>
          <w:rFonts w:ascii="Calibri" w:hAnsi="Calibri"/>
          <w:snapToGrid w:val="0"/>
          <w:sz w:val="24"/>
          <w:szCs w:val="24"/>
          <w:lang w:bidi="ar-SA"/>
        </w:rPr>
      </w:pPr>
      <w:r w:rsidRPr="00DC7D42">
        <w:rPr>
          <w:rFonts w:ascii="Calibri" w:hAnsi="Calibri"/>
          <w:b/>
          <w:snapToGrid w:val="0"/>
          <w:sz w:val="24"/>
          <w:szCs w:val="24"/>
          <w:lang w:bidi="ar-SA"/>
        </w:rPr>
        <w:t xml:space="preserve">Offer Basis: </w:t>
      </w:r>
      <w:r w:rsidRPr="007C6E03">
        <w:rPr>
          <w:rFonts w:ascii="Calibri" w:hAnsi="Calibri"/>
          <w:b/>
          <w:snapToGrid w:val="0"/>
          <w:sz w:val="24"/>
          <w:szCs w:val="24"/>
        </w:rPr>
        <w:t>Firm-Fixed Price (FFP)</w:t>
      </w:r>
    </w:p>
    <w:p w14:paraId="0EB79B68" w14:textId="77777777" w:rsidR="008F77F2" w:rsidRPr="003F2B48" w:rsidRDefault="008F77F2" w:rsidP="008F77F2">
      <w:pPr>
        <w:widowControl w:val="0"/>
        <w:spacing w:after="0" w:line="240" w:lineRule="auto"/>
        <w:jc w:val="both"/>
        <w:rPr>
          <w:rFonts w:ascii="Times New Roman" w:hAnsi="Times New Roman"/>
          <w:snapToGrid w:val="0"/>
          <w:sz w:val="24"/>
          <w:szCs w:val="24"/>
          <w:lang w:bidi="ar-SA"/>
        </w:rPr>
      </w:pPr>
    </w:p>
    <w:p w14:paraId="34D1A645" w14:textId="77777777" w:rsidR="008F77F2" w:rsidRPr="003F2B48" w:rsidRDefault="008F77F2" w:rsidP="008F77F2">
      <w:pPr>
        <w:widowControl w:val="0"/>
        <w:spacing w:after="0" w:line="240" w:lineRule="auto"/>
        <w:jc w:val="both"/>
        <w:rPr>
          <w:rFonts w:ascii="Times New Roman" w:hAnsi="Times New Roman"/>
          <w:snapToGrid w:val="0"/>
          <w:sz w:val="24"/>
          <w:szCs w:val="24"/>
          <w:lang w:bidi="ar-SA"/>
        </w:rPr>
      </w:pPr>
    </w:p>
    <w:p w14:paraId="42A46B83" w14:textId="64E79F6D" w:rsidR="00861090" w:rsidRPr="003F2B48" w:rsidRDefault="008F77F2" w:rsidP="008F77F2">
      <w:pPr>
        <w:widowControl w:val="0"/>
        <w:spacing w:after="0" w:line="240" w:lineRule="auto"/>
        <w:jc w:val="both"/>
        <w:rPr>
          <w:rFonts w:ascii="Calibri" w:hAnsi="Calibri"/>
          <w:strike/>
          <w:snapToGrid w:val="0"/>
          <w:lang w:bidi="ar-SA"/>
        </w:rPr>
      </w:pPr>
      <w:r w:rsidRPr="003F2B48">
        <w:rPr>
          <w:rFonts w:ascii="Calibri" w:hAnsi="Calibri"/>
          <w:b/>
          <w:bCs/>
          <w:snapToGrid w:val="0"/>
          <w:lang w:bidi="ar-SA"/>
        </w:rPr>
        <w:t xml:space="preserve">IBI, </w:t>
      </w:r>
      <w:r w:rsidR="54EA7B14" w:rsidRPr="003F2B48">
        <w:rPr>
          <w:rFonts w:ascii="Calibri" w:hAnsi="Calibri"/>
          <w:snapToGrid w:val="0"/>
          <w:lang w:bidi="ar-SA"/>
        </w:rPr>
        <w:t>implementer of</w:t>
      </w:r>
      <w:r w:rsidRPr="003F2B48">
        <w:rPr>
          <w:rFonts w:ascii="Calibri" w:hAnsi="Calibri"/>
          <w:snapToGrid w:val="0"/>
          <w:lang w:bidi="ar-SA"/>
        </w:rPr>
        <w:t xml:space="preserve"> </w:t>
      </w:r>
      <w:r w:rsidR="00DC7D42">
        <w:rPr>
          <w:rFonts w:ascii="Calibri" w:hAnsi="Calibri"/>
          <w:snapToGrid w:val="0"/>
          <w:lang w:bidi="ar-SA"/>
        </w:rPr>
        <w:t xml:space="preserve">the </w:t>
      </w:r>
      <w:r w:rsidR="00287557" w:rsidRPr="007C6E03">
        <w:rPr>
          <w:rFonts w:ascii="Calibri" w:hAnsi="Calibri"/>
          <w:b/>
          <w:snapToGrid w:val="0"/>
          <w:lang w:bidi="ar-SA"/>
        </w:rPr>
        <w:t xml:space="preserve">Evaluation and Survey Services Plus Project </w:t>
      </w:r>
      <w:r w:rsidRPr="00861090">
        <w:rPr>
          <w:rFonts w:ascii="Calibri" w:hAnsi="Calibri"/>
          <w:b/>
          <w:snapToGrid w:val="0"/>
          <w:lang w:bidi="ar-SA"/>
        </w:rPr>
        <w:t>(USAID</w:t>
      </w:r>
      <w:r w:rsidR="00287557" w:rsidRPr="00861090">
        <w:rPr>
          <w:rFonts w:ascii="Calibri" w:hAnsi="Calibri"/>
          <w:b/>
          <w:snapToGrid w:val="0"/>
          <w:lang w:bidi="ar-SA"/>
        </w:rPr>
        <w:t>- ESS+)</w:t>
      </w:r>
      <w:r w:rsidRPr="00861090">
        <w:rPr>
          <w:rFonts w:ascii="Calibri" w:hAnsi="Calibri"/>
          <w:snapToGrid w:val="0"/>
          <w:lang w:bidi="ar-SA"/>
        </w:rPr>
        <w:t xml:space="preserve"> </w:t>
      </w:r>
      <w:r w:rsidR="45BD22D5" w:rsidRPr="00861090">
        <w:rPr>
          <w:rFonts w:ascii="Calibri" w:hAnsi="Calibri"/>
          <w:snapToGrid w:val="0"/>
          <w:lang w:bidi="ar-SA"/>
        </w:rPr>
        <w:t>i</w:t>
      </w:r>
      <w:r w:rsidR="45BD22D5" w:rsidRPr="003F2B48">
        <w:rPr>
          <w:rFonts w:ascii="Calibri" w:hAnsi="Calibri"/>
          <w:snapToGrid w:val="0"/>
          <w:lang w:bidi="ar-SA"/>
        </w:rPr>
        <w:t xml:space="preserve">n Haiti </w:t>
      </w:r>
      <w:r w:rsidRPr="003F2B48">
        <w:rPr>
          <w:rFonts w:ascii="Calibri" w:hAnsi="Calibri"/>
          <w:snapToGrid w:val="0"/>
          <w:lang w:bidi="ar-SA"/>
        </w:rPr>
        <w:t xml:space="preserve">is soliciting </w:t>
      </w:r>
      <w:r w:rsidR="4C9469D5" w:rsidRPr="003F2B48">
        <w:rPr>
          <w:rFonts w:ascii="Calibri" w:hAnsi="Calibri"/>
          <w:snapToGrid w:val="0"/>
          <w:lang w:bidi="ar-SA"/>
        </w:rPr>
        <w:t>quotations</w:t>
      </w:r>
      <w:r w:rsidR="3B7AA886" w:rsidRPr="003F2B48">
        <w:rPr>
          <w:rFonts w:ascii="Calibri" w:hAnsi="Calibri"/>
          <w:snapToGrid w:val="0"/>
          <w:lang w:bidi="ar-SA"/>
        </w:rPr>
        <w:t xml:space="preserve"> from qualified vendors </w:t>
      </w:r>
      <w:r w:rsidRPr="003F2B48">
        <w:rPr>
          <w:rFonts w:ascii="Calibri" w:hAnsi="Calibri"/>
          <w:snapToGrid w:val="0"/>
          <w:lang w:bidi="ar-SA"/>
        </w:rPr>
        <w:t xml:space="preserve">for the supply of </w:t>
      </w:r>
      <w:r w:rsidR="46D6F650" w:rsidRPr="003F2B48">
        <w:rPr>
          <w:rFonts w:ascii="Calibri" w:hAnsi="Calibri"/>
          <w:snapToGrid w:val="0"/>
          <w:lang w:bidi="ar-SA"/>
        </w:rPr>
        <w:t>health</w:t>
      </w:r>
      <w:r w:rsidR="4AE8C8BE" w:rsidRPr="003F2B48">
        <w:rPr>
          <w:rFonts w:ascii="Calibri" w:hAnsi="Calibri"/>
          <w:snapToGrid w:val="0"/>
          <w:lang w:bidi="ar-SA"/>
        </w:rPr>
        <w:t xml:space="preserve"> </w:t>
      </w:r>
      <w:r w:rsidR="00B84F83">
        <w:rPr>
          <w:rFonts w:ascii="Calibri" w:hAnsi="Calibri"/>
          <w:snapToGrid w:val="0"/>
          <w:lang w:bidi="ar-SA"/>
        </w:rPr>
        <w:t xml:space="preserve">and life </w:t>
      </w:r>
      <w:r w:rsidR="4AE8C8BE" w:rsidRPr="003F2B48">
        <w:rPr>
          <w:rFonts w:ascii="Calibri" w:hAnsi="Calibri"/>
          <w:snapToGrid w:val="0"/>
          <w:lang w:bidi="ar-SA"/>
        </w:rPr>
        <w:t xml:space="preserve">insurance </w:t>
      </w:r>
      <w:r w:rsidR="531AD1DD" w:rsidRPr="003F2B48">
        <w:rPr>
          <w:rFonts w:ascii="Calibri" w:hAnsi="Calibri"/>
          <w:snapToGrid w:val="0"/>
          <w:lang w:bidi="ar-SA"/>
        </w:rPr>
        <w:t xml:space="preserve">services </w:t>
      </w:r>
      <w:r w:rsidR="4AE8C8BE" w:rsidRPr="003F2B48">
        <w:rPr>
          <w:rFonts w:ascii="Calibri" w:hAnsi="Calibri"/>
          <w:snapToGrid w:val="0"/>
          <w:lang w:bidi="ar-SA"/>
        </w:rPr>
        <w:t xml:space="preserve">to project staff </w:t>
      </w:r>
      <w:r w:rsidR="00DC7D42">
        <w:rPr>
          <w:rFonts w:ascii="Calibri" w:hAnsi="Calibri"/>
          <w:snapToGrid w:val="0"/>
          <w:lang w:bidi="ar-SA"/>
        </w:rPr>
        <w:t xml:space="preserve">as </w:t>
      </w:r>
      <w:r w:rsidRPr="003F2B48">
        <w:rPr>
          <w:rFonts w:ascii="Calibri" w:hAnsi="Calibri"/>
          <w:snapToGrid w:val="0"/>
          <w:lang w:bidi="ar-SA"/>
        </w:rPr>
        <w:t xml:space="preserve">described in the attached Technical Specifications Sheets. </w:t>
      </w:r>
    </w:p>
    <w:p w14:paraId="7C7B2C3F" w14:textId="77777777" w:rsidR="008F77F2" w:rsidRPr="003F2B48" w:rsidRDefault="008F77F2" w:rsidP="008F77F2">
      <w:pPr>
        <w:widowControl w:val="0"/>
        <w:spacing w:after="0" w:line="240" w:lineRule="auto"/>
        <w:jc w:val="both"/>
        <w:rPr>
          <w:rFonts w:ascii="Calibri" w:hAnsi="Calibri"/>
          <w:strike/>
          <w:snapToGrid w:val="0"/>
          <w:lang w:bidi="ar-SA"/>
        </w:rPr>
      </w:pPr>
    </w:p>
    <w:p w14:paraId="1C5D5ACF" w14:textId="7CE05519" w:rsidR="008F77F2" w:rsidRPr="003F2B48" w:rsidRDefault="008F77F2" w:rsidP="008F77F2">
      <w:pPr>
        <w:widowControl w:val="0"/>
        <w:spacing w:after="0" w:line="240" w:lineRule="auto"/>
        <w:jc w:val="both"/>
        <w:rPr>
          <w:rFonts w:ascii="Calibri" w:hAnsi="Calibri"/>
          <w:snapToGrid w:val="0"/>
          <w:lang w:bidi="ar-SA"/>
        </w:rPr>
      </w:pPr>
      <w:r w:rsidRPr="003F2B48">
        <w:rPr>
          <w:rFonts w:ascii="Calibri" w:hAnsi="Calibri"/>
          <w:snapToGrid w:val="0"/>
          <w:lang w:bidi="ar-SA"/>
        </w:rPr>
        <w:t xml:space="preserve">Please submit your </w:t>
      </w:r>
      <w:r w:rsidR="26E62EDD" w:rsidRPr="003F2B48">
        <w:rPr>
          <w:rFonts w:ascii="Calibri" w:hAnsi="Calibri"/>
          <w:snapToGrid w:val="0"/>
          <w:lang w:bidi="ar-SA"/>
        </w:rPr>
        <w:t xml:space="preserve">quotes </w:t>
      </w:r>
      <w:r w:rsidR="58A75EBD" w:rsidRPr="003F2B48">
        <w:rPr>
          <w:rFonts w:ascii="Calibri" w:hAnsi="Calibri"/>
          <w:snapToGrid w:val="0"/>
          <w:lang w:bidi="ar-SA"/>
        </w:rPr>
        <w:t xml:space="preserve">for the </w:t>
      </w:r>
      <w:r w:rsidR="00E71800">
        <w:rPr>
          <w:rFonts w:ascii="Calibri" w:hAnsi="Calibri"/>
          <w:snapToGrid w:val="0"/>
          <w:lang w:bidi="ar-SA"/>
        </w:rPr>
        <w:t>H</w:t>
      </w:r>
      <w:r w:rsidR="58A75EBD" w:rsidRPr="003F2B48">
        <w:rPr>
          <w:rFonts w:ascii="Calibri" w:hAnsi="Calibri"/>
          <w:lang w:bidi="ar-SA"/>
        </w:rPr>
        <w:t>ealth</w:t>
      </w:r>
      <w:r w:rsidR="00B84F83">
        <w:rPr>
          <w:rFonts w:ascii="Calibri" w:hAnsi="Calibri"/>
          <w:lang w:bidi="ar-SA"/>
        </w:rPr>
        <w:t xml:space="preserve"> and Life</w:t>
      </w:r>
      <w:r w:rsidR="58A75EBD" w:rsidRPr="003F2B48">
        <w:rPr>
          <w:rFonts w:ascii="Calibri" w:hAnsi="Calibri"/>
          <w:lang w:bidi="ar-SA"/>
        </w:rPr>
        <w:t xml:space="preserve"> </w:t>
      </w:r>
      <w:r w:rsidR="00E71800">
        <w:rPr>
          <w:rFonts w:ascii="Calibri" w:hAnsi="Calibri"/>
          <w:lang w:bidi="ar-SA"/>
        </w:rPr>
        <w:t>I</w:t>
      </w:r>
      <w:r w:rsidR="58A75EBD" w:rsidRPr="003F2B48">
        <w:rPr>
          <w:rFonts w:ascii="Calibri" w:hAnsi="Calibri"/>
          <w:lang w:bidi="ar-SA"/>
        </w:rPr>
        <w:t xml:space="preserve">nsurance </w:t>
      </w:r>
      <w:r w:rsidR="00E71800">
        <w:rPr>
          <w:rFonts w:ascii="Calibri" w:hAnsi="Calibri"/>
          <w:lang w:bidi="ar-SA"/>
        </w:rPr>
        <w:t>S</w:t>
      </w:r>
      <w:r w:rsidR="58A75EBD" w:rsidRPr="003F2B48">
        <w:rPr>
          <w:rFonts w:ascii="Calibri" w:hAnsi="Calibri"/>
          <w:lang w:bidi="ar-SA"/>
        </w:rPr>
        <w:t xml:space="preserve">ervices </w:t>
      </w:r>
      <w:r w:rsidRPr="003F2B48">
        <w:rPr>
          <w:rFonts w:ascii="Calibri" w:hAnsi="Calibri"/>
          <w:snapToGrid w:val="0"/>
          <w:lang w:bidi="ar-SA"/>
        </w:rPr>
        <w:t>described in the attached Technical Specifications with</w:t>
      </w:r>
      <w:r w:rsidRPr="003F2B48">
        <w:rPr>
          <w:rFonts w:ascii="Calibri" w:hAnsi="Calibri"/>
          <w:lang w:bidi="ar-SA"/>
        </w:rPr>
        <w:t xml:space="preserve"> the Instructions to Offerors and Terms of Contract of this RFQ.</w:t>
      </w:r>
    </w:p>
    <w:p w14:paraId="44717CA8" w14:textId="77777777" w:rsidR="008F77F2" w:rsidRPr="003F2B48" w:rsidRDefault="008F77F2" w:rsidP="008F77F2">
      <w:pPr>
        <w:widowControl w:val="0"/>
        <w:spacing w:after="0" w:line="240" w:lineRule="auto"/>
        <w:jc w:val="both"/>
        <w:rPr>
          <w:rFonts w:ascii="Calibri" w:hAnsi="Calibri"/>
          <w:snapToGrid w:val="0"/>
          <w:lang w:bidi="ar-SA"/>
        </w:rPr>
      </w:pPr>
    </w:p>
    <w:p w14:paraId="50C8217B" w14:textId="77777777" w:rsidR="008F77F2" w:rsidRPr="003F2B48" w:rsidRDefault="008F77F2" w:rsidP="008F77F2">
      <w:pPr>
        <w:widowControl w:val="0"/>
        <w:spacing w:after="0" w:line="240" w:lineRule="auto"/>
        <w:jc w:val="both"/>
        <w:rPr>
          <w:rFonts w:ascii="Calibri" w:hAnsi="Calibri"/>
          <w:snapToGrid w:val="0"/>
          <w:lang w:bidi="ar-SA"/>
        </w:rPr>
      </w:pPr>
      <w:r w:rsidRPr="003F2B48">
        <w:rPr>
          <w:rFonts w:ascii="Calibri" w:hAnsi="Calibri"/>
          <w:snapToGrid w:val="0"/>
          <w:lang w:bidi="ar-SA"/>
        </w:rPr>
        <w:t>This RFQ includes the following sections:</w:t>
      </w:r>
    </w:p>
    <w:p w14:paraId="28B94D77" w14:textId="77777777" w:rsidR="008F77F2" w:rsidRPr="003F2B48" w:rsidRDefault="008F77F2" w:rsidP="008F77F2">
      <w:pPr>
        <w:widowControl w:val="0"/>
        <w:spacing w:after="0" w:line="240" w:lineRule="auto"/>
        <w:jc w:val="both"/>
        <w:rPr>
          <w:rFonts w:ascii="Calibri" w:hAnsi="Calibri"/>
          <w:snapToGrid w:val="0"/>
          <w:lang w:bidi="ar-SA"/>
        </w:rPr>
      </w:pPr>
    </w:p>
    <w:p w14:paraId="67DDA9A4" w14:textId="77777777" w:rsidR="008F77F2" w:rsidRPr="003F2B48" w:rsidRDefault="008F77F2" w:rsidP="008F77F2">
      <w:pPr>
        <w:widowControl w:val="0"/>
        <w:numPr>
          <w:ilvl w:val="0"/>
          <w:numId w:val="1"/>
        </w:numPr>
        <w:spacing w:after="0" w:line="240" w:lineRule="auto"/>
        <w:jc w:val="both"/>
        <w:rPr>
          <w:rFonts w:ascii="Calibri" w:hAnsi="Calibri"/>
          <w:snapToGrid w:val="0"/>
          <w:lang w:bidi="ar-SA"/>
        </w:rPr>
      </w:pPr>
      <w:r w:rsidRPr="003F2B48">
        <w:rPr>
          <w:rFonts w:ascii="Calibri" w:hAnsi="Calibri"/>
          <w:snapToGrid w:val="0"/>
          <w:lang w:bidi="ar-SA"/>
        </w:rPr>
        <w:t>Instructions to Offerors</w:t>
      </w:r>
    </w:p>
    <w:p w14:paraId="3DC1E97F" w14:textId="77777777" w:rsidR="008F77F2" w:rsidRPr="003F2B48" w:rsidRDefault="008F77F2" w:rsidP="008F77F2">
      <w:pPr>
        <w:widowControl w:val="0"/>
        <w:numPr>
          <w:ilvl w:val="0"/>
          <w:numId w:val="1"/>
        </w:numPr>
        <w:spacing w:after="0" w:line="240" w:lineRule="auto"/>
        <w:jc w:val="both"/>
        <w:rPr>
          <w:rFonts w:ascii="Calibri" w:hAnsi="Calibri"/>
          <w:snapToGrid w:val="0"/>
          <w:lang w:bidi="ar-SA"/>
        </w:rPr>
      </w:pPr>
      <w:r w:rsidRPr="003F2B48">
        <w:rPr>
          <w:rFonts w:ascii="Calibri" w:hAnsi="Calibri"/>
          <w:snapToGrid w:val="0"/>
          <w:lang w:bidi="ar-SA"/>
        </w:rPr>
        <w:t xml:space="preserve">Technical Specifications Sheet </w:t>
      </w:r>
    </w:p>
    <w:p w14:paraId="53277CB6" w14:textId="77777777" w:rsidR="008F77F2" w:rsidRPr="003F2B48" w:rsidRDefault="008F77F2" w:rsidP="008F77F2">
      <w:pPr>
        <w:widowControl w:val="0"/>
        <w:numPr>
          <w:ilvl w:val="0"/>
          <w:numId w:val="1"/>
        </w:numPr>
        <w:spacing w:after="0" w:line="240" w:lineRule="auto"/>
        <w:jc w:val="both"/>
        <w:rPr>
          <w:rFonts w:ascii="Calibri" w:hAnsi="Calibri"/>
          <w:snapToGrid w:val="0"/>
          <w:lang w:bidi="ar-SA"/>
        </w:rPr>
      </w:pPr>
      <w:r w:rsidRPr="003F2B48">
        <w:rPr>
          <w:rFonts w:ascii="Calibri" w:hAnsi="Calibri"/>
          <w:snapToGrid w:val="0"/>
          <w:lang w:bidi="ar-SA"/>
        </w:rPr>
        <w:t xml:space="preserve">Commodity Schedule </w:t>
      </w:r>
    </w:p>
    <w:p w14:paraId="2CE82836" w14:textId="77777777" w:rsidR="008F77F2" w:rsidRPr="003F2B48" w:rsidRDefault="008F77F2" w:rsidP="008F77F2">
      <w:pPr>
        <w:widowControl w:val="0"/>
        <w:numPr>
          <w:ilvl w:val="0"/>
          <w:numId w:val="1"/>
        </w:numPr>
        <w:spacing w:after="0" w:line="240" w:lineRule="auto"/>
        <w:jc w:val="both"/>
        <w:rPr>
          <w:rFonts w:ascii="Calibri" w:hAnsi="Calibri"/>
          <w:snapToGrid w:val="0"/>
          <w:lang w:bidi="ar-SA"/>
        </w:rPr>
      </w:pPr>
      <w:r w:rsidRPr="003F2B48">
        <w:rPr>
          <w:rFonts w:ascii="Calibri" w:hAnsi="Calibri"/>
          <w:snapToGrid w:val="0"/>
          <w:lang w:bidi="ar-SA"/>
        </w:rPr>
        <w:t>Offeror’s Summary Sheet</w:t>
      </w:r>
    </w:p>
    <w:p w14:paraId="0B9D42B5" w14:textId="77777777" w:rsidR="008F77F2" w:rsidRPr="003F2B48" w:rsidRDefault="008F77F2" w:rsidP="008F77F2">
      <w:pPr>
        <w:widowControl w:val="0"/>
        <w:spacing w:after="0" w:line="240" w:lineRule="auto"/>
        <w:jc w:val="both"/>
        <w:rPr>
          <w:rFonts w:ascii="Calibri" w:hAnsi="Calibri"/>
          <w:snapToGrid w:val="0"/>
          <w:lang w:bidi="ar-SA"/>
        </w:rPr>
      </w:pPr>
    </w:p>
    <w:p w14:paraId="6221817F" w14:textId="426AF7C1" w:rsidR="008F77F2" w:rsidRPr="007C6E03" w:rsidRDefault="008F77F2" w:rsidP="008F77F2">
      <w:pPr>
        <w:widowControl w:val="0"/>
        <w:spacing w:after="0" w:line="240" w:lineRule="auto"/>
        <w:jc w:val="both"/>
        <w:rPr>
          <w:rFonts w:ascii="Calibri" w:hAnsi="Calibri"/>
          <w:snapToGrid w:val="0"/>
          <w:lang w:bidi="ar-SA"/>
        </w:rPr>
      </w:pPr>
      <w:r w:rsidRPr="003F2B48">
        <w:rPr>
          <w:rFonts w:ascii="Calibri" w:hAnsi="Calibri"/>
          <w:snapToGrid w:val="0"/>
          <w:lang w:bidi="ar-SA"/>
        </w:rPr>
        <w:t>All</w:t>
      </w:r>
      <w:r w:rsidR="0DFE7D30" w:rsidRPr="003F2B48">
        <w:rPr>
          <w:rFonts w:ascii="Calibri" w:hAnsi="Calibri"/>
          <w:snapToGrid w:val="0"/>
          <w:lang w:bidi="ar-SA"/>
        </w:rPr>
        <w:t xml:space="preserve"> quotes,</w:t>
      </w:r>
      <w:r w:rsidRPr="003F2B48">
        <w:rPr>
          <w:rFonts w:ascii="Calibri" w:hAnsi="Calibri"/>
          <w:snapToGrid w:val="0"/>
          <w:lang w:bidi="ar-SA"/>
        </w:rPr>
        <w:t xml:space="preserve"> correspondence and/or inquiries regarding this Request for Quotation must reference the above RFQ </w:t>
      </w:r>
      <w:r w:rsidR="006C67E0" w:rsidRPr="003F2B48">
        <w:rPr>
          <w:rFonts w:ascii="Calibri" w:hAnsi="Calibri"/>
          <w:snapToGrid w:val="0"/>
          <w:lang w:bidi="ar-SA"/>
        </w:rPr>
        <w:t>number and</w:t>
      </w:r>
      <w:r w:rsidRPr="003F2B48">
        <w:rPr>
          <w:rFonts w:ascii="Calibri" w:hAnsi="Calibri"/>
          <w:snapToGrid w:val="0"/>
          <w:lang w:bidi="ar-SA"/>
        </w:rPr>
        <w:t xml:space="preserve"> be </w:t>
      </w:r>
      <w:r w:rsidR="15B640A3" w:rsidRPr="003F2B48">
        <w:rPr>
          <w:rFonts w:ascii="Calibri" w:hAnsi="Calibri"/>
          <w:snapToGrid w:val="0"/>
          <w:lang w:bidi="ar-SA"/>
        </w:rPr>
        <w:t>sent</w:t>
      </w:r>
      <w:r w:rsidR="70439B14" w:rsidRPr="003F2B48">
        <w:rPr>
          <w:rFonts w:ascii="Calibri" w:hAnsi="Calibri"/>
          <w:snapToGrid w:val="0"/>
          <w:lang w:bidi="ar-SA"/>
        </w:rPr>
        <w:t xml:space="preserve"> to email :  </w:t>
      </w:r>
      <w:hyperlink r:id="rId11">
        <w:r w:rsidR="24640DF0" w:rsidRPr="003F2B48">
          <w:rPr>
            <w:rStyle w:val="Hyperlink"/>
            <w:rFonts w:ascii="Calibri" w:hAnsi="Calibri"/>
            <w:color w:val="auto"/>
            <w:lang w:bidi="ar-SA"/>
          </w:rPr>
          <w:t>rbourdeau@haiti-essplus.com</w:t>
        </w:r>
      </w:hyperlink>
      <w:r w:rsidR="00A46482" w:rsidRPr="007C6E03">
        <w:rPr>
          <w:rFonts w:asciiTheme="minorHAnsi" w:hAnsiTheme="minorHAnsi" w:cstheme="minorHAnsi"/>
        </w:rPr>
        <w:t xml:space="preserve"> with the subject line “Response to RFQ #2025-001- [Company Name]”</w:t>
      </w:r>
    </w:p>
    <w:p w14:paraId="3A71DB73" w14:textId="77777777" w:rsidR="008F77F2" w:rsidRDefault="008F77F2" w:rsidP="008F77F2">
      <w:pPr>
        <w:widowControl w:val="0"/>
        <w:spacing w:after="0" w:line="240" w:lineRule="auto"/>
        <w:jc w:val="both"/>
        <w:rPr>
          <w:rFonts w:ascii="Calibri" w:hAnsi="Calibri"/>
          <w:snapToGrid w:val="0"/>
          <w:lang w:bidi="ar-SA"/>
        </w:rPr>
      </w:pPr>
    </w:p>
    <w:p w14:paraId="69717102" w14:textId="77777777" w:rsidR="003807A0" w:rsidRDefault="003807A0" w:rsidP="008F77F2">
      <w:pPr>
        <w:widowControl w:val="0"/>
        <w:spacing w:after="0" w:line="240" w:lineRule="auto"/>
        <w:jc w:val="both"/>
        <w:rPr>
          <w:rFonts w:ascii="Calibri" w:hAnsi="Calibri"/>
          <w:snapToGrid w:val="0"/>
          <w:lang w:bidi="ar-SA"/>
        </w:rPr>
      </w:pPr>
    </w:p>
    <w:p w14:paraId="415E4CA9" w14:textId="77777777" w:rsidR="003807A0" w:rsidRPr="003F2B48" w:rsidRDefault="003807A0" w:rsidP="008F77F2">
      <w:pPr>
        <w:widowControl w:val="0"/>
        <w:spacing w:after="0" w:line="240" w:lineRule="auto"/>
        <w:jc w:val="both"/>
        <w:rPr>
          <w:rFonts w:ascii="Calibri" w:hAnsi="Calibri"/>
          <w:snapToGrid w:val="0"/>
          <w:lang w:bidi="ar-SA"/>
        </w:rPr>
      </w:pPr>
    </w:p>
    <w:p w14:paraId="3CFC9D59" w14:textId="77777777" w:rsidR="008F77F2" w:rsidRPr="003F2B48" w:rsidRDefault="008F77F2" w:rsidP="008F77F2">
      <w:pPr>
        <w:widowControl w:val="0"/>
        <w:spacing w:after="0" w:line="240" w:lineRule="auto"/>
        <w:jc w:val="both"/>
        <w:rPr>
          <w:rFonts w:ascii="Calibri" w:hAnsi="Calibri"/>
          <w:snapToGrid w:val="0"/>
          <w:lang w:bidi="ar-SA"/>
        </w:rPr>
      </w:pPr>
    </w:p>
    <w:p w14:paraId="422D3F9D" w14:textId="3127295F" w:rsidR="008F77F2" w:rsidRPr="003F2B48" w:rsidRDefault="008F77F2" w:rsidP="008F77F2">
      <w:pPr>
        <w:widowControl w:val="0"/>
        <w:spacing w:after="0" w:line="240" w:lineRule="auto"/>
        <w:jc w:val="both"/>
        <w:rPr>
          <w:rFonts w:ascii="Calibri" w:hAnsi="Calibri"/>
          <w:strike/>
          <w:snapToGrid w:val="0"/>
          <w:lang w:bidi="ar-SA"/>
        </w:rPr>
      </w:pPr>
      <w:r w:rsidRPr="007C6E03">
        <w:rPr>
          <w:rFonts w:ascii="Calibri" w:hAnsi="Calibri"/>
          <w:snapToGrid w:val="0"/>
          <w:lang w:bidi="ar-SA"/>
        </w:rPr>
        <w:t>For IBI:</w:t>
      </w:r>
      <w:r w:rsidRPr="0054265B">
        <w:rPr>
          <w:rFonts w:ascii="Calibri" w:hAnsi="Calibri"/>
          <w:snapToGrid w:val="0"/>
          <w:lang w:bidi="ar-SA"/>
        </w:rPr>
        <w:tab/>
      </w:r>
      <w:r w:rsidRPr="003F2B48">
        <w:rPr>
          <w:rFonts w:ascii="Calibri" w:hAnsi="Calibri"/>
          <w:snapToGrid w:val="0"/>
          <w:lang w:bidi="ar-SA"/>
        </w:rPr>
        <w:tab/>
      </w:r>
      <w:r w:rsidRPr="003F2B48">
        <w:rPr>
          <w:rFonts w:ascii="Calibri" w:hAnsi="Calibri"/>
          <w:snapToGrid w:val="0"/>
          <w:lang w:bidi="ar-SA"/>
        </w:rPr>
        <w:tab/>
      </w:r>
      <w:r w:rsidRPr="003F2B48">
        <w:rPr>
          <w:rFonts w:ascii="Calibri" w:hAnsi="Calibri"/>
          <w:snapToGrid w:val="0"/>
          <w:lang w:bidi="ar-SA"/>
        </w:rPr>
        <w:tab/>
      </w:r>
      <w:r w:rsidRPr="007C6E03">
        <w:rPr>
          <w:rFonts w:ascii="Calibri" w:hAnsi="Calibri"/>
          <w:snapToGrid w:val="0"/>
          <w:lang w:bidi="ar-SA"/>
        </w:rPr>
        <w:t>___________________________________</w:t>
      </w:r>
    </w:p>
    <w:p w14:paraId="5CEE5388" w14:textId="001D348C" w:rsidR="008F77F2" w:rsidRPr="007C6E03" w:rsidRDefault="0060189A" w:rsidP="007C6E03">
      <w:pPr>
        <w:widowControl w:val="0"/>
        <w:spacing w:after="0" w:line="240" w:lineRule="auto"/>
        <w:ind w:firstLine="720"/>
        <w:jc w:val="center"/>
        <w:rPr>
          <w:rFonts w:ascii="Calibri" w:hAnsi="Calibri"/>
          <w:snapToGrid w:val="0"/>
          <w:highlight w:val="lightGray"/>
          <w:lang w:bidi="ar-SA"/>
        </w:rPr>
      </w:pPr>
      <w:r w:rsidRPr="007C6E03">
        <w:rPr>
          <w:rFonts w:ascii="Calibri" w:hAnsi="Calibri"/>
          <w:snapToGrid w:val="0"/>
          <w:lang w:bidi="ar-SA"/>
        </w:rPr>
        <w:t>Rose Martine Bourdeau</w:t>
      </w:r>
    </w:p>
    <w:p w14:paraId="3E077F05" w14:textId="67118F35" w:rsidR="008F77F2" w:rsidRPr="003F2B48" w:rsidRDefault="00287557" w:rsidP="007C6E03">
      <w:pPr>
        <w:widowControl w:val="0"/>
        <w:spacing w:after="0" w:line="240" w:lineRule="auto"/>
        <w:ind w:firstLine="720"/>
        <w:jc w:val="center"/>
        <w:rPr>
          <w:rFonts w:ascii="Calibri" w:hAnsi="Calibri"/>
          <w:strike/>
          <w:snapToGrid w:val="0"/>
          <w:lang w:bidi="ar-SA"/>
        </w:rPr>
      </w:pPr>
      <w:r w:rsidRPr="007C6E03">
        <w:rPr>
          <w:rFonts w:ascii="Calibri" w:hAnsi="Calibri"/>
          <w:snapToGrid w:val="0"/>
          <w:lang w:bidi="ar-SA"/>
        </w:rPr>
        <w:t xml:space="preserve"> Administration</w:t>
      </w:r>
      <w:r w:rsidR="008F77F2" w:rsidRPr="007C6E03">
        <w:rPr>
          <w:rFonts w:ascii="Calibri" w:hAnsi="Calibri"/>
          <w:snapToGrid w:val="0"/>
          <w:lang w:bidi="ar-SA"/>
        </w:rPr>
        <w:t xml:space="preserve"> </w:t>
      </w:r>
      <w:r w:rsidR="008F77F2" w:rsidRPr="0054265B">
        <w:rPr>
          <w:rFonts w:ascii="Calibri" w:hAnsi="Calibri"/>
          <w:snapToGrid w:val="0"/>
          <w:lang w:bidi="ar-SA"/>
        </w:rPr>
        <w:tab/>
      </w:r>
      <w:r w:rsidR="00D31B75">
        <w:rPr>
          <w:rFonts w:ascii="Calibri" w:hAnsi="Calibri"/>
          <w:snapToGrid w:val="0"/>
          <w:lang w:bidi="ar-SA"/>
        </w:rPr>
        <w:t>Assistant</w:t>
      </w:r>
    </w:p>
    <w:p w14:paraId="40A0AAE6" w14:textId="77777777" w:rsidR="008F77F2" w:rsidRPr="003F2B48" w:rsidRDefault="008F77F2" w:rsidP="008F77F2">
      <w:pPr>
        <w:widowControl w:val="0"/>
        <w:spacing w:after="0" w:line="240" w:lineRule="auto"/>
        <w:jc w:val="both"/>
        <w:rPr>
          <w:rFonts w:ascii="Calibri" w:hAnsi="Calibri"/>
          <w:strike/>
          <w:snapToGrid w:val="0"/>
          <w:lang w:bidi="ar-SA"/>
        </w:rPr>
        <w:sectPr w:rsidR="008F77F2" w:rsidRPr="003F2B48" w:rsidSect="00885654">
          <w:headerReference w:type="default" r:id="rId12"/>
          <w:headerReference w:type="first" r:id="rId13"/>
          <w:endnotePr>
            <w:numFmt w:val="decimal"/>
          </w:endnotePr>
          <w:pgSz w:w="12240" w:h="15840" w:code="1"/>
          <w:pgMar w:top="1440" w:right="1440" w:bottom="1440" w:left="1440" w:header="1440" w:footer="1440" w:gutter="0"/>
          <w:cols w:space="720"/>
          <w:noEndnote/>
          <w:titlePg/>
          <w:docGrid w:linePitch="299"/>
        </w:sectPr>
      </w:pPr>
    </w:p>
    <w:p w14:paraId="5C613C31" w14:textId="16E59010" w:rsidR="008F77F2" w:rsidRPr="003F2B48" w:rsidRDefault="008F77F2" w:rsidP="008F77F2">
      <w:pPr>
        <w:widowControl w:val="0"/>
        <w:spacing w:after="0" w:line="240" w:lineRule="auto"/>
        <w:jc w:val="center"/>
        <w:rPr>
          <w:rFonts w:ascii="Calibri" w:hAnsi="Calibri"/>
          <w:snapToGrid w:val="0"/>
          <w:lang w:bidi="ar-SA"/>
        </w:rPr>
      </w:pPr>
      <w:r w:rsidRPr="003F2B48">
        <w:rPr>
          <w:rFonts w:ascii="Calibri" w:hAnsi="Calibri"/>
          <w:b/>
          <w:snapToGrid w:val="0"/>
          <w:lang w:bidi="ar-SA"/>
        </w:rPr>
        <w:lastRenderedPageBreak/>
        <w:t>1.0 INSTRUCTIONS TO OFFERORS</w:t>
      </w:r>
    </w:p>
    <w:p w14:paraId="194F0C67" w14:textId="77777777" w:rsidR="008F77F2" w:rsidRPr="003F2B48" w:rsidRDefault="008F77F2" w:rsidP="008F77F2">
      <w:pPr>
        <w:widowControl w:val="0"/>
        <w:spacing w:after="0" w:line="240" w:lineRule="auto"/>
        <w:jc w:val="both"/>
        <w:rPr>
          <w:rFonts w:ascii="Calibri" w:hAnsi="Calibri"/>
          <w:snapToGrid w:val="0"/>
          <w:lang w:bidi="ar-SA"/>
        </w:rPr>
      </w:pPr>
    </w:p>
    <w:p w14:paraId="089B94C7" w14:textId="77777777" w:rsidR="008F77F2" w:rsidRPr="003F2B48" w:rsidRDefault="008F77F2" w:rsidP="008F77F2">
      <w:pPr>
        <w:widowControl w:val="0"/>
        <w:spacing w:after="0" w:line="240" w:lineRule="auto"/>
        <w:jc w:val="both"/>
        <w:rPr>
          <w:rFonts w:ascii="Calibri" w:hAnsi="Calibri"/>
          <w:snapToGrid w:val="0"/>
          <w:lang w:bidi="ar-SA"/>
        </w:rPr>
      </w:pPr>
      <w:r w:rsidRPr="003F2B48">
        <w:rPr>
          <w:rFonts w:ascii="Calibri" w:hAnsi="Calibri"/>
          <w:snapToGrid w:val="0"/>
          <w:lang w:bidi="ar-SA"/>
        </w:rPr>
        <w:t xml:space="preserve">1.1 </w:t>
      </w:r>
      <w:r w:rsidRPr="003F2B48">
        <w:rPr>
          <w:rFonts w:ascii="Calibri" w:hAnsi="Calibri"/>
          <w:snapToGrid w:val="0"/>
          <w:lang w:bidi="ar-SA"/>
        </w:rPr>
        <w:tab/>
      </w:r>
      <w:r w:rsidRPr="003F2B48">
        <w:rPr>
          <w:rFonts w:ascii="Calibri" w:hAnsi="Calibri"/>
          <w:b/>
          <w:snapToGrid w:val="0"/>
          <w:lang w:bidi="ar-SA"/>
        </w:rPr>
        <w:t>OFFER DEADLINES</w:t>
      </w:r>
    </w:p>
    <w:p w14:paraId="53A74319" w14:textId="77777777" w:rsidR="008F77F2" w:rsidRPr="003F2B48" w:rsidRDefault="008F77F2" w:rsidP="008F77F2">
      <w:pPr>
        <w:widowControl w:val="0"/>
        <w:spacing w:after="0" w:line="240" w:lineRule="auto"/>
        <w:jc w:val="both"/>
        <w:rPr>
          <w:rFonts w:ascii="Calibri" w:hAnsi="Calibri"/>
          <w:snapToGrid w:val="0"/>
          <w:lang w:bidi="ar-SA"/>
        </w:rPr>
      </w:pPr>
    </w:p>
    <w:p w14:paraId="52C607BF" w14:textId="7831F80E" w:rsidR="008F77F2" w:rsidRPr="003F2B48" w:rsidRDefault="438DD945" w:rsidP="008F77F2">
      <w:pPr>
        <w:widowControl w:val="0"/>
        <w:spacing w:after="0" w:line="240" w:lineRule="auto"/>
        <w:jc w:val="both"/>
        <w:rPr>
          <w:rFonts w:ascii="Calibri" w:hAnsi="Calibri"/>
          <w:strike/>
          <w:snapToGrid w:val="0"/>
          <w:lang w:bidi="ar-SA"/>
        </w:rPr>
      </w:pPr>
      <w:r w:rsidRPr="003F2B48">
        <w:rPr>
          <w:rFonts w:ascii="Calibri" w:hAnsi="Calibri"/>
          <w:snapToGrid w:val="0"/>
          <w:lang w:bidi="ar-SA"/>
        </w:rPr>
        <w:t xml:space="preserve">The </w:t>
      </w:r>
      <w:r w:rsidR="00D86E73" w:rsidRPr="003F2B48">
        <w:rPr>
          <w:rFonts w:ascii="Calibri" w:hAnsi="Calibri"/>
          <w:snapToGrid w:val="0"/>
          <w:lang w:bidi="ar-SA"/>
        </w:rPr>
        <w:t>deadline</w:t>
      </w:r>
      <w:r w:rsidRPr="003F2B48">
        <w:rPr>
          <w:rFonts w:ascii="Calibri" w:hAnsi="Calibri"/>
          <w:snapToGrid w:val="0"/>
          <w:lang w:bidi="ar-SA"/>
        </w:rPr>
        <w:t xml:space="preserve"> for submission is</w:t>
      </w:r>
      <w:r w:rsidRPr="007B06A3">
        <w:rPr>
          <w:rFonts w:ascii="Calibri" w:hAnsi="Calibri"/>
          <w:b/>
          <w:bCs/>
          <w:snapToGrid w:val="0"/>
          <w:lang w:bidi="ar-SA"/>
        </w:rPr>
        <w:t xml:space="preserve"> January </w:t>
      </w:r>
      <w:r w:rsidR="007B06A3" w:rsidRPr="007B06A3">
        <w:rPr>
          <w:rFonts w:ascii="Calibri" w:hAnsi="Calibri"/>
          <w:b/>
          <w:bCs/>
          <w:snapToGrid w:val="0"/>
          <w:lang w:bidi="ar-SA"/>
        </w:rPr>
        <w:t>2</w:t>
      </w:r>
      <w:r w:rsidR="00F63475">
        <w:rPr>
          <w:rFonts w:ascii="Calibri" w:hAnsi="Calibri"/>
          <w:b/>
          <w:bCs/>
          <w:snapToGrid w:val="0"/>
          <w:lang w:bidi="ar-SA"/>
        </w:rPr>
        <w:t>1</w:t>
      </w:r>
      <w:r w:rsidR="005A1CE3" w:rsidRPr="007B06A3">
        <w:rPr>
          <w:rFonts w:ascii="Calibri" w:hAnsi="Calibri"/>
          <w:b/>
          <w:bCs/>
          <w:snapToGrid w:val="0"/>
          <w:lang w:bidi="ar-SA"/>
        </w:rPr>
        <w:t>,</w:t>
      </w:r>
      <w:r w:rsidRPr="007B06A3">
        <w:rPr>
          <w:rFonts w:ascii="Calibri" w:hAnsi="Calibri"/>
          <w:b/>
          <w:bCs/>
          <w:snapToGrid w:val="0"/>
          <w:lang w:bidi="ar-SA"/>
        </w:rPr>
        <w:t xml:space="preserve"> 2025</w:t>
      </w:r>
      <w:r w:rsidR="007B06A3">
        <w:rPr>
          <w:rFonts w:ascii="Calibri" w:hAnsi="Calibri"/>
          <w:b/>
          <w:bCs/>
          <w:snapToGrid w:val="0"/>
          <w:lang w:bidi="ar-SA"/>
        </w:rPr>
        <w:t>,</w:t>
      </w:r>
      <w:r w:rsidRPr="003F2B48">
        <w:rPr>
          <w:rFonts w:ascii="Calibri" w:hAnsi="Calibri"/>
          <w:snapToGrid w:val="0"/>
          <w:lang w:bidi="ar-SA"/>
        </w:rPr>
        <w:t xml:space="preserve"> no later than 5</w:t>
      </w:r>
      <w:r w:rsidR="24631AD7" w:rsidRPr="003F2B48">
        <w:rPr>
          <w:rFonts w:ascii="Calibri" w:hAnsi="Calibri"/>
          <w:snapToGrid w:val="0"/>
          <w:lang w:bidi="ar-SA"/>
        </w:rPr>
        <w:t xml:space="preserve"> p.m</w:t>
      </w:r>
      <w:r w:rsidRPr="003F2B48">
        <w:rPr>
          <w:rFonts w:ascii="Calibri" w:hAnsi="Calibri"/>
          <w:snapToGrid w:val="0"/>
          <w:lang w:bidi="ar-SA"/>
        </w:rPr>
        <w:t>.</w:t>
      </w:r>
      <w:r w:rsidR="008F77F2" w:rsidRPr="003F2B48">
        <w:rPr>
          <w:rFonts w:ascii="Calibri" w:hAnsi="Calibri"/>
          <w:snapToGrid w:val="0"/>
          <w:lang w:bidi="ar-SA"/>
        </w:rPr>
        <w:t xml:space="preserve"> Late offers will be considered at the discretion of the Agent.</w:t>
      </w:r>
      <w:r w:rsidR="001B518D" w:rsidRPr="003F2B48">
        <w:rPr>
          <w:rFonts w:ascii="Calibri" w:hAnsi="Calibri"/>
          <w:snapToGrid w:val="0"/>
          <w:lang w:bidi="ar-SA"/>
        </w:rPr>
        <w:t xml:space="preserve"> </w:t>
      </w:r>
      <w:r w:rsidR="001B518D" w:rsidRPr="007C6E03">
        <w:rPr>
          <w:rFonts w:ascii="Calibri" w:hAnsi="Calibri"/>
          <w:snapToGrid w:val="0"/>
          <w:lang w:bidi="ar-SA"/>
        </w:rPr>
        <w:t xml:space="preserve">Submission of quotation is not automatic qualification for contract award. </w:t>
      </w:r>
    </w:p>
    <w:p w14:paraId="12241949" w14:textId="77777777" w:rsidR="008F77F2" w:rsidRPr="003F2B48" w:rsidRDefault="008F77F2" w:rsidP="008F77F2">
      <w:pPr>
        <w:widowControl w:val="0"/>
        <w:spacing w:after="0" w:line="240" w:lineRule="auto"/>
        <w:jc w:val="both"/>
        <w:rPr>
          <w:rFonts w:ascii="Calibri" w:hAnsi="Calibri"/>
          <w:snapToGrid w:val="0"/>
          <w:lang w:bidi="ar-SA"/>
        </w:rPr>
      </w:pPr>
    </w:p>
    <w:p w14:paraId="7FCAEBB0" w14:textId="77777777" w:rsidR="008F77F2" w:rsidRPr="003F2B48" w:rsidRDefault="008F77F2" w:rsidP="008F77F2">
      <w:pPr>
        <w:widowControl w:val="0"/>
        <w:spacing w:after="0" w:line="240" w:lineRule="auto"/>
        <w:jc w:val="both"/>
        <w:rPr>
          <w:rFonts w:ascii="Calibri" w:hAnsi="Calibri"/>
          <w:snapToGrid w:val="0"/>
          <w:lang w:bidi="ar-SA"/>
        </w:rPr>
      </w:pPr>
      <w:r w:rsidRPr="003F2B48">
        <w:rPr>
          <w:rFonts w:ascii="Calibri" w:hAnsi="Calibri"/>
          <w:snapToGrid w:val="0"/>
          <w:lang w:bidi="ar-SA"/>
        </w:rPr>
        <w:t xml:space="preserve">1.2 </w:t>
      </w:r>
      <w:r w:rsidRPr="003F2B48">
        <w:rPr>
          <w:rFonts w:ascii="Calibri" w:hAnsi="Calibri"/>
          <w:snapToGrid w:val="0"/>
          <w:lang w:bidi="ar-SA"/>
        </w:rPr>
        <w:tab/>
      </w:r>
      <w:r w:rsidRPr="003F2B48">
        <w:rPr>
          <w:rFonts w:ascii="Calibri" w:hAnsi="Calibri"/>
          <w:b/>
          <w:snapToGrid w:val="0"/>
          <w:lang w:bidi="ar-SA"/>
        </w:rPr>
        <w:t>REPLY TO</w:t>
      </w:r>
    </w:p>
    <w:p w14:paraId="26C0A9B6" w14:textId="77777777" w:rsidR="008F77F2" w:rsidRPr="003F2B48" w:rsidRDefault="008F77F2" w:rsidP="008F77F2">
      <w:pPr>
        <w:widowControl w:val="0"/>
        <w:spacing w:after="0" w:line="240" w:lineRule="auto"/>
        <w:jc w:val="both"/>
        <w:rPr>
          <w:rFonts w:ascii="Calibri" w:hAnsi="Calibri"/>
          <w:snapToGrid w:val="0"/>
          <w:lang w:bidi="ar-SA"/>
        </w:rPr>
      </w:pPr>
    </w:p>
    <w:p w14:paraId="50A56C0B" w14:textId="4A670834" w:rsidR="00AF1DC8" w:rsidRPr="00F63475" w:rsidRDefault="008F77F2" w:rsidP="007106BF">
      <w:pPr>
        <w:widowControl w:val="0"/>
        <w:spacing w:after="0" w:line="240" w:lineRule="auto"/>
        <w:jc w:val="both"/>
      </w:pPr>
      <w:r w:rsidRPr="003F2B48">
        <w:rPr>
          <w:rFonts w:ascii="Calibri" w:hAnsi="Calibri"/>
          <w:snapToGrid w:val="0"/>
          <w:lang w:bidi="ar-SA"/>
        </w:rPr>
        <w:t xml:space="preserve">Offers may be submitted electronically. All electronic copies must be emailed to </w:t>
      </w:r>
      <w:hyperlink r:id="rId14">
        <w:r w:rsidR="003A2792" w:rsidRPr="003F2B48">
          <w:rPr>
            <w:rStyle w:val="Hyperlink"/>
            <w:rFonts w:ascii="Calibri" w:hAnsi="Calibri"/>
            <w:color w:val="auto"/>
            <w:lang w:bidi="ar-SA"/>
          </w:rPr>
          <w:t>rbourdeau@haiti-essplus.com</w:t>
        </w:r>
      </w:hyperlink>
      <w:r w:rsidR="00AF1DC8">
        <w:t xml:space="preserve"> </w:t>
      </w:r>
      <w:r w:rsidR="00F63475" w:rsidRPr="00F63475">
        <w:rPr>
          <w:rFonts w:asciiTheme="minorHAnsi" w:hAnsiTheme="minorHAnsi" w:cstheme="minorHAnsi"/>
        </w:rPr>
        <w:t xml:space="preserve">and copy </w:t>
      </w:r>
      <w:hyperlink r:id="rId15" w:history="1">
        <w:r w:rsidR="00F63475" w:rsidRPr="006263D8">
          <w:rPr>
            <w:rStyle w:val="Hyperlink"/>
            <w:rFonts w:asciiTheme="minorHAnsi" w:hAnsiTheme="minorHAnsi" w:cstheme="minorHAnsi"/>
          </w:rPr>
          <w:t>jlamour@haiti-essplus.com</w:t>
        </w:r>
      </w:hyperlink>
      <w:r w:rsidR="00F63475">
        <w:rPr>
          <w:rFonts w:asciiTheme="minorHAnsi" w:hAnsiTheme="minorHAnsi" w:cstheme="minorHAnsi"/>
        </w:rPr>
        <w:t xml:space="preserve">, </w:t>
      </w:r>
      <w:r w:rsidR="00AF1DC8" w:rsidRPr="0023375F">
        <w:rPr>
          <w:rFonts w:asciiTheme="minorHAnsi" w:hAnsiTheme="minorHAnsi" w:cstheme="minorHAnsi"/>
        </w:rPr>
        <w:t>with the subject line “Response to RFQ #2025-001- [Company Name]</w:t>
      </w:r>
      <w:r w:rsidR="00AF1DC8">
        <w:rPr>
          <w:rFonts w:asciiTheme="minorHAnsi" w:hAnsiTheme="minorHAnsi" w:cstheme="minorHAnsi"/>
        </w:rPr>
        <w:t>.</w:t>
      </w:r>
      <w:r w:rsidR="00AF1DC8" w:rsidRPr="0023375F">
        <w:rPr>
          <w:rFonts w:asciiTheme="minorHAnsi" w:hAnsiTheme="minorHAnsi" w:cstheme="minorHAnsi"/>
        </w:rPr>
        <w:t>”</w:t>
      </w:r>
    </w:p>
    <w:p w14:paraId="483B7ED0" w14:textId="33EB8698" w:rsidR="008F77F2" w:rsidRPr="003F2B48" w:rsidRDefault="008F77F2" w:rsidP="008F77F2">
      <w:pPr>
        <w:widowControl w:val="0"/>
        <w:spacing w:after="0" w:line="240" w:lineRule="auto"/>
        <w:jc w:val="both"/>
        <w:rPr>
          <w:rFonts w:ascii="Calibri" w:hAnsi="Calibri"/>
          <w:snapToGrid w:val="0"/>
          <w:lang w:bidi="ar-SA"/>
        </w:rPr>
      </w:pPr>
    </w:p>
    <w:p w14:paraId="26F5E734" w14:textId="77777777" w:rsidR="008F77F2" w:rsidRPr="003F2B48" w:rsidRDefault="008F77F2" w:rsidP="008F77F2">
      <w:pPr>
        <w:widowControl w:val="0"/>
        <w:spacing w:after="0" w:line="240" w:lineRule="auto"/>
        <w:jc w:val="both"/>
        <w:rPr>
          <w:rFonts w:ascii="Calibri" w:hAnsi="Calibri"/>
          <w:snapToGrid w:val="0"/>
          <w:lang w:bidi="ar-SA"/>
        </w:rPr>
      </w:pPr>
    </w:p>
    <w:p w14:paraId="42B38BC2" w14:textId="01F15807" w:rsidR="008F77F2" w:rsidRPr="003F2B48" w:rsidRDefault="008F77F2" w:rsidP="008F77F2">
      <w:pPr>
        <w:widowControl w:val="0"/>
        <w:spacing w:after="0" w:line="240" w:lineRule="auto"/>
        <w:jc w:val="both"/>
        <w:rPr>
          <w:rFonts w:ascii="Calibri" w:hAnsi="Calibri"/>
          <w:snapToGrid w:val="0"/>
          <w:lang w:bidi="ar-SA"/>
        </w:rPr>
      </w:pPr>
      <w:r w:rsidRPr="003F2B48">
        <w:rPr>
          <w:rFonts w:ascii="Calibri" w:hAnsi="Calibri"/>
          <w:snapToGrid w:val="0"/>
          <w:lang w:bidi="ar-SA"/>
        </w:rPr>
        <w:t xml:space="preserve">1.3 </w:t>
      </w:r>
      <w:r w:rsidRPr="003F2B48">
        <w:rPr>
          <w:rFonts w:ascii="Calibri" w:hAnsi="Calibri"/>
          <w:snapToGrid w:val="0"/>
          <w:lang w:bidi="ar-SA"/>
        </w:rPr>
        <w:tab/>
      </w:r>
      <w:r w:rsidRPr="003F2B48">
        <w:rPr>
          <w:rFonts w:ascii="Calibri" w:hAnsi="Calibri"/>
          <w:b/>
          <w:snapToGrid w:val="0"/>
          <w:lang w:bidi="ar-SA"/>
        </w:rPr>
        <w:t xml:space="preserve">REQUIRED </w:t>
      </w:r>
      <w:r w:rsidR="20BC4454" w:rsidRPr="09EA5E62">
        <w:rPr>
          <w:rFonts w:ascii="Calibri" w:hAnsi="Calibri"/>
          <w:b/>
          <w:lang w:bidi="ar-SA"/>
        </w:rPr>
        <w:t>Q</w:t>
      </w:r>
      <w:r w:rsidRPr="75428C5B">
        <w:rPr>
          <w:rFonts w:ascii="Calibri" w:hAnsi="Calibri"/>
          <w:b/>
          <w:bCs/>
          <w:snapToGrid w:val="0"/>
          <w:lang w:bidi="ar-SA"/>
        </w:rPr>
        <w:t>DOCUMENTS</w:t>
      </w:r>
    </w:p>
    <w:p w14:paraId="7D057175" w14:textId="77777777" w:rsidR="008F77F2" w:rsidRPr="003F2B48" w:rsidRDefault="008F77F2" w:rsidP="008F77F2">
      <w:pPr>
        <w:widowControl w:val="0"/>
        <w:spacing w:after="0" w:line="240" w:lineRule="auto"/>
        <w:jc w:val="both"/>
        <w:rPr>
          <w:rFonts w:ascii="Calibri" w:hAnsi="Calibri"/>
          <w:snapToGrid w:val="0"/>
          <w:lang w:bidi="ar-SA"/>
        </w:rPr>
      </w:pPr>
    </w:p>
    <w:p w14:paraId="54DE897E" w14:textId="77777777" w:rsidR="008F77F2" w:rsidRPr="003F2B48" w:rsidRDefault="008F77F2" w:rsidP="008F77F2">
      <w:pPr>
        <w:widowControl w:val="0"/>
        <w:spacing w:after="0" w:line="240" w:lineRule="auto"/>
        <w:jc w:val="both"/>
        <w:rPr>
          <w:rFonts w:ascii="Calibri" w:hAnsi="Calibri"/>
          <w:snapToGrid w:val="0"/>
          <w:lang w:bidi="ar-SA"/>
        </w:rPr>
      </w:pPr>
      <w:r w:rsidRPr="003F2B48">
        <w:rPr>
          <w:rFonts w:ascii="Calibri" w:hAnsi="Calibri"/>
          <w:snapToGrid w:val="0"/>
          <w:lang w:bidi="ar-SA"/>
        </w:rPr>
        <w:t>The following required documents comprise the offer:</w:t>
      </w:r>
    </w:p>
    <w:p w14:paraId="51544CCF" w14:textId="0A14CB0C" w:rsidR="008F77F2" w:rsidRPr="003F2B48" w:rsidRDefault="008F77F2" w:rsidP="0068140B">
      <w:pPr>
        <w:widowControl w:val="0"/>
        <w:spacing w:after="0" w:line="240" w:lineRule="auto"/>
        <w:jc w:val="both"/>
        <w:rPr>
          <w:snapToGrid w:val="0"/>
        </w:rPr>
      </w:pPr>
    </w:p>
    <w:p w14:paraId="02C78F78" w14:textId="1CAF8141" w:rsidR="00CF44FF" w:rsidRPr="00E71800" w:rsidRDefault="00CF44FF" w:rsidP="14672EBB">
      <w:pPr>
        <w:pStyle w:val="ListParagraph"/>
        <w:widowControl w:val="0"/>
        <w:numPr>
          <w:ilvl w:val="0"/>
          <w:numId w:val="9"/>
        </w:numPr>
        <w:spacing w:after="0" w:line="240" w:lineRule="auto"/>
        <w:jc w:val="both"/>
        <w:rPr>
          <w:rFonts w:cs="Calibri"/>
          <w:snapToGrid w:val="0"/>
        </w:rPr>
      </w:pPr>
      <w:r w:rsidRPr="003F2B48">
        <w:rPr>
          <w:snapToGrid w:val="0"/>
          <w:lang w:bidi="en-US"/>
        </w:rPr>
        <w:t>Company’s profile</w:t>
      </w:r>
      <w:r w:rsidR="2A2C44E5" w:rsidRPr="003F2B48">
        <w:rPr>
          <w:snapToGrid w:val="0"/>
          <w:lang w:bidi="en-US"/>
        </w:rPr>
        <w:t xml:space="preserve"> </w:t>
      </w:r>
      <w:r w:rsidR="2A2C44E5" w:rsidRPr="00E71800">
        <w:rPr>
          <w:snapToGrid w:val="0"/>
          <w:lang w:bidi="en-US"/>
        </w:rPr>
        <w:t>(</w:t>
      </w:r>
      <w:r w:rsidR="2A2C44E5" w:rsidRPr="00E71800">
        <w:rPr>
          <w:rFonts w:cs="Calibri"/>
        </w:rPr>
        <w:t>brief description of th</w:t>
      </w:r>
      <w:r w:rsidR="7149AF8B" w:rsidRPr="00E71800">
        <w:rPr>
          <w:rFonts w:cs="Calibri"/>
        </w:rPr>
        <w:t>e</w:t>
      </w:r>
      <w:r w:rsidR="2A2C44E5" w:rsidRPr="00E71800">
        <w:rPr>
          <w:rFonts w:cs="Calibri"/>
        </w:rPr>
        <w:t xml:space="preserve"> company including the organizational history, corporate or agency structure, number of years in business</w:t>
      </w:r>
      <w:r w:rsidR="3A628D74" w:rsidRPr="00E71800">
        <w:rPr>
          <w:rFonts w:cs="Calibri"/>
        </w:rPr>
        <w:t xml:space="preserve"> and </w:t>
      </w:r>
      <w:r w:rsidR="00562E0D" w:rsidRPr="00E71800">
        <w:rPr>
          <w:rFonts w:cs="Calibri"/>
        </w:rPr>
        <w:t>p</w:t>
      </w:r>
      <w:r w:rsidR="3A628D74" w:rsidRPr="00E71800">
        <w:rPr>
          <w:rFonts w:cs="Calibri"/>
        </w:rPr>
        <w:t>revious experience with projects of similar scope and size)</w:t>
      </w:r>
      <w:r w:rsidR="00BD4AD1" w:rsidRPr="00E71800">
        <w:rPr>
          <w:rFonts w:cs="Calibri"/>
        </w:rPr>
        <w:t>.</w:t>
      </w:r>
    </w:p>
    <w:p w14:paraId="183D87F7" w14:textId="0B51B16F" w:rsidR="0068140B" w:rsidRPr="003F2B48" w:rsidRDefault="0068140B" w:rsidP="0068140B">
      <w:pPr>
        <w:pStyle w:val="ListParagraph"/>
        <w:widowControl w:val="0"/>
        <w:numPr>
          <w:ilvl w:val="0"/>
          <w:numId w:val="9"/>
        </w:numPr>
        <w:spacing w:after="0" w:line="240" w:lineRule="auto"/>
        <w:jc w:val="both"/>
        <w:rPr>
          <w:snapToGrid w:val="0"/>
        </w:rPr>
      </w:pPr>
      <w:r w:rsidRPr="003F2B48">
        <w:rPr>
          <w:snapToGrid w:val="0"/>
        </w:rPr>
        <w:t>Offeror’s Summary Sheet</w:t>
      </w:r>
      <w:r w:rsidR="00BD4AD1">
        <w:rPr>
          <w:snapToGrid w:val="0"/>
        </w:rPr>
        <w:t>.</w:t>
      </w:r>
    </w:p>
    <w:p w14:paraId="53106A69" w14:textId="13FE61CC" w:rsidR="0CFC4E05" w:rsidRPr="003F2B48" w:rsidRDefault="0CFC4E05" w:rsidP="14672EBB">
      <w:pPr>
        <w:pStyle w:val="ListParagraph"/>
        <w:widowControl w:val="0"/>
        <w:numPr>
          <w:ilvl w:val="0"/>
          <w:numId w:val="9"/>
        </w:numPr>
        <w:spacing w:after="0" w:line="240" w:lineRule="auto"/>
        <w:jc w:val="both"/>
      </w:pPr>
      <w:r w:rsidRPr="003F2B48">
        <w:t xml:space="preserve">Legal </w:t>
      </w:r>
      <w:r w:rsidR="1759B4E6" w:rsidRPr="003F2B48">
        <w:t xml:space="preserve">and registration </w:t>
      </w:r>
      <w:r w:rsidRPr="003F2B48">
        <w:t>documents</w:t>
      </w:r>
      <w:r w:rsidR="00BD4AD1">
        <w:t>.</w:t>
      </w:r>
    </w:p>
    <w:p w14:paraId="2A137F3C" w14:textId="20FA9804" w:rsidR="008F77F2" w:rsidRPr="003F2B48" w:rsidRDefault="008F77F2" w:rsidP="0068140B">
      <w:pPr>
        <w:pStyle w:val="ListParagraph"/>
        <w:widowControl w:val="0"/>
        <w:numPr>
          <w:ilvl w:val="0"/>
          <w:numId w:val="9"/>
        </w:numPr>
        <w:spacing w:after="0" w:line="240" w:lineRule="auto"/>
        <w:jc w:val="both"/>
        <w:rPr>
          <w:snapToGrid w:val="0"/>
        </w:rPr>
      </w:pPr>
      <w:r w:rsidRPr="003F2B48">
        <w:rPr>
          <w:snapToGrid w:val="0"/>
        </w:rPr>
        <w:t xml:space="preserve">Specifications </w:t>
      </w:r>
      <w:r w:rsidR="00A513BF">
        <w:rPr>
          <w:snapToGrid w:val="0"/>
        </w:rPr>
        <w:t>S</w:t>
      </w:r>
      <w:r w:rsidRPr="003F2B48">
        <w:rPr>
          <w:snapToGrid w:val="0"/>
        </w:rPr>
        <w:t>heet</w:t>
      </w:r>
      <w:r w:rsidR="00BD4AD1">
        <w:rPr>
          <w:snapToGrid w:val="0"/>
        </w:rPr>
        <w:t>.</w:t>
      </w:r>
    </w:p>
    <w:p w14:paraId="654A6470" w14:textId="35E344E0" w:rsidR="0068140B" w:rsidRPr="003F2B48" w:rsidRDefault="0068140B" w:rsidP="0068140B">
      <w:pPr>
        <w:pStyle w:val="ListParagraph"/>
        <w:widowControl w:val="0"/>
        <w:numPr>
          <w:ilvl w:val="0"/>
          <w:numId w:val="9"/>
        </w:numPr>
        <w:spacing w:after="0" w:line="240" w:lineRule="auto"/>
        <w:jc w:val="both"/>
        <w:rPr>
          <w:snapToGrid w:val="0"/>
        </w:rPr>
      </w:pPr>
      <w:r w:rsidRPr="003F2B48">
        <w:rPr>
          <w:snapToGrid w:val="0"/>
        </w:rPr>
        <w:t>All offerors must include in their medical plans the following:</w:t>
      </w:r>
    </w:p>
    <w:p w14:paraId="4D227144" w14:textId="1D7A720E" w:rsidR="0068140B" w:rsidRPr="003F2B48" w:rsidRDefault="0068140B" w:rsidP="0068140B">
      <w:pPr>
        <w:pStyle w:val="ListParagraph"/>
        <w:widowControl w:val="0"/>
        <w:numPr>
          <w:ilvl w:val="1"/>
          <w:numId w:val="9"/>
        </w:numPr>
        <w:spacing w:after="0" w:line="240" w:lineRule="auto"/>
        <w:jc w:val="both"/>
      </w:pPr>
      <w:r w:rsidRPr="003F2B48">
        <w:rPr>
          <w:snapToGrid w:val="0"/>
        </w:rPr>
        <w:t xml:space="preserve">A complete list </w:t>
      </w:r>
      <w:r w:rsidR="4CDD4DE7" w:rsidRPr="003F2B48">
        <w:rPr>
          <w:snapToGrid w:val="0"/>
        </w:rPr>
        <w:t xml:space="preserve">and address </w:t>
      </w:r>
      <w:r w:rsidRPr="003F2B48">
        <w:rPr>
          <w:snapToGrid w:val="0"/>
        </w:rPr>
        <w:t xml:space="preserve">of medical clinics and hospitals </w:t>
      </w:r>
      <w:r w:rsidR="6A54E870" w:rsidRPr="003F2B48">
        <w:rPr>
          <w:snapToGrid w:val="0"/>
        </w:rPr>
        <w:t xml:space="preserve">partners </w:t>
      </w:r>
      <w:r w:rsidRPr="003F2B48">
        <w:rPr>
          <w:snapToGrid w:val="0"/>
        </w:rPr>
        <w:t xml:space="preserve">that provide services to your clients. We would prefer </w:t>
      </w:r>
      <w:r w:rsidR="002F1D31">
        <w:rPr>
          <w:snapToGrid w:val="0"/>
        </w:rPr>
        <w:t xml:space="preserve">a </w:t>
      </w:r>
      <w:r w:rsidRPr="003F2B48">
        <w:rPr>
          <w:snapToGrid w:val="0"/>
        </w:rPr>
        <w:t>list of hospitals/clinics included on your list for this purpose.</w:t>
      </w:r>
    </w:p>
    <w:p w14:paraId="7573D82E" w14:textId="6822EDDD" w:rsidR="0068140B" w:rsidRPr="003F2B48" w:rsidRDefault="0068140B" w:rsidP="0068140B">
      <w:pPr>
        <w:pStyle w:val="ListParagraph"/>
        <w:widowControl w:val="0"/>
        <w:numPr>
          <w:ilvl w:val="1"/>
          <w:numId w:val="9"/>
        </w:numPr>
        <w:spacing w:after="0" w:line="240" w:lineRule="auto"/>
        <w:jc w:val="both"/>
        <w:rPr>
          <w:strike/>
          <w:snapToGrid w:val="0"/>
        </w:rPr>
      </w:pPr>
      <w:r w:rsidRPr="003F2B48">
        <w:rPr>
          <w:snapToGrid w:val="0"/>
        </w:rPr>
        <w:t xml:space="preserve">List of services </w:t>
      </w:r>
      <w:r w:rsidR="009C34B8" w:rsidRPr="003F2B48">
        <w:rPr>
          <w:snapToGrid w:val="0"/>
        </w:rPr>
        <w:t>offered</w:t>
      </w:r>
      <w:r w:rsidRPr="003F2B48">
        <w:rPr>
          <w:snapToGrid w:val="0"/>
        </w:rPr>
        <w:t xml:space="preserve"> for out-patient vs in-patient, pre-natal care, </w:t>
      </w:r>
      <w:r w:rsidR="004767F2">
        <w:rPr>
          <w:snapToGrid w:val="0"/>
        </w:rPr>
        <w:t xml:space="preserve">and </w:t>
      </w:r>
      <w:r w:rsidRPr="003F2B48">
        <w:rPr>
          <w:snapToGrid w:val="0"/>
        </w:rPr>
        <w:t>diagnostics</w:t>
      </w:r>
      <w:r w:rsidR="004767F2">
        <w:rPr>
          <w:snapToGrid w:val="0"/>
        </w:rPr>
        <w:t>.</w:t>
      </w:r>
    </w:p>
    <w:p w14:paraId="040D1E14" w14:textId="129260A7" w:rsidR="0068140B" w:rsidRDefault="0068140B" w:rsidP="0068140B">
      <w:pPr>
        <w:pStyle w:val="ListParagraph"/>
        <w:widowControl w:val="0"/>
        <w:numPr>
          <w:ilvl w:val="1"/>
          <w:numId w:val="9"/>
        </w:numPr>
        <w:spacing w:after="0" w:line="240" w:lineRule="auto"/>
        <w:jc w:val="both"/>
        <w:rPr>
          <w:snapToGrid w:val="0"/>
        </w:rPr>
      </w:pPr>
      <w:r w:rsidRPr="003F2B48">
        <w:rPr>
          <w:snapToGrid w:val="0"/>
        </w:rPr>
        <w:t>Indicate the number visits period and the threshold or financial limits (</w:t>
      </w:r>
      <w:bookmarkStart w:id="1" w:name="_Hlk187150722"/>
      <w:r w:rsidRPr="003F2B48">
        <w:rPr>
          <w:snapToGrid w:val="0"/>
        </w:rPr>
        <w:t>deductibles, annual maximums</w:t>
      </w:r>
      <w:r w:rsidR="004767F2">
        <w:rPr>
          <w:snapToGrid w:val="0"/>
        </w:rPr>
        <w:t>, etc.</w:t>
      </w:r>
      <w:r w:rsidRPr="003F2B48">
        <w:rPr>
          <w:snapToGrid w:val="0"/>
        </w:rPr>
        <w:t>)</w:t>
      </w:r>
    </w:p>
    <w:p w14:paraId="1B48E9E6" w14:textId="7363A08F" w:rsidR="00E04A49" w:rsidRDefault="00E04A49" w:rsidP="00E04A49">
      <w:pPr>
        <w:pStyle w:val="ListParagraph"/>
        <w:widowControl w:val="0"/>
        <w:numPr>
          <w:ilvl w:val="0"/>
          <w:numId w:val="9"/>
        </w:numPr>
        <w:spacing w:after="0" w:line="240" w:lineRule="auto"/>
        <w:jc w:val="both"/>
        <w:rPr>
          <w:snapToGrid w:val="0"/>
        </w:rPr>
      </w:pPr>
      <w:r w:rsidRPr="003F2B48">
        <w:rPr>
          <w:snapToGrid w:val="0"/>
        </w:rPr>
        <w:t xml:space="preserve">Offerors must provide insurance </w:t>
      </w:r>
      <w:r>
        <w:rPr>
          <w:snapToGrid w:val="0"/>
        </w:rPr>
        <w:t>p</w:t>
      </w:r>
      <w:r w:rsidRPr="003F2B48">
        <w:rPr>
          <w:snapToGrid w:val="0"/>
        </w:rPr>
        <w:t>remium plans for medical</w:t>
      </w:r>
      <w:r>
        <w:rPr>
          <w:snapToGrid w:val="0"/>
        </w:rPr>
        <w:t xml:space="preserve"> insurance.</w:t>
      </w:r>
    </w:p>
    <w:p w14:paraId="18D9C493" w14:textId="206E7663" w:rsidR="00E04A49" w:rsidRPr="00E04A49" w:rsidRDefault="00E04A49" w:rsidP="00E04A49">
      <w:pPr>
        <w:pStyle w:val="ListParagraph"/>
        <w:widowControl w:val="0"/>
        <w:numPr>
          <w:ilvl w:val="0"/>
          <w:numId w:val="9"/>
        </w:numPr>
        <w:spacing w:after="0" w:line="240" w:lineRule="auto"/>
        <w:jc w:val="both"/>
        <w:rPr>
          <w:snapToGrid w:val="0"/>
        </w:rPr>
      </w:pPr>
      <w:r w:rsidRPr="003F2B48">
        <w:rPr>
          <w:snapToGrid w:val="0"/>
        </w:rPr>
        <w:t>All offerors must include in the</w:t>
      </w:r>
      <w:r>
        <w:rPr>
          <w:snapToGrid w:val="0"/>
        </w:rPr>
        <w:t>ir submission</w:t>
      </w:r>
      <w:r w:rsidRPr="003F2B48">
        <w:rPr>
          <w:snapToGrid w:val="0"/>
        </w:rPr>
        <w:t xml:space="preserve"> the procedures, processes, </w:t>
      </w:r>
      <w:r>
        <w:rPr>
          <w:snapToGrid w:val="0"/>
        </w:rPr>
        <w:t>and</w:t>
      </w:r>
      <w:r w:rsidRPr="003F2B48">
        <w:rPr>
          <w:snapToGrid w:val="0"/>
        </w:rPr>
        <w:t xml:space="preserve"> conditions for reimbursement of personal medical expenses to clients.</w:t>
      </w:r>
    </w:p>
    <w:bookmarkEnd w:id="1"/>
    <w:p w14:paraId="3B28E21A" w14:textId="0E6D5B90" w:rsidR="00B84F83" w:rsidRDefault="00B84F83" w:rsidP="0068140B">
      <w:pPr>
        <w:pStyle w:val="ListParagraph"/>
        <w:widowControl w:val="0"/>
        <w:numPr>
          <w:ilvl w:val="0"/>
          <w:numId w:val="9"/>
        </w:numPr>
        <w:spacing w:after="0" w:line="240" w:lineRule="auto"/>
        <w:jc w:val="both"/>
        <w:rPr>
          <w:snapToGrid w:val="0"/>
        </w:rPr>
      </w:pPr>
      <w:r>
        <w:rPr>
          <w:snapToGrid w:val="0"/>
        </w:rPr>
        <w:t>Life insurance plan</w:t>
      </w:r>
      <w:r w:rsidR="008632D2">
        <w:rPr>
          <w:snapToGrid w:val="0"/>
        </w:rPr>
        <w:t xml:space="preserve">, </w:t>
      </w:r>
      <w:r>
        <w:rPr>
          <w:snapToGrid w:val="0"/>
        </w:rPr>
        <w:t>benefits</w:t>
      </w:r>
      <w:r w:rsidR="008632D2">
        <w:rPr>
          <w:snapToGrid w:val="0"/>
        </w:rPr>
        <w:t xml:space="preserve"> and costs associated.</w:t>
      </w:r>
    </w:p>
    <w:p w14:paraId="2BB4777B" w14:textId="5A63A11E" w:rsidR="0068140B" w:rsidRPr="003F2B48" w:rsidRDefault="0068140B" w:rsidP="0068140B">
      <w:pPr>
        <w:pStyle w:val="ListParagraph"/>
        <w:widowControl w:val="0"/>
        <w:numPr>
          <w:ilvl w:val="0"/>
          <w:numId w:val="9"/>
        </w:numPr>
        <w:spacing w:after="0" w:line="240" w:lineRule="auto"/>
        <w:jc w:val="both"/>
        <w:rPr>
          <w:snapToGrid w:val="0"/>
        </w:rPr>
      </w:pPr>
      <w:r w:rsidRPr="003F2B48">
        <w:rPr>
          <w:snapToGrid w:val="0"/>
        </w:rPr>
        <w:t>All pages of bids</w:t>
      </w:r>
      <w:r w:rsidR="00E71800">
        <w:rPr>
          <w:snapToGrid w:val="0"/>
        </w:rPr>
        <w:t xml:space="preserve"> </w:t>
      </w:r>
      <w:r w:rsidRPr="003F2B48">
        <w:rPr>
          <w:snapToGrid w:val="0"/>
        </w:rPr>
        <w:t>must be pre-number</w:t>
      </w:r>
      <w:r w:rsidR="004E62D9">
        <w:rPr>
          <w:snapToGrid w:val="0"/>
        </w:rPr>
        <w:t>ed</w:t>
      </w:r>
      <w:r w:rsidRPr="003F2B48">
        <w:rPr>
          <w:snapToGrid w:val="0"/>
        </w:rPr>
        <w:t xml:space="preserve"> and initialed</w:t>
      </w:r>
      <w:r w:rsidR="00BD4AD1">
        <w:rPr>
          <w:snapToGrid w:val="0"/>
        </w:rPr>
        <w:t>.</w:t>
      </w:r>
    </w:p>
    <w:p w14:paraId="6DAF54E3" w14:textId="1450E826" w:rsidR="0068140B" w:rsidRPr="003F2B48" w:rsidRDefault="0068140B" w:rsidP="0068140B">
      <w:pPr>
        <w:pStyle w:val="ListParagraph"/>
        <w:widowControl w:val="0"/>
        <w:numPr>
          <w:ilvl w:val="0"/>
          <w:numId w:val="9"/>
        </w:numPr>
        <w:spacing w:after="0" w:line="240" w:lineRule="auto"/>
        <w:jc w:val="both"/>
        <w:rPr>
          <w:snapToGrid w:val="0"/>
        </w:rPr>
      </w:pPr>
      <w:r w:rsidRPr="003F2B48">
        <w:rPr>
          <w:snapToGrid w:val="0"/>
        </w:rPr>
        <w:t xml:space="preserve">All bid prices must be quoted in </w:t>
      </w:r>
      <w:r w:rsidR="548B4D0E" w:rsidRPr="003F2B48">
        <w:rPr>
          <w:snapToGrid w:val="0"/>
        </w:rPr>
        <w:t>Haitian Gourdes (HTG)</w:t>
      </w:r>
      <w:r w:rsidR="00BD4AD1">
        <w:rPr>
          <w:snapToGrid w:val="0"/>
        </w:rPr>
        <w:t>.</w:t>
      </w:r>
    </w:p>
    <w:p w14:paraId="2ED97864" w14:textId="35A84606" w:rsidR="0068140B" w:rsidRPr="003F2B48" w:rsidRDefault="0068140B" w:rsidP="0068140B">
      <w:pPr>
        <w:pStyle w:val="ListParagraph"/>
        <w:widowControl w:val="0"/>
        <w:numPr>
          <w:ilvl w:val="0"/>
          <w:numId w:val="9"/>
        </w:numPr>
        <w:spacing w:after="0" w:line="240" w:lineRule="auto"/>
        <w:jc w:val="both"/>
        <w:rPr>
          <w:snapToGrid w:val="0"/>
        </w:rPr>
      </w:pPr>
      <w:r w:rsidRPr="003F2B48">
        <w:rPr>
          <w:snapToGrid w:val="0"/>
        </w:rPr>
        <w:t>Quoted prices must be valid for (1) year as of contract signing date</w:t>
      </w:r>
      <w:r w:rsidR="00BD4AD1">
        <w:rPr>
          <w:snapToGrid w:val="0"/>
        </w:rPr>
        <w:t>.</w:t>
      </w:r>
    </w:p>
    <w:p w14:paraId="5E83B879" w14:textId="7F7C39B3" w:rsidR="0068140B" w:rsidRPr="003F2B48" w:rsidRDefault="0068140B" w:rsidP="0068140B">
      <w:pPr>
        <w:pStyle w:val="ListParagraph"/>
        <w:widowControl w:val="0"/>
        <w:numPr>
          <w:ilvl w:val="0"/>
          <w:numId w:val="9"/>
        </w:numPr>
        <w:spacing w:after="0" w:line="240" w:lineRule="auto"/>
        <w:jc w:val="both"/>
        <w:rPr>
          <w:snapToGrid w:val="0"/>
        </w:rPr>
      </w:pPr>
      <w:r w:rsidRPr="003F2B48">
        <w:rPr>
          <w:snapToGrid w:val="0"/>
        </w:rPr>
        <w:t xml:space="preserve">Successful bidders will be required to provide IBI </w:t>
      </w:r>
      <w:r w:rsidR="4E258468" w:rsidRPr="003F2B48">
        <w:rPr>
          <w:snapToGrid w:val="0"/>
        </w:rPr>
        <w:t>staff</w:t>
      </w:r>
      <w:r w:rsidRPr="003F2B48">
        <w:rPr>
          <w:snapToGrid w:val="0"/>
        </w:rPr>
        <w:t xml:space="preserve"> with </w:t>
      </w:r>
      <w:r w:rsidR="00CD25E7">
        <w:rPr>
          <w:snapToGrid w:val="0"/>
        </w:rPr>
        <w:t xml:space="preserve">an </w:t>
      </w:r>
      <w:r w:rsidRPr="003F2B48">
        <w:rPr>
          <w:snapToGrid w:val="0"/>
        </w:rPr>
        <w:t>Insurance Card within 30 days</w:t>
      </w:r>
      <w:r w:rsidR="00952DBC">
        <w:rPr>
          <w:snapToGrid w:val="0"/>
        </w:rPr>
        <w:t>.</w:t>
      </w:r>
    </w:p>
    <w:p w14:paraId="4D8A0CE8" w14:textId="77777777" w:rsidR="0068140B" w:rsidRPr="003F2B48" w:rsidRDefault="0068140B" w:rsidP="008F77F2">
      <w:pPr>
        <w:widowControl w:val="0"/>
        <w:spacing w:after="0" w:line="240" w:lineRule="auto"/>
        <w:jc w:val="both"/>
        <w:rPr>
          <w:rFonts w:ascii="Calibri" w:hAnsi="Calibri"/>
          <w:strike/>
          <w:snapToGrid w:val="0"/>
          <w:lang w:bidi="ar-SA"/>
        </w:rPr>
      </w:pPr>
    </w:p>
    <w:p w14:paraId="7A9DFE26" w14:textId="7E48E51A" w:rsidR="008F77F2" w:rsidRPr="003F2B48" w:rsidRDefault="008F77F2" w:rsidP="008F77F2">
      <w:pPr>
        <w:widowControl w:val="0"/>
        <w:spacing w:after="0" w:line="240" w:lineRule="auto"/>
        <w:jc w:val="both"/>
        <w:rPr>
          <w:rFonts w:ascii="Calibri" w:hAnsi="Calibri"/>
          <w:snapToGrid w:val="0"/>
          <w:lang w:bidi="ar-SA"/>
        </w:rPr>
      </w:pPr>
      <w:r w:rsidRPr="003F2B48">
        <w:rPr>
          <w:rFonts w:ascii="Calibri" w:hAnsi="Calibri"/>
          <w:snapToGrid w:val="0"/>
          <w:lang w:bidi="ar-SA"/>
        </w:rPr>
        <w:t xml:space="preserve">A complete offer must include </w:t>
      </w:r>
      <w:proofErr w:type="gramStart"/>
      <w:r w:rsidRPr="003F2B48">
        <w:rPr>
          <w:rFonts w:ascii="Calibri" w:hAnsi="Calibri"/>
          <w:snapToGrid w:val="0"/>
          <w:lang w:bidi="ar-SA"/>
        </w:rPr>
        <w:t>all of</w:t>
      </w:r>
      <w:proofErr w:type="gramEnd"/>
      <w:r w:rsidRPr="003F2B48">
        <w:rPr>
          <w:rFonts w:ascii="Calibri" w:hAnsi="Calibri"/>
          <w:snapToGrid w:val="0"/>
          <w:lang w:bidi="ar-SA"/>
        </w:rPr>
        <w:t xml:space="preserve"> the above.</w:t>
      </w:r>
    </w:p>
    <w:p w14:paraId="1A2BE487" w14:textId="77777777" w:rsidR="008F77F2" w:rsidRPr="003F2B48" w:rsidRDefault="008F77F2" w:rsidP="008F77F2">
      <w:pPr>
        <w:widowControl w:val="0"/>
        <w:spacing w:after="0" w:line="240" w:lineRule="auto"/>
        <w:jc w:val="both"/>
        <w:rPr>
          <w:rFonts w:ascii="Calibri" w:hAnsi="Calibri"/>
          <w:snapToGrid w:val="0"/>
          <w:lang w:bidi="ar-SA"/>
        </w:rPr>
      </w:pPr>
    </w:p>
    <w:p w14:paraId="20EAD81A" w14:textId="77777777" w:rsidR="008F77F2" w:rsidRDefault="008F77F2" w:rsidP="008F77F2">
      <w:pPr>
        <w:widowControl w:val="0"/>
        <w:spacing w:after="0" w:line="240" w:lineRule="auto"/>
        <w:jc w:val="both"/>
        <w:rPr>
          <w:rFonts w:ascii="Calibri" w:hAnsi="Calibri"/>
          <w:snapToGrid w:val="0"/>
          <w:lang w:bidi="ar-SA"/>
        </w:rPr>
      </w:pPr>
    </w:p>
    <w:p w14:paraId="3D3FEB27" w14:textId="77777777" w:rsidR="002F1D31" w:rsidRPr="003F2B48" w:rsidRDefault="002F1D31" w:rsidP="008F77F2">
      <w:pPr>
        <w:widowControl w:val="0"/>
        <w:spacing w:after="0" w:line="240" w:lineRule="auto"/>
        <w:jc w:val="both"/>
        <w:rPr>
          <w:rFonts w:ascii="Calibri" w:hAnsi="Calibri"/>
          <w:snapToGrid w:val="0"/>
          <w:lang w:bidi="ar-SA"/>
        </w:rPr>
      </w:pPr>
    </w:p>
    <w:p w14:paraId="6C7114BD" w14:textId="77777777" w:rsidR="008F77F2" w:rsidRPr="003F2B48" w:rsidRDefault="008F77F2" w:rsidP="008F77F2">
      <w:pPr>
        <w:widowControl w:val="0"/>
        <w:spacing w:after="0" w:line="240" w:lineRule="auto"/>
        <w:jc w:val="both"/>
        <w:rPr>
          <w:rFonts w:ascii="Calibri" w:hAnsi="Calibri"/>
          <w:snapToGrid w:val="0"/>
          <w:lang w:bidi="ar-SA"/>
        </w:rPr>
      </w:pPr>
      <w:r w:rsidRPr="003F2B48">
        <w:rPr>
          <w:rFonts w:ascii="Calibri" w:hAnsi="Calibri"/>
          <w:snapToGrid w:val="0"/>
          <w:lang w:bidi="ar-SA"/>
        </w:rPr>
        <w:t xml:space="preserve">1.4 </w:t>
      </w:r>
      <w:r w:rsidRPr="003F2B48">
        <w:rPr>
          <w:rFonts w:ascii="Calibri" w:hAnsi="Calibri"/>
          <w:snapToGrid w:val="0"/>
          <w:lang w:bidi="ar-SA"/>
        </w:rPr>
        <w:tab/>
      </w:r>
      <w:r w:rsidRPr="003F2B48">
        <w:rPr>
          <w:rFonts w:ascii="Calibri" w:hAnsi="Calibri"/>
          <w:b/>
          <w:snapToGrid w:val="0"/>
          <w:lang w:bidi="ar-SA"/>
        </w:rPr>
        <w:t>SOURCE/ORIGIN</w:t>
      </w:r>
    </w:p>
    <w:p w14:paraId="493598CF" w14:textId="77777777" w:rsidR="008F77F2" w:rsidRPr="003F2B48" w:rsidRDefault="008F77F2" w:rsidP="008F77F2">
      <w:pPr>
        <w:widowControl w:val="0"/>
        <w:spacing w:after="0" w:line="240" w:lineRule="auto"/>
        <w:jc w:val="both"/>
        <w:rPr>
          <w:rFonts w:ascii="Calibri" w:hAnsi="Calibri"/>
          <w:snapToGrid w:val="0"/>
          <w:lang w:bidi="ar-SA"/>
        </w:rPr>
      </w:pPr>
    </w:p>
    <w:p w14:paraId="28342AAC" w14:textId="4D7A2940" w:rsidR="008F77F2" w:rsidRPr="003F2B48" w:rsidRDefault="008F77F2" w:rsidP="00E87502">
      <w:pPr>
        <w:autoSpaceDE w:val="0"/>
        <w:autoSpaceDN w:val="0"/>
        <w:adjustRightInd w:val="0"/>
        <w:spacing w:after="0" w:line="240" w:lineRule="auto"/>
        <w:rPr>
          <w:rFonts w:ascii="Calibri" w:hAnsi="Calibri"/>
          <w:snapToGrid w:val="0"/>
          <w:lang w:bidi="ar-SA"/>
        </w:rPr>
      </w:pPr>
      <w:r w:rsidRPr="003F2B48">
        <w:rPr>
          <w:rFonts w:ascii="Calibri" w:hAnsi="Calibri"/>
          <w:snapToGrid w:val="0"/>
          <w:lang w:bidi="ar-SA"/>
        </w:rPr>
        <w:t xml:space="preserve">All goods and services supplied under this order must meet </w:t>
      </w:r>
      <w:r w:rsidRPr="003F2B48">
        <w:rPr>
          <w:rFonts w:ascii="Calibri" w:hAnsi="Calibri"/>
          <w:b/>
          <w:bCs/>
          <w:snapToGrid w:val="0"/>
          <w:lang w:bidi="ar-SA"/>
        </w:rPr>
        <w:t xml:space="preserve">USAID Geographic Code </w:t>
      </w:r>
      <w:r w:rsidR="00E87502" w:rsidRPr="003F2B48">
        <w:rPr>
          <w:rFonts w:ascii="Calibri" w:hAnsi="Calibri"/>
          <w:b/>
          <w:bCs/>
          <w:snapToGrid w:val="0"/>
          <w:lang w:bidi="ar-SA"/>
        </w:rPr>
        <w:t>937</w:t>
      </w:r>
      <w:r w:rsidRPr="003F2B48">
        <w:rPr>
          <w:rFonts w:ascii="Calibri" w:hAnsi="Calibri"/>
          <w:snapToGrid w:val="0"/>
          <w:lang w:bidi="ar-SA"/>
        </w:rPr>
        <w:t xml:space="preserve"> (</w:t>
      </w:r>
      <w:r w:rsidR="00E87502" w:rsidRPr="003F2B48">
        <w:rPr>
          <w:rFonts w:ascii="Calibri" w:hAnsi="Calibri"/>
          <w:snapToGrid w:val="0"/>
          <w:lang w:bidi="ar-SA"/>
        </w:rPr>
        <w:t>United States, the recipient country, and developing countries other than advanced developing countries, and excluding prohibited sources</w:t>
      </w:r>
      <w:r w:rsidR="00535392" w:rsidRPr="003F2B48">
        <w:rPr>
          <w:rStyle w:val="FootnoteReference"/>
          <w:rFonts w:ascii="Calibri" w:hAnsi="Calibri"/>
          <w:snapToGrid w:val="0"/>
          <w:lang w:bidi="ar-SA"/>
        </w:rPr>
        <w:footnoteReference w:id="2"/>
      </w:r>
      <w:r w:rsidR="00E87502" w:rsidRPr="003F2B48">
        <w:rPr>
          <w:rFonts w:ascii="Calibri" w:hAnsi="Calibri"/>
          <w:snapToGrid w:val="0"/>
          <w:lang w:bidi="ar-SA"/>
        </w:rPr>
        <w:t>).</w:t>
      </w:r>
      <w:r w:rsidRPr="003F2B48">
        <w:rPr>
          <w:rFonts w:ascii="Calibri" w:hAnsi="Calibri"/>
          <w:snapToGrid w:val="0"/>
          <w:lang w:bidi="ar-SA"/>
        </w:rPr>
        <w:t xml:space="preserve"> Offerors are requested to specify the geographic location in which the ITEM was manufactured. </w:t>
      </w:r>
    </w:p>
    <w:p w14:paraId="7455CA6B" w14:textId="77777777" w:rsidR="008F77F2" w:rsidRPr="003F2B48" w:rsidRDefault="008F77F2" w:rsidP="008F77F2">
      <w:pPr>
        <w:widowControl w:val="0"/>
        <w:spacing w:after="0" w:line="240" w:lineRule="auto"/>
        <w:jc w:val="both"/>
        <w:rPr>
          <w:rFonts w:ascii="Calibri" w:hAnsi="Calibri"/>
          <w:bCs/>
          <w:snapToGrid w:val="0"/>
          <w:lang w:bidi="ar-SA"/>
        </w:rPr>
      </w:pPr>
    </w:p>
    <w:p w14:paraId="59B73B18" w14:textId="02BAD9FA" w:rsidR="009B62BC" w:rsidRPr="003F2B48" w:rsidRDefault="009B62BC" w:rsidP="002E3520">
      <w:pPr>
        <w:widowControl w:val="0"/>
        <w:spacing w:after="0" w:line="240" w:lineRule="auto"/>
        <w:rPr>
          <w:rFonts w:ascii="Calibri" w:hAnsi="Calibri"/>
          <w:bCs/>
          <w:snapToGrid w:val="0"/>
          <w:lang w:bidi="ar-SA"/>
        </w:rPr>
      </w:pPr>
      <w:r w:rsidRPr="003F2B48">
        <w:rPr>
          <w:rFonts w:ascii="Calibri" w:hAnsi="Calibri"/>
          <w:bCs/>
          <w:snapToGrid w:val="0"/>
          <w:lang w:bidi="ar-SA"/>
        </w:rPr>
        <w:t>Further all items pertaining to IT must comply with US Governments Federal Acquisition Regulation (FAR) section 889(a)(1)(B).</w:t>
      </w:r>
    </w:p>
    <w:p w14:paraId="268993FF" w14:textId="5631642E" w:rsidR="008F77F2" w:rsidRPr="003F2B48" w:rsidRDefault="008F77F2" w:rsidP="008F77F2">
      <w:pPr>
        <w:widowControl w:val="0"/>
        <w:spacing w:after="0" w:line="240" w:lineRule="auto"/>
        <w:jc w:val="both"/>
        <w:rPr>
          <w:rFonts w:ascii="Calibri" w:hAnsi="Calibri"/>
          <w:snapToGrid w:val="0"/>
          <w:lang w:bidi="ar-SA"/>
        </w:rPr>
      </w:pPr>
    </w:p>
    <w:p w14:paraId="1A3123A7" w14:textId="77777777" w:rsidR="008F77F2" w:rsidRPr="003F2B48" w:rsidRDefault="008F77F2" w:rsidP="008F77F2">
      <w:pPr>
        <w:widowControl w:val="0"/>
        <w:spacing w:after="0" w:line="240" w:lineRule="auto"/>
        <w:jc w:val="both"/>
        <w:rPr>
          <w:rFonts w:ascii="Calibri" w:hAnsi="Calibri"/>
          <w:snapToGrid w:val="0"/>
          <w:lang w:bidi="ar-SA"/>
        </w:rPr>
      </w:pPr>
    </w:p>
    <w:p w14:paraId="6A318945" w14:textId="50D5E4CD" w:rsidR="008F77F2" w:rsidRPr="003F2B48" w:rsidRDefault="008F77F2" w:rsidP="008F77F2">
      <w:pPr>
        <w:keepNext/>
        <w:keepLines/>
        <w:spacing w:after="0" w:line="240" w:lineRule="auto"/>
        <w:jc w:val="both"/>
        <w:rPr>
          <w:rFonts w:ascii="Calibri" w:hAnsi="Calibri"/>
          <w:snapToGrid w:val="0"/>
          <w:lang w:bidi="ar-SA"/>
        </w:rPr>
      </w:pPr>
      <w:r w:rsidRPr="003F2B48">
        <w:rPr>
          <w:rFonts w:ascii="Calibri" w:hAnsi="Calibri"/>
          <w:snapToGrid w:val="0"/>
          <w:lang w:bidi="ar-SA"/>
        </w:rPr>
        <w:t>1.</w:t>
      </w:r>
      <w:r w:rsidR="0068140B" w:rsidRPr="003F2B48">
        <w:rPr>
          <w:rFonts w:ascii="Calibri" w:hAnsi="Calibri"/>
          <w:snapToGrid w:val="0"/>
          <w:lang w:bidi="ar-SA"/>
        </w:rPr>
        <w:t>5</w:t>
      </w:r>
      <w:r w:rsidRPr="003F2B48">
        <w:rPr>
          <w:rFonts w:ascii="Calibri" w:hAnsi="Calibri"/>
          <w:snapToGrid w:val="0"/>
          <w:lang w:bidi="ar-SA"/>
        </w:rPr>
        <w:t xml:space="preserve"> </w:t>
      </w:r>
      <w:r w:rsidRPr="003F2B48">
        <w:rPr>
          <w:rFonts w:ascii="Calibri" w:hAnsi="Calibri"/>
          <w:snapToGrid w:val="0"/>
          <w:lang w:bidi="ar-SA"/>
        </w:rPr>
        <w:tab/>
      </w:r>
      <w:r w:rsidRPr="003F2B48">
        <w:rPr>
          <w:rFonts w:ascii="Calibri" w:hAnsi="Calibri"/>
          <w:b/>
          <w:snapToGrid w:val="0"/>
          <w:lang w:bidi="ar-SA"/>
        </w:rPr>
        <w:t>QUOTATIONS</w:t>
      </w:r>
    </w:p>
    <w:p w14:paraId="096C0079" w14:textId="77777777" w:rsidR="008F77F2" w:rsidRPr="003F2B48" w:rsidRDefault="008F77F2" w:rsidP="008F77F2">
      <w:pPr>
        <w:keepNext/>
        <w:keepLines/>
        <w:spacing w:after="0" w:line="240" w:lineRule="auto"/>
        <w:jc w:val="both"/>
        <w:rPr>
          <w:rFonts w:ascii="Calibri" w:hAnsi="Calibri"/>
          <w:snapToGrid w:val="0"/>
          <w:lang w:bidi="ar-SA"/>
        </w:rPr>
      </w:pPr>
    </w:p>
    <w:p w14:paraId="0F5AE4B9" w14:textId="006D9714" w:rsidR="008F77F2" w:rsidRPr="003F2B48" w:rsidRDefault="008F77F2" w:rsidP="14672EBB">
      <w:pPr>
        <w:pStyle w:val="ListParagraph"/>
        <w:keepNext/>
        <w:keepLines/>
        <w:numPr>
          <w:ilvl w:val="0"/>
          <w:numId w:val="10"/>
        </w:numPr>
        <w:spacing w:after="0" w:line="240" w:lineRule="auto"/>
        <w:jc w:val="both"/>
        <w:rPr>
          <w:snapToGrid w:val="0"/>
        </w:rPr>
      </w:pPr>
      <w:r w:rsidRPr="003F2B48">
        <w:rPr>
          <w:snapToGrid w:val="0"/>
        </w:rPr>
        <w:t xml:space="preserve">Offerors may respond to all, or part, of the request for </w:t>
      </w:r>
      <w:r w:rsidR="0068140B" w:rsidRPr="003F2B48">
        <w:rPr>
          <w:snapToGrid w:val="0"/>
        </w:rPr>
        <w:t xml:space="preserve">Health Insurance </w:t>
      </w:r>
      <w:r w:rsidR="5C637C2F" w:rsidRPr="003F2B48">
        <w:rPr>
          <w:snapToGrid w:val="0"/>
        </w:rPr>
        <w:t xml:space="preserve">service </w:t>
      </w:r>
      <w:r w:rsidRPr="003F2B48">
        <w:rPr>
          <w:snapToGrid w:val="0"/>
        </w:rPr>
        <w:t xml:space="preserve"> as described in the attached Technical Specifications Sheets. </w:t>
      </w:r>
      <w:r w:rsidR="79EDF46B" w:rsidRPr="003F2B48">
        <w:rPr>
          <w:snapToGrid w:val="0"/>
        </w:rPr>
        <w:t xml:space="preserve">This service is eligible for VAT exemption under  </w:t>
      </w:r>
      <w:r w:rsidR="7AE65104" w:rsidRPr="006F684F">
        <w:t>(IBI/</w:t>
      </w:r>
      <w:r w:rsidR="7AE65104" w:rsidRPr="007C6E03">
        <w:t>USAID Contract No. 72052122F00001)</w:t>
      </w:r>
      <w:r w:rsidR="7AE65104" w:rsidRPr="006F684F">
        <w:t xml:space="preserve"> .</w:t>
      </w:r>
    </w:p>
    <w:p w14:paraId="2D053A9D" w14:textId="2F8D58AB" w:rsidR="008F77F2" w:rsidRPr="003F2B48" w:rsidRDefault="008F77F2" w:rsidP="008F77F2">
      <w:pPr>
        <w:widowControl w:val="0"/>
        <w:spacing w:after="0" w:line="240" w:lineRule="auto"/>
        <w:jc w:val="both"/>
        <w:rPr>
          <w:rFonts w:ascii="Calibri" w:hAnsi="Calibri"/>
          <w:snapToGrid w:val="0"/>
          <w:lang w:bidi="ar-SA"/>
        </w:rPr>
      </w:pPr>
    </w:p>
    <w:p w14:paraId="2ED2A8CE" w14:textId="2CDB58D4" w:rsidR="00DB48F7" w:rsidRPr="003F2B48" w:rsidRDefault="008F77F2" w:rsidP="008F77F2">
      <w:pPr>
        <w:widowControl w:val="0"/>
        <w:spacing w:after="0" w:line="240" w:lineRule="auto"/>
        <w:jc w:val="both"/>
        <w:rPr>
          <w:rFonts w:ascii="Calibri" w:hAnsi="Calibri"/>
          <w:strike/>
          <w:snapToGrid w:val="0"/>
          <w:lang w:bidi="ar-SA"/>
        </w:rPr>
      </w:pPr>
      <w:r w:rsidRPr="007C6E03">
        <w:rPr>
          <w:rFonts w:ascii="Calibri" w:hAnsi="Calibri"/>
          <w:snapToGrid w:val="0"/>
          <w:lang w:bidi="ar-SA"/>
        </w:rPr>
        <w:t>Prices must be quoted on a lump</w:t>
      </w:r>
      <w:r w:rsidRPr="007C6E03">
        <w:rPr>
          <w:rFonts w:ascii="Calibri" w:hAnsi="Calibri"/>
          <w:snapToGrid w:val="0"/>
          <w:lang w:bidi="ar-SA"/>
        </w:rPr>
        <w:noBreakHyphen/>
        <w:t xml:space="preserve">sum, </w:t>
      </w:r>
      <w:r w:rsidR="00A6394A" w:rsidRPr="007C6E03">
        <w:rPr>
          <w:rFonts w:ascii="Calibri" w:hAnsi="Calibri"/>
          <w:snapToGrid w:val="0"/>
          <w:lang w:bidi="ar-SA"/>
        </w:rPr>
        <w:t>all-inclusive</w:t>
      </w:r>
      <w:r w:rsidRPr="007C6E03">
        <w:rPr>
          <w:rFonts w:ascii="Calibri" w:hAnsi="Calibri"/>
          <w:snapToGrid w:val="0"/>
          <w:lang w:bidi="ar-SA"/>
        </w:rPr>
        <w:t xml:space="preserve"> basis. </w:t>
      </w:r>
      <w:proofErr w:type="gramStart"/>
      <w:r w:rsidRPr="007C6E03">
        <w:rPr>
          <w:rFonts w:ascii="Calibri" w:hAnsi="Calibri"/>
          <w:snapToGrid w:val="0"/>
          <w:lang w:bidi="ar-SA"/>
        </w:rPr>
        <w:t>Any</w:t>
      </w:r>
      <w:proofErr w:type="gramEnd"/>
      <w:r w:rsidRPr="007C6E03">
        <w:rPr>
          <w:rFonts w:ascii="Calibri" w:hAnsi="Calibri"/>
          <w:snapToGrid w:val="0"/>
          <w:lang w:bidi="ar-SA"/>
        </w:rPr>
        <w:t xml:space="preserve"> taxes or fees are not to be added later. Offers must show unit prices, extensions, and total price. All items, services, spare parts, etc. must be clearly labeled and included in the total price. Quotations must be a fixed price, expressed in </w:t>
      </w:r>
      <w:r w:rsidR="7B3E67B2" w:rsidRPr="007C6E03">
        <w:rPr>
          <w:rFonts w:ascii="Calibri" w:hAnsi="Calibri"/>
          <w:snapToGrid w:val="0"/>
          <w:lang w:bidi="ar-SA"/>
        </w:rPr>
        <w:t xml:space="preserve">HTG </w:t>
      </w:r>
    </w:p>
    <w:p w14:paraId="58FF0822" w14:textId="685CBAC4" w:rsidR="008F77F2" w:rsidRPr="003F2B48" w:rsidRDefault="008F77F2" w:rsidP="008F77F2">
      <w:pPr>
        <w:widowControl w:val="0"/>
        <w:spacing w:after="0" w:line="240" w:lineRule="auto"/>
        <w:jc w:val="both"/>
        <w:rPr>
          <w:rFonts w:ascii="Calibri" w:hAnsi="Calibri"/>
          <w:snapToGrid w:val="0"/>
          <w:lang w:bidi="ar-SA"/>
        </w:rPr>
      </w:pPr>
    </w:p>
    <w:p w14:paraId="7C6B2DE5" w14:textId="4ED8628D" w:rsidR="001B518D" w:rsidRPr="003F2B48" w:rsidRDefault="001B518D" w:rsidP="001B518D">
      <w:pPr>
        <w:spacing w:after="0" w:line="240" w:lineRule="auto"/>
        <w:rPr>
          <w:rFonts w:ascii="Calibri" w:hAnsi="Calibri"/>
          <w:lang w:bidi="ar-SA"/>
        </w:rPr>
      </w:pPr>
      <w:r w:rsidRPr="003F2B48">
        <w:rPr>
          <w:rFonts w:ascii="Calibri" w:hAnsi="Calibri"/>
          <w:snapToGrid w:val="0"/>
          <w:lang w:bidi="ar-SA"/>
        </w:rPr>
        <w:t xml:space="preserve">Quotations should be valid for </w:t>
      </w:r>
      <w:r w:rsidR="0068140B" w:rsidRPr="007C6E03">
        <w:rPr>
          <w:rFonts w:ascii="Calibri" w:hAnsi="Calibri"/>
          <w:snapToGrid w:val="0"/>
          <w:lang w:bidi="ar-SA"/>
        </w:rPr>
        <w:t>90</w:t>
      </w:r>
      <w:r w:rsidR="0068140B" w:rsidRPr="003F2B48">
        <w:rPr>
          <w:rFonts w:ascii="Calibri" w:hAnsi="Calibri"/>
          <w:snapToGrid w:val="0"/>
          <w:lang w:bidi="ar-SA"/>
        </w:rPr>
        <w:t xml:space="preserve"> </w:t>
      </w:r>
      <w:r w:rsidRPr="003F2B48">
        <w:rPr>
          <w:rFonts w:ascii="Calibri" w:hAnsi="Calibri"/>
          <w:snapToGrid w:val="0"/>
          <w:lang w:bidi="ar-SA"/>
        </w:rPr>
        <w:t>days</w:t>
      </w:r>
      <w:r w:rsidR="0C67AC1A" w:rsidRPr="003F2B48">
        <w:rPr>
          <w:rFonts w:ascii="Calibri" w:hAnsi="Calibri"/>
          <w:snapToGrid w:val="0"/>
          <w:lang w:bidi="ar-SA"/>
        </w:rPr>
        <w:t xml:space="preserve"> from the deadline of submission</w:t>
      </w:r>
    </w:p>
    <w:p w14:paraId="4AE7D698" w14:textId="77777777" w:rsidR="008F77F2" w:rsidRPr="003F2B48" w:rsidRDefault="008F77F2" w:rsidP="008F77F2">
      <w:pPr>
        <w:widowControl w:val="0"/>
        <w:spacing w:after="0" w:line="240" w:lineRule="auto"/>
        <w:jc w:val="both"/>
        <w:rPr>
          <w:rFonts w:ascii="Calibri" w:hAnsi="Calibri"/>
          <w:snapToGrid w:val="0"/>
          <w:lang w:bidi="ar-SA"/>
        </w:rPr>
      </w:pPr>
    </w:p>
    <w:p w14:paraId="3B2061AE" w14:textId="26208FA9" w:rsidR="008F77F2" w:rsidRPr="003F2B48" w:rsidRDefault="008F77F2" w:rsidP="008F77F2">
      <w:pPr>
        <w:widowControl w:val="0"/>
        <w:spacing w:after="0" w:line="240" w:lineRule="auto"/>
        <w:jc w:val="both"/>
        <w:rPr>
          <w:rFonts w:ascii="Calibri" w:hAnsi="Calibri"/>
          <w:b/>
          <w:snapToGrid w:val="0"/>
          <w:lang w:bidi="ar-SA"/>
        </w:rPr>
      </w:pPr>
      <w:r w:rsidRPr="003F2B48">
        <w:rPr>
          <w:rFonts w:ascii="Calibri" w:hAnsi="Calibri"/>
          <w:snapToGrid w:val="0"/>
          <w:lang w:bidi="ar-SA"/>
        </w:rPr>
        <w:t>1.</w:t>
      </w:r>
      <w:r w:rsidR="0068140B" w:rsidRPr="003F2B48">
        <w:rPr>
          <w:rFonts w:ascii="Calibri" w:hAnsi="Calibri"/>
          <w:snapToGrid w:val="0"/>
          <w:lang w:bidi="ar-SA"/>
        </w:rPr>
        <w:t>6</w:t>
      </w:r>
      <w:r w:rsidRPr="003F2B48">
        <w:rPr>
          <w:rFonts w:ascii="Calibri" w:hAnsi="Calibri"/>
          <w:snapToGrid w:val="0"/>
          <w:lang w:bidi="ar-SA"/>
        </w:rPr>
        <w:t xml:space="preserve"> </w:t>
      </w:r>
      <w:r w:rsidRPr="003F2B48">
        <w:rPr>
          <w:rFonts w:ascii="Calibri" w:hAnsi="Calibri"/>
          <w:snapToGrid w:val="0"/>
          <w:lang w:bidi="ar-SA"/>
        </w:rPr>
        <w:tab/>
      </w:r>
      <w:r w:rsidRPr="003F2B48">
        <w:rPr>
          <w:rFonts w:ascii="Calibri" w:hAnsi="Calibri"/>
          <w:b/>
          <w:snapToGrid w:val="0"/>
          <w:lang w:bidi="ar-SA"/>
        </w:rPr>
        <w:t>BASIS FOR AWARD</w:t>
      </w:r>
    </w:p>
    <w:p w14:paraId="64502F98" w14:textId="77777777" w:rsidR="008F77F2" w:rsidRPr="003F2B48" w:rsidRDefault="008F77F2" w:rsidP="008F77F2">
      <w:pPr>
        <w:widowControl w:val="0"/>
        <w:spacing w:after="0" w:line="240" w:lineRule="auto"/>
        <w:jc w:val="both"/>
        <w:rPr>
          <w:rFonts w:ascii="Calibri" w:hAnsi="Calibri"/>
          <w:snapToGrid w:val="0"/>
          <w:lang w:bidi="ar-SA"/>
        </w:rPr>
      </w:pPr>
    </w:p>
    <w:p w14:paraId="733EBCD2" w14:textId="77777777" w:rsidR="008F77F2" w:rsidRPr="003F2B48" w:rsidRDefault="008F77F2" w:rsidP="008F77F2">
      <w:pPr>
        <w:widowControl w:val="0"/>
        <w:spacing w:after="0" w:line="240" w:lineRule="auto"/>
        <w:jc w:val="both"/>
        <w:rPr>
          <w:rFonts w:ascii="Calibri" w:hAnsi="Calibri"/>
          <w:snapToGrid w:val="0"/>
          <w:lang w:bidi="ar-SA"/>
        </w:rPr>
      </w:pPr>
      <w:r w:rsidRPr="003F2B48">
        <w:rPr>
          <w:rFonts w:ascii="Calibri" w:hAnsi="Calibri"/>
          <w:snapToGrid w:val="0"/>
          <w:lang w:bidi="ar-SA"/>
        </w:rPr>
        <w:t>Awards will be made to a responsible offeror whose offer follows the RFQ instructions, meets the technical specifications, meets the origin requirements, and is judged to be the most advantageous to the Buyer in terms of cost, quality of equipment, quality of local service, experience, and delivery.</w:t>
      </w:r>
    </w:p>
    <w:p w14:paraId="48DEC5FD" w14:textId="77777777" w:rsidR="008F77F2" w:rsidRPr="003F2B48" w:rsidRDefault="008F77F2" w:rsidP="008F77F2">
      <w:pPr>
        <w:widowControl w:val="0"/>
        <w:spacing w:after="0" w:line="240" w:lineRule="auto"/>
        <w:jc w:val="both"/>
        <w:rPr>
          <w:rFonts w:ascii="Calibri" w:hAnsi="Calibri"/>
          <w:snapToGrid w:val="0"/>
          <w:lang w:bidi="ar-SA"/>
        </w:rPr>
      </w:pPr>
    </w:p>
    <w:p w14:paraId="255E64F0" w14:textId="77777777" w:rsidR="008F77F2" w:rsidRPr="003F2B48" w:rsidRDefault="008F77F2" w:rsidP="008F77F2">
      <w:pPr>
        <w:widowControl w:val="0"/>
        <w:spacing w:after="0" w:line="240" w:lineRule="auto"/>
        <w:jc w:val="both"/>
        <w:rPr>
          <w:rFonts w:ascii="Calibri" w:hAnsi="Calibri"/>
          <w:snapToGrid w:val="0"/>
          <w:lang w:bidi="ar-SA"/>
        </w:rPr>
      </w:pPr>
    </w:p>
    <w:p w14:paraId="3152FF7D" w14:textId="791603E2" w:rsidR="008F77F2" w:rsidRPr="003F2B48" w:rsidRDefault="008F77F2" w:rsidP="008F77F2">
      <w:pPr>
        <w:widowControl w:val="0"/>
        <w:spacing w:after="0" w:line="240" w:lineRule="auto"/>
        <w:jc w:val="both"/>
        <w:rPr>
          <w:rFonts w:ascii="Calibri" w:hAnsi="Calibri"/>
          <w:snapToGrid w:val="0"/>
          <w:lang w:bidi="ar-SA"/>
        </w:rPr>
      </w:pPr>
      <w:r w:rsidRPr="003F2B48">
        <w:rPr>
          <w:rFonts w:ascii="Calibri" w:hAnsi="Calibri"/>
          <w:snapToGrid w:val="0"/>
          <w:lang w:bidi="ar-SA"/>
        </w:rPr>
        <w:t>1.</w:t>
      </w:r>
      <w:r w:rsidR="00CF44FF" w:rsidRPr="003F2B48">
        <w:rPr>
          <w:rFonts w:ascii="Calibri" w:hAnsi="Calibri"/>
          <w:snapToGrid w:val="0"/>
          <w:lang w:bidi="ar-SA"/>
        </w:rPr>
        <w:t>7</w:t>
      </w:r>
      <w:r w:rsidRPr="003F2B48">
        <w:rPr>
          <w:rFonts w:ascii="Calibri" w:hAnsi="Calibri"/>
          <w:snapToGrid w:val="0"/>
          <w:lang w:bidi="ar-SA"/>
        </w:rPr>
        <w:t xml:space="preserve"> </w:t>
      </w:r>
      <w:r w:rsidRPr="003F2B48">
        <w:rPr>
          <w:rFonts w:ascii="Calibri" w:hAnsi="Calibri"/>
          <w:snapToGrid w:val="0"/>
          <w:lang w:bidi="ar-SA"/>
        </w:rPr>
        <w:tab/>
      </w:r>
      <w:r w:rsidRPr="003F2B48">
        <w:rPr>
          <w:rFonts w:ascii="Calibri" w:hAnsi="Calibri"/>
          <w:b/>
          <w:snapToGrid w:val="0"/>
          <w:lang w:bidi="ar-SA"/>
        </w:rPr>
        <w:t>NEGOTIATIONS</w:t>
      </w:r>
    </w:p>
    <w:p w14:paraId="58203002" w14:textId="77777777" w:rsidR="008F77F2" w:rsidRPr="003F2B48" w:rsidRDefault="008F77F2" w:rsidP="008F77F2">
      <w:pPr>
        <w:widowControl w:val="0"/>
        <w:spacing w:after="0" w:line="240" w:lineRule="auto"/>
        <w:jc w:val="both"/>
        <w:rPr>
          <w:rFonts w:ascii="Calibri" w:hAnsi="Calibri"/>
          <w:snapToGrid w:val="0"/>
          <w:lang w:bidi="ar-SA"/>
        </w:rPr>
      </w:pPr>
    </w:p>
    <w:p w14:paraId="65DE8F25" w14:textId="3E7B08B3" w:rsidR="008F77F2" w:rsidRPr="003F2B48" w:rsidRDefault="008F77F2" w:rsidP="008F77F2">
      <w:pPr>
        <w:widowControl w:val="0"/>
        <w:spacing w:after="0" w:line="240" w:lineRule="auto"/>
        <w:jc w:val="both"/>
        <w:rPr>
          <w:rFonts w:ascii="Calibri" w:hAnsi="Calibri"/>
          <w:snapToGrid w:val="0"/>
          <w:lang w:bidi="ar-SA"/>
        </w:rPr>
      </w:pPr>
      <w:r w:rsidRPr="003F2B48">
        <w:rPr>
          <w:rFonts w:ascii="Calibri" w:hAnsi="Calibri"/>
          <w:snapToGrid w:val="0"/>
          <w:lang w:bidi="ar-SA"/>
        </w:rPr>
        <w:t xml:space="preserve">Best offer quotations are requested. It is anticipated that award will be made solely </w:t>
      </w:r>
      <w:proofErr w:type="gramStart"/>
      <w:r w:rsidRPr="003F2B48">
        <w:rPr>
          <w:rFonts w:ascii="Calibri" w:hAnsi="Calibri"/>
          <w:snapToGrid w:val="0"/>
          <w:lang w:bidi="ar-SA"/>
        </w:rPr>
        <w:t>on the basis of</w:t>
      </w:r>
      <w:proofErr w:type="gramEnd"/>
      <w:r w:rsidRPr="003F2B48">
        <w:rPr>
          <w:rFonts w:ascii="Calibri" w:hAnsi="Calibri"/>
          <w:snapToGrid w:val="0"/>
          <w:lang w:bidi="ar-SA"/>
        </w:rPr>
        <w:t xml:space="preserve"> these original quotations. However, IBI reserves the right to conduct negotiations and/or request clarifications prior to award.</w:t>
      </w:r>
    </w:p>
    <w:p w14:paraId="26267727" w14:textId="77777777" w:rsidR="008F77F2" w:rsidRPr="003F2B48" w:rsidRDefault="008F77F2" w:rsidP="008F77F2">
      <w:pPr>
        <w:widowControl w:val="0"/>
        <w:spacing w:after="0" w:line="240" w:lineRule="auto"/>
        <w:jc w:val="both"/>
        <w:rPr>
          <w:rFonts w:ascii="Calibri" w:hAnsi="Calibri"/>
          <w:snapToGrid w:val="0"/>
          <w:lang w:bidi="ar-SA"/>
        </w:rPr>
      </w:pPr>
    </w:p>
    <w:p w14:paraId="484B9AE1" w14:textId="77777777" w:rsidR="001B518D" w:rsidRPr="003F2B48" w:rsidRDefault="001B518D" w:rsidP="008F77F2">
      <w:pPr>
        <w:widowControl w:val="0"/>
        <w:spacing w:after="0" w:line="240" w:lineRule="auto"/>
        <w:jc w:val="both"/>
        <w:rPr>
          <w:rFonts w:ascii="Calibri" w:hAnsi="Calibri"/>
          <w:snapToGrid w:val="0"/>
          <w:lang w:bidi="ar-SA"/>
        </w:rPr>
      </w:pPr>
    </w:p>
    <w:p w14:paraId="25343D31" w14:textId="7F8423CD" w:rsidR="008F77F2" w:rsidRPr="003F2B48" w:rsidRDefault="001B518D" w:rsidP="008F77F2">
      <w:pPr>
        <w:widowControl w:val="0"/>
        <w:spacing w:after="0" w:line="240" w:lineRule="auto"/>
        <w:jc w:val="both"/>
        <w:rPr>
          <w:rFonts w:ascii="Calibri" w:hAnsi="Calibri"/>
          <w:snapToGrid w:val="0"/>
          <w:lang w:bidi="ar-SA"/>
        </w:rPr>
      </w:pPr>
      <w:r w:rsidRPr="003F2B48">
        <w:rPr>
          <w:rFonts w:ascii="Calibri" w:hAnsi="Calibri"/>
          <w:snapToGrid w:val="0"/>
          <w:lang w:bidi="ar-SA"/>
        </w:rPr>
        <w:t>1.</w:t>
      </w:r>
      <w:r w:rsidR="00CF44FF" w:rsidRPr="003F2B48">
        <w:rPr>
          <w:rFonts w:ascii="Calibri" w:hAnsi="Calibri"/>
          <w:snapToGrid w:val="0"/>
          <w:lang w:bidi="ar-SA"/>
        </w:rPr>
        <w:t>8</w:t>
      </w:r>
      <w:r w:rsidRPr="003F2B48">
        <w:rPr>
          <w:rFonts w:ascii="Calibri" w:hAnsi="Calibri"/>
          <w:snapToGrid w:val="0"/>
          <w:lang w:bidi="ar-SA"/>
        </w:rPr>
        <w:tab/>
      </w:r>
      <w:r w:rsidRPr="003F2B48">
        <w:rPr>
          <w:rFonts w:ascii="Calibri" w:hAnsi="Calibri"/>
          <w:b/>
          <w:snapToGrid w:val="0"/>
          <w:lang w:bidi="ar-SA"/>
        </w:rPr>
        <w:t>Delivery Period</w:t>
      </w:r>
    </w:p>
    <w:p w14:paraId="601C46C8" w14:textId="77777777" w:rsidR="008F77F2" w:rsidRPr="003F2B48" w:rsidRDefault="008F77F2" w:rsidP="008F77F2">
      <w:pPr>
        <w:widowControl w:val="0"/>
        <w:spacing w:after="0" w:line="240" w:lineRule="auto"/>
        <w:jc w:val="center"/>
        <w:rPr>
          <w:rFonts w:ascii="Calibri" w:hAnsi="Calibri"/>
          <w:b/>
          <w:snapToGrid w:val="0"/>
          <w:lang w:bidi="ar-SA"/>
        </w:rPr>
      </w:pPr>
    </w:p>
    <w:p w14:paraId="064FF216" w14:textId="10107D5C" w:rsidR="001B518D" w:rsidRPr="003F2B48" w:rsidRDefault="001B518D" w:rsidP="001B518D">
      <w:pPr>
        <w:spacing w:after="0" w:line="240" w:lineRule="auto"/>
        <w:rPr>
          <w:rFonts w:ascii="Calibri" w:hAnsi="Calibri"/>
          <w:snapToGrid w:val="0"/>
          <w:lang w:bidi="ar-SA"/>
        </w:rPr>
      </w:pPr>
      <w:r w:rsidRPr="003F2B48">
        <w:rPr>
          <w:rFonts w:ascii="Calibri" w:hAnsi="Calibri"/>
          <w:snapToGrid w:val="0"/>
          <w:lang w:bidi="ar-SA"/>
        </w:rPr>
        <w:lastRenderedPageBreak/>
        <w:t xml:space="preserve">Required delivery period of </w:t>
      </w:r>
      <w:r w:rsidR="005E1DB3" w:rsidRPr="38F34459">
        <w:rPr>
          <w:rFonts w:ascii="Calibri" w:hAnsi="Calibri"/>
          <w:lang w:bidi="ar-SA"/>
        </w:rPr>
        <w:t xml:space="preserve">services is </w:t>
      </w:r>
      <w:r w:rsidR="00440F4D">
        <w:rPr>
          <w:rFonts w:ascii="Calibri" w:hAnsi="Calibri"/>
          <w:lang w:bidi="ar-SA"/>
        </w:rPr>
        <w:t>the effective date of the fully executed</w:t>
      </w:r>
      <w:r w:rsidR="00440F4D">
        <w:rPr>
          <w:rFonts w:ascii="Calibri" w:hAnsi="Calibri"/>
          <w:snapToGrid w:val="0"/>
          <w:lang w:bidi="ar-SA"/>
        </w:rPr>
        <w:t xml:space="preserve"> </w:t>
      </w:r>
      <w:r w:rsidR="005E1DB3" w:rsidRPr="38F34459">
        <w:rPr>
          <w:rFonts w:ascii="Calibri" w:hAnsi="Calibri"/>
          <w:lang w:bidi="ar-SA"/>
        </w:rPr>
        <w:t xml:space="preserve">award. </w:t>
      </w:r>
    </w:p>
    <w:p w14:paraId="37D45986" w14:textId="77777777" w:rsidR="008F77F2" w:rsidRPr="003F2B48" w:rsidRDefault="008F77F2" w:rsidP="001B518D">
      <w:pPr>
        <w:widowControl w:val="0"/>
        <w:spacing w:after="0" w:line="240" w:lineRule="auto"/>
        <w:rPr>
          <w:rFonts w:ascii="Calibri" w:hAnsi="Calibri"/>
          <w:b/>
          <w:snapToGrid w:val="0"/>
          <w:lang w:bidi="ar-SA"/>
        </w:rPr>
      </w:pPr>
    </w:p>
    <w:p w14:paraId="687B2E9D" w14:textId="77777777" w:rsidR="008F77F2" w:rsidRPr="003F2B48" w:rsidRDefault="008F77F2" w:rsidP="008F77F2">
      <w:pPr>
        <w:widowControl w:val="0"/>
        <w:spacing w:after="0" w:line="240" w:lineRule="auto"/>
        <w:jc w:val="center"/>
        <w:rPr>
          <w:rFonts w:ascii="Calibri" w:hAnsi="Calibri"/>
          <w:b/>
          <w:snapToGrid w:val="0"/>
          <w:lang w:bidi="ar-SA"/>
        </w:rPr>
      </w:pPr>
    </w:p>
    <w:p w14:paraId="78A27BEB" w14:textId="77777777" w:rsidR="008F77F2" w:rsidRPr="003F2B48" w:rsidRDefault="008F77F2" w:rsidP="008F77F2">
      <w:pPr>
        <w:widowControl w:val="0"/>
        <w:spacing w:after="0" w:line="240" w:lineRule="auto"/>
        <w:jc w:val="center"/>
        <w:rPr>
          <w:rFonts w:ascii="Calibri" w:hAnsi="Calibri"/>
          <w:b/>
          <w:snapToGrid w:val="0"/>
          <w:lang w:bidi="ar-SA"/>
        </w:rPr>
      </w:pPr>
      <w:r w:rsidRPr="003F2B48">
        <w:rPr>
          <w:rFonts w:ascii="Calibri" w:hAnsi="Calibri"/>
          <w:b/>
          <w:snapToGrid w:val="0"/>
          <w:lang w:bidi="ar-SA"/>
        </w:rPr>
        <w:t>2.0 TECHNICAL SPECIFICATIONS SHEET*</w:t>
      </w:r>
    </w:p>
    <w:p w14:paraId="0C78E5D4" w14:textId="77777777" w:rsidR="008F77F2" w:rsidRPr="003F2B48" w:rsidRDefault="008F77F2" w:rsidP="008F77F2">
      <w:pPr>
        <w:widowControl w:val="0"/>
        <w:spacing w:after="0" w:line="240" w:lineRule="auto"/>
        <w:jc w:val="both"/>
        <w:rPr>
          <w:rFonts w:ascii="Calibri" w:hAnsi="Calibri"/>
          <w:snapToGrid w:val="0"/>
          <w:lang w:bidi="ar-SA"/>
        </w:rPr>
      </w:pPr>
    </w:p>
    <w:p w14:paraId="1515A872" w14:textId="14891CD1" w:rsidR="008F77F2" w:rsidRPr="003F2B48" w:rsidRDefault="00AF5832" w:rsidP="008F77F2">
      <w:pPr>
        <w:widowControl w:val="0"/>
        <w:spacing w:after="0" w:line="240" w:lineRule="auto"/>
        <w:jc w:val="both"/>
        <w:rPr>
          <w:rFonts w:ascii="Calibri" w:hAnsi="Calibri"/>
          <w:snapToGrid w:val="0"/>
          <w:lang w:bidi="ar-SA"/>
        </w:rPr>
      </w:pPr>
      <w:r w:rsidRPr="003F2B48">
        <w:rPr>
          <w:rFonts w:ascii="Calibri" w:hAnsi="Calibri"/>
          <w:snapToGrid w:val="0"/>
          <w:lang w:bidi="ar-SA"/>
        </w:rPr>
        <w:t>Comprehensive Health Insurance</w:t>
      </w:r>
      <w:r w:rsidR="008F77F2" w:rsidRPr="003F2B48">
        <w:rPr>
          <w:rFonts w:ascii="Calibri" w:hAnsi="Calibri"/>
          <w:snapToGrid w:val="0"/>
          <w:lang w:bidi="ar-SA"/>
        </w:rPr>
        <w:t xml:space="preserve"> </w:t>
      </w:r>
      <w:r w:rsidR="006743FE">
        <w:rPr>
          <w:rFonts w:ascii="Calibri" w:hAnsi="Calibri"/>
          <w:snapToGrid w:val="0"/>
          <w:lang w:bidi="ar-SA"/>
        </w:rPr>
        <w:t xml:space="preserve">Services </w:t>
      </w:r>
      <w:r w:rsidR="008F77F2" w:rsidRPr="003F2B48">
        <w:rPr>
          <w:rFonts w:ascii="Calibri" w:hAnsi="Calibri"/>
          <w:snapToGrid w:val="0"/>
          <w:lang w:bidi="ar-SA"/>
        </w:rPr>
        <w:t xml:space="preserve">and # Requested: </w:t>
      </w:r>
    </w:p>
    <w:p w14:paraId="7B8E43EF" w14:textId="77777777" w:rsidR="0068140B" w:rsidRPr="003F2B48" w:rsidRDefault="0068140B" w:rsidP="008F77F2">
      <w:pPr>
        <w:widowControl w:val="0"/>
        <w:spacing w:after="0" w:line="240" w:lineRule="auto"/>
        <w:jc w:val="both"/>
        <w:rPr>
          <w:rFonts w:ascii="Calibri" w:hAnsi="Calibri"/>
          <w:snapToGrid w:val="0"/>
          <w:lang w:bidi="ar-SA"/>
        </w:rPr>
      </w:pPr>
    </w:p>
    <w:p w14:paraId="4BFB24C9" w14:textId="0E08136D" w:rsidR="003B35D1" w:rsidRDefault="00B67391" w:rsidP="00C90793">
      <w:pPr>
        <w:widowControl w:val="0"/>
        <w:numPr>
          <w:ilvl w:val="0"/>
          <w:numId w:val="2"/>
        </w:numPr>
        <w:spacing w:after="0" w:line="240" w:lineRule="auto"/>
        <w:jc w:val="both"/>
        <w:rPr>
          <w:rFonts w:asciiTheme="minorHAnsi" w:hAnsiTheme="minorHAnsi" w:cstheme="minorHAnsi"/>
          <w:snapToGrid w:val="0"/>
          <w:lang w:bidi="ar-SA"/>
        </w:rPr>
      </w:pPr>
      <w:r w:rsidRPr="007C6E03">
        <w:rPr>
          <w:rFonts w:asciiTheme="minorHAnsi" w:hAnsiTheme="minorHAnsi" w:cstheme="minorHAnsi"/>
          <w:snapToGrid w:val="0"/>
          <w:lang w:bidi="ar-SA"/>
        </w:rPr>
        <w:t xml:space="preserve">Comprehensive </w:t>
      </w:r>
      <w:r w:rsidR="009265A8">
        <w:rPr>
          <w:rFonts w:asciiTheme="minorHAnsi" w:hAnsiTheme="minorHAnsi" w:cstheme="minorHAnsi"/>
          <w:snapToGrid w:val="0"/>
          <w:lang w:bidi="ar-SA"/>
        </w:rPr>
        <w:t>Health</w:t>
      </w:r>
      <w:r w:rsidR="00B858A5" w:rsidRPr="007C6E03">
        <w:rPr>
          <w:rFonts w:asciiTheme="minorHAnsi" w:hAnsiTheme="minorHAnsi" w:cstheme="minorHAnsi"/>
          <w:snapToGrid w:val="0"/>
          <w:lang w:bidi="ar-SA"/>
        </w:rPr>
        <w:t xml:space="preserve"> Insurance</w:t>
      </w:r>
      <w:r w:rsidR="0068140B" w:rsidRPr="007C6E03">
        <w:rPr>
          <w:rFonts w:asciiTheme="minorHAnsi" w:hAnsiTheme="minorHAnsi" w:cstheme="minorHAnsi"/>
          <w:snapToGrid w:val="0"/>
          <w:lang w:bidi="ar-SA"/>
        </w:rPr>
        <w:t xml:space="preserve"> Services </w:t>
      </w:r>
      <w:r w:rsidR="00CF44FF" w:rsidRPr="007C6E03">
        <w:rPr>
          <w:rFonts w:asciiTheme="minorHAnsi" w:hAnsiTheme="minorHAnsi" w:cstheme="minorHAnsi"/>
          <w:snapToGrid w:val="0"/>
          <w:lang w:bidi="ar-SA"/>
        </w:rPr>
        <w:t xml:space="preserve">that </w:t>
      </w:r>
      <w:r w:rsidR="0068140B" w:rsidRPr="007C6E03">
        <w:rPr>
          <w:rFonts w:asciiTheme="minorHAnsi" w:hAnsiTheme="minorHAnsi" w:cstheme="minorHAnsi"/>
          <w:snapToGrid w:val="0"/>
          <w:lang w:bidi="ar-SA"/>
        </w:rPr>
        <w:t>are intended to provide benefits for both IBI staff and their</w:t>
      </w:r>
      <w:r w:rsidR="00CF44FF" w:rsidRPr="007C6E03">
        <w:rPr>
          <w:rFonts w:asciiTheme="minorHAnsi" w:hAnsiTheme="minorHAnsi" w:cstheme="minorHAnsi"/>
          <w:snapToGrid w:val="0"/>
          <w:lang w:bidi="ar-SA"/>
        </w:rPr>
        <w:t xml:space="preserve"> </w:t>
      </w:r>
      <w:r w:rsidR="0068140B" w:rsidRPr="007C6E03">
        <w:rPr>
          <w:rFonts w:asciiTheme="minorHAnsi" w:hAnsiTheme="minorHAnsi" w:cstheme="minorHAnsi"/>
          <w:snapToGrid w:val="0"/>
          <w:lang w:bidi="ar-SA"/>
        </w:rPr>
        <w:t>dependents</w:t>
      </w:r>
      <w:r w:rsidR="00CF44FF" w:rsidRPr="007C6E03">
        <w:rPr>
          <w:rFonts w:asciiTheme="minorHAnsi" w:hAnsiTheme="minorHAnsi" w:cstheme="minorHAnsi"/>
          <w:snapToGrid w:val="0"/>
          <w:lang w:bidi="ar-SA"/>
        </w:rPr>
        <w:t>, and costs (deductibles</w:t>
      </w:r>
      <w:r w:rsidR="006C0FAC">
        <w:rPr>
          <w:rFonts w:asciiTheme="minorHAnsi" w:hAnsiTheme="minorHAnsi" w:cstheme="minorHAnsi"/>
          <w:snapToGrid w:val="0"/>
          <w:lang w:bidi="ar-SA"/>
        </w:rPr>
        <w:t xml:space="preserve">, </w:t>
      </w:r>
      <w:r w:rsidR="00CF44FF" w:rsidRPr="007C6E03">
        <w:rPr>
          <w:rFonts w:asciiTheme="minorHAnsi" w:hAnsiTheme="minorHAnsi" w:cstheme="minorHAnsi"/>
          <w:snapToGrid w:val="0"/>
          <w:lang w:bidi="ar-SA"/>
        </w:rPr>
        <w:t>annual maximums</w:t>
      </w:r>
      <w:r w:rsidR="006C0FAC">
        <w:rPr>
          <w:rFonts w:asciiTheme="minorHAnsi" w:hAnsiTheme="minorHAnsi" w:cstheme="minorHAnsi"/>
          <w:snapToGrid w:val="0"/>
          <w:lang w:bidi="ar-SA"/>
        </w:rPr>
        <w:t>, etc.</w:t>
      </w:r>
      <w:r w:rsidR="00CF44FF" w:rsidRPr="007C6E03">
        <w:rPr>
          <w:rFonts w:asciiTheme="minorHAnsi" w:hAnsiTheme="minorHAnsi" w:cstheme="minorHAnsi"/>
          <w:snapToGrid w:val="0"/>
          <w:lang w:bidi="ar-SA"/>
        </w:rPr>
        <w:t>) associated.</w:t>
      </w:r>
      <w:r w:rsidR="0005694B" w:rsidRPr="007C6E03">
        <w:rPr>
          <w:rFonts w:asciiTheme="minorHAnsi" w:hAnsiTheme="minorHAnsi" w:cstheme="minorHAnsi"/>
          <w:snapToGrid w:val="0"/>
          <w:lang w:bidi="ar-SA"/>
        </w:rPr>
        <w:t xml:space="preserve"> Please refer to list under 1.3</w:t>
      </w:r>
      <w:r w:rsidR="00B75E60" w:rsidRPr="007C6E03">
        <w:rPr>
          <w:rFonts w:asciiTheme="minorHAnsi" w:hAnsiTheme="minorHAnsi" w:cstheme="minorHAnsi"/>
          <w:snapToGrid w:val="0"/>
          <w:lang w:bidi="ar-SA"/>
        </w:rPr>
        <w:t xml:space="preserve"> in section “1.0 Instructions to Offerors</w:t>
      </w:r>
      <w:r w:rsidR="003B35D1">
        <w:rPr>
          <w:rFonts w:asciiTheme="minorHAnsi" w:hAnsiTheme="minorHAnsi" w:cstheme="minorHAnsi"/>
          <w:snapToGrid w:val="0"/>
          <w:lang w:bidi="ar-SA"/>
        </w:rPr>
        <w:t>.”</w:t>
      </w:r>
    </w:p>
    <w:p w14:paraId="0A8FCD12" w14:textId="77777777" w:rsidR="00B84F83" w:rsidRDefault="003B35D1" w:rsidP="00B84F83">
      <w:pPr>
        <w:widowControl w:val="0"/>
        <w:numPr>
          <w:ilvl w:val="1"/>
          <w:numId w:val="2"/>
        </w:numPr>
        <w:spacing w:after="0" w:line="240" w:lineRule="auto"/>
        <w:jc w:val="both"/>
        <w:rPr>
          <w:rFonts w:asciiTheme="minorHAnsi" w:hAnsiTheme="minorHAnsi" w:cstheme="minorHAnsi"/>
          <w:snapToGrid w:val="0"/>
          <w:lang w:bidi="ar-SA"/>
        </w:rPr>
      </w:pPr>
      <w:r>
        <w:rPr>
          <w:rFonts w:asciiTheme="minorHAnsi" w:hAnsiTheme="minorHAnsi" w:cstheme="minorHAnsi"/>
          <w:snapToGrid w:val="0"/>
          <w:lang w:bidi="ar-SA"/>
        </w:rPr>
        <w:t>Health</w:t>
      </w:r>
      <w:r w:rsidR="007E291A">
        <w:rPr>
          <w:rFonts w:asciiTheme="minorHAnsi" w:hAnsiTheme="minorHAnsi" w:cstheme="minorHAnsi"/>
          <w:snapToGrid w:val="0"/>
          <w:lang w:bidi="ar-SA"/>
        </w:rPr>
        <w:t xml:space="preserve"> </w:t>
      </w:r>
      <w:r>
        <w:rPr>
          <w:rFonts w:asciiTheme="minorHAnsi" w:hAnsiTheme="minorHAnsi" w:cstheme="minorHAnsi"/>
          <w:snapToGrid w:val="0"/>
          <w:lang w:bidi="ar-SA"/>
        </w:rPr>
        <w:t>insurance coverage f</w:t>
      </w:r>
      <w:r w:rsidR="00905F50">
        <w:rPr>
          <w:rFonts w:asciiTheme="minorHAnsi" w:hAnsiTheme="minorHAnsi" w:cstheme="minorHAnsi"/>
          <w:snapToGrid w:val="0"/>
          <w:lang w:bidi="ar-SA"/>
        </w:rPr>
        <w:t>o</w:t>
      </w:r>
      <w:r>
        <w:rPr>
          <w:rFonts w:asciiTheme="minorHAnsi" w:hAnsiTheme="minorHAnsi" w:cstheme="minorHAnsi"/>
          <w:snapToGrid w:val="0"/>
          <w:lang w:bidi="ar-SA"/>
        </w:rPr>
        <w:t xml:space="preserve">r </w:t>
      </w:r>
      <w:r w:rsidR="00440F4D">
        <w:rPr>
          <w:rFonts w:asciiTheme="minorHAnsi" w:hAnsiTheme="minorHAnsi" w:cstheme="minorHAnsi"/>
          <w:snapToGrid w:val="0"/>
          <w:lang w:bidi="ar-SA"/>
        </w:rPr>
        <w:t xml:space="preserve">up to </w:t>
      </w:r>
      <w:r>
        <w:rPr>
          <w:rFonts w:asciiTheme="minorHAnsi" w:hAnsiTheme="minorHAnsi" w:cstheme="minorHAnsi"/>
          <w:snapToGrid w:val="0"/>
          <w:lang w:bidi="ar-SA"/>
        </w:rPr>
        <w:t xml:space="preserve">15 employees and </w:t>
      </w:r>
      <w:r w:rsidR="007E291A">
        <w:rPr>
          <w:rFonts w:asciiTheme="minorHAnsi" w:hAnsiTheme="minorHAnsi" w:cstheme="minorHAnsi"/>
          <w:snapToGrid w:val="0"/>
          <w:lang w:bidi="ar-SA"/>
        </w:rPr>
        <w:t>their dependents</w:t>
      </w:r>
    </w:p>
    <w:p w14:paraId="7F8A505E" w14:textId="583E0635" w:rsidR="00B84F83" w:rsidRDefault="00B84F83" w:rsidP="00B84F83">
      <w:pPr>
        <w:widowControl w:val="0"/>
        <w:numPr>
          <w:ilvl w:val="1"/>
          <w:numId w:val="2"/>
        </w:numPr>
        <w:spacing w:after="0" w:line="240" w:lineRule="auto"/>
        <w:jc w:val="both"/>
        <w:rPr>
          <w:rFonts w:asciiTheme="minorHAnsi" w:hAnsiTheme="minorHAnsi" w:cstheme="minorHAnsi"/>
          <w:snapToGrid w:val="0"/>
          <w:lang w:bidi="ar-SA"/>
        </w:rPr>
      </w:pPr>
      <w:r>
        <w:rPr>
          <w:rFonts w:asciiTheme="minorHAnsi" w:hAnsiTheme="minorHAnsi" w:cstheme="minorHAnsi"/>
          <w:snapToGrid w:val="0"/>
          <w:lang w:bidi="ar-SA"/>
        </w:rPr>
        <w:t>List of benefits covered.</w:t>
      </w:r>
    </w:p>
    <w:p w14:paraId="25D23BDB" w14:textId="34DAE3A2" w:rsidR="00B84F83" w:rsidRDefault="00B84F83" w:rsidP="00B84F83">
      <w:pPr>
        <w:widowControl w:val="0"/>
        <w:numPr>
          <w:ilvl w:val="0"/>
          <w:numId w:val="2"/>
        </w:numPr>
        <w:spacing w:after="0" w:line="240" w:lineRule="auto"/>
        <w:jc w:val="both"/>
        <w:rPr>
          <w:rFonts w:asciiTheme="minorHAnsi" w:hAnsiTheme="minorHAnsi" w:cstheme="minorHAnsi"/>
          <w:snapToGrid w:val="0"/>
          <w:lang w:bidi="ar-SA"/>
        </w:rPr>
      </w:pPr>
      <w:r w:rsidRPr="00B84F83">
        <w:rPr>
          <w:rFonts w:asciiTheme="minorHAnsi" w:hAnsiTheme="minorHAnsi" w:cstheme="minorHAnsi"/>
          <w:snapToGrid w:val="0"/>
          <w:lang w:bidi="ar-SA"/>
        </w:rPr>
        <w:t>Life Insurance Coverage intended to provide benefits for IBI staff, their dependents, and costs</w:t>
      </w:r>
      <w:r>
        <w:rPr>
          <w:rFonts w:asciiTheme="minorHAnsi" w:hAnsiTheme="minorHAnsi" w:cstheme="minorHAnsi"/>
          <w:snapToGrid w:val="0"/>
          <w:lang w:bidi="ar-SA"/>
        </w:rPr>
        <w:t xml:space="preserve"> </w:t>
      </w:r>
      <w:r w:rsidRPr="00B84F83">
        <w:rPr>
          <w:rFonts w:asciiTheme="minorHAnsi" w:hAnsiTheme="minorHAnsi" w:cstheme="minorHAnsi"/>
          <w:snapToGrid w:val="0"/>
          <w:lang w:bidi="ar-SA"/>
        </w:rPr>
        <w:t>associated</w:t>
      </w:r>
      <w:r>
        <w:rPr>
          <w:rFonts w:asciiTheme="minorHAnsi" w:hAnsiTheme="minorHAnsi" w:cstheme="minorHAnsi"/>
          <w:snapToGrid w:val="0"/>
          <w:lang w:bidi="ar-SA"/>
        </w:rPr>
        <w:t xml:space="preserve">. </w:t>
      </w:r>
    </w:p>
    <w:p w14:paraId="14346727" w14:textId="5B3FACF4" w:rsidR="00B84F83" w:rsidRDefault="00B84F83" w:rsidP="00B84F83">
      <w:pPr>
        <w:widowControl w:val="0"/>
        <w:spacing w:after="0" w:line="240" w:lineRule="auto"/>
        <w:ind w:left="1440"/>
        <w:jc w:val="both"/>
        <w:rPr>
          <w:rFonts w:asciiTheme="minorHAnsi" w:hAnsiTheme="minorHAnsi" w:cstheme="minorHAnsi"/>
          <w:snapToGrid w:val="0"/>
          <w:lang w:bidi="ar-SA"/>
        </w:rPr>
      </w:pPr>
    </w:p>
    <w:p w14:paraId="4520DC56" w14:textId="4B9B221A" w:rsidR="008F77F2" w:rsidRPr="003F2B48" w:rsidRDefault="008F77F2" w:rsidP="0068140B">
      <w:pPr>
        <w:widowControl w:val="0"/>
        <w:spacing w:after="0" w:line="240" w:lineRule="auto"/>
        <w:ind w:left="720"/>
        <w:jc w:val="both"/>
        <w:rPr>
          <w:rFonts w:ascii="Calibri" w:hAnsi="Calibri"/>
          <w:snapToGrid w:val="0"/>
          <w:lang w:bidi="ar-SA"/>
        </w:rPr>
      </w:pPr>
    </w:p>
    <w:p w14:paraId="3C1693E1" w14:textId="77777777" w:rsidR="00CF44FF" w:rsidRPr="003F2B48" w:rsidRDefault="00CF44FF" w:rsidP="008F77F2">
      <w:pPr>
        <w:widowControl w:val="0"/>
        <w:spacing w:after="0" w:line="240" w:lineRule="auto"/>
        <w:jc w:val="both"/>
        <w:rPr>
          <w:rFonts w:ascii="Calibri" w:hAnsi="Calibri"/>
          <w:snapToGrid w:val="0"/>
          <w:lang w:bidi="ar-SA"/>
        </w:rPr>
      </w:pPr>
    </w:p>
    <w:p w14:paraId="249157EE" w14:textId="7CED710A" w:rsidR="008F77F2" w:rsidRPr="003F2B48" w:rsidRDefault="008F77F2" w:rsidP="008F77F2">
      <w:pPr>
        <w:widowControl w:val="0"/>
        <w:spacing w:after="0" w:line="240" w:lineRule="auto"/>
        <w:jc w:val="both"/>
        <w:rPr>
          <w:rFonts w:ascii="Calibri" w:hAnsi="Calibri"/>
          <w:snapToGrid w:val="0"/>
          <w:lang w:bidi="ar-SA"/>
        </w:rPr>
      </w:pPr>
      <w:r w:rsidRPr="003F2B48">
        <w:rPr>
          <w:rFonts w:ascii="Calibri" w:hAnsi="Calibri"/>
          <w:snapToGrid w:val="0"/>
          <w:lang w:bidi="ar-SA"/>
        </w:rPr>
        <w:t xml:space="preserve">* Please note that these are minimum required specifications. </w:t>
      </w:r>
    </w:p>
    <w:p w14:paraId="188DCD3A" w14:textId="59F40214" w:rsidR="008F77F2" w:rsidRPr="003F2B48" w:rsidRDefault="00111A01" w:rsidP="00111A01">
      <w:pPr>
        <w:spacing w:after="160" w:line="259" w:lineRule="auto"/>
        <w:jc w:val="center"/>
        <w:rPr>
          <w:rFonts w:ascii="Calibri" w:hAnsi="Calibri"/>
          <w:b/>
          <w:snapToGrid w:val="0"/>
          <w:lang w:bidi="ar-SA"/>
        </w:rPr>
      </w:pPr>
      <w:r w:rsidRPr="003F2B48">
        <w:rPr>
          <w:rFonts w:ascii="Calibri" w:hAnsi="Calibri"/>
          <w:snapToGrid w:val="0"/>
          <w:lang w:bidi="ar-SA"/>
        </w:rPr>
        <w:br w:type="page"/>
      </w:r>
      <w:r w:rsidR="008F77F2" w:rsidRPr="003F2B48">
        <w:rPr>
          <w:rFonts w:ascii="Calibri" w:hAnsi="Calibri"/>
          <w:b/>
          <w:snapToGrid w:val="0"/>
          <w:lang w:bidi="ar-SA"/>
        </w:rPr>
        <w:lastRenderedPageBreak/>
        <w:t>3.0 COMMODITY SCHEDULE</w:t>
      </w:r>
    </w:p>
    <w:p w14:paraId="1306EF3C" w14:textId="77777777" w:rsidR="008F77F2" w:rsidRPr="003F2B48" w:rsidRDefault="008F77F2" w:rsidP="008F77F2">
      <w:pPr>
        <w:widowControl w:val="0"/>
        <w:spacing w:after="0" w:line="240" w:lineRule="auto"/>
        <w:jc w:val="both"/>
        <w:rPr>
          <w:rFonts w:ascii="Calibri" w:hAnsi="Calibri"/>
          <w:b/>
          <w:snapToGrid w:val="0"/>
          <w:lang w:bidi="ar-SA"/>
        </w:rPr>
      </w:pPr>
    </w:p>
    <w:p w14:paraId="0C148284" w14:textId="77777777" w:rsidR="008F77F2" w:rsidRPr="003F2B48" w:rsidRDefault="008F77F2" w:rsidP="008F77F2">
      <w:pPr>
        <w:widowControl w:val="0"/>
        <w:spacing w:after="0" w:line="240" w:lineRule="auto"/>
        <w:jc w:val="both"/>
        <w:rPr>
          <w:rFonts w:ascii="Calibri" w:hAnsi="Calibri"/>
          <w:b/>
          <w:snapToGrid w:val="0"/>
          <w:lang w:bidi="ar-SA"/>
        </w:rPr>
      </w:pPr>
    </w:p>
    <w:p w14:paraId="09DFB625" w14:textId="77777777" w:rsidR="008F77F2" w:rsidRPr="003F2B48" w:rsidRDefault="008F77F2" w:rsidP="008F77F2">
      <w:pPr>
        <w:widowControl w:val="0"/>
        <w:spacing w:after="0" w:line="240" w:lineRule="auto"/>
        <w:jc w:val="both"/>
        <w:rPr>
          <w:rFonts w:ascii="Calibri" w:hAnsi="Calibri"/>
          <w:b/>
          <w:snapToGrid w:val="0"/>
          <w:lang w:bidi="ar-SA"/>
        </w:rPr>
      </w:pPr>
      <w:r w:rsidRPr="003F2B48">
        <w:rPr>
          <w:rFonts w:ascii="Calibri" w:hAnsi="Calibri"/>
          <w:b/>
          <w:snapToGrid w:val="0"/>
          <w:lang w:bidi="ar-SA"/>
        </w:rPr>
        <w:t>Offeror _____________________</w:t>
      </w:r>
    </w:p>
    <w:p w14:paraId="665B5D67" w14:textId="77777777" w:rsidR="008F77F2" w:rsidRPr="003F2B48" w:rsidRDefault="008F77F2" w:rsidP="008F77F2">
      <w:pPr>
        <w:widowControl w:val="0"/>
        <w:spacing w:after="0" w:line="240" w:lineRule="auto"/>
        <w:jc w:val="both"/>
        <w:rPr>
          <w:rFonts w:ascii="Calibri" w:hAnsi="Calibri"/>
          <w:b/>
          <w:snapToGrid w:val="0"/>
          <w:lang w:bidi="ar-SA"/>
        </w:rPr>
      </w:pPr>
    </w:p>
    <w:tbl>
      <w:tblPr>
        <w:tblW w:w="9131" w:type="dxa"/>
        <w:jc w:val="center"/>
        <w:tblLayout w:type="fixed"/>
        <w:tblCellMar>
          <w:left w:w="112" w:type="dxa"/>
          <w:right w:w="112" w:type="dxa"/>
        </w:tblCellMar>
        <w:tblLook w:val="0000" w:firstRow="0" w:lastRow="0" w:firstColumn="0" w:lastColumn="0" w:noHBand="0" w:noVBand="0"/>
      </w:tblPr>
      <w:tblGrid>
        <w:gridCol w:w="3079"/>
        <w:gridCol w:w="798"/>
        <w:gridCol w:w="1623"/>
        <w:gridCol w:w="1803"/>
        <w:gridCol w:w="1828"/>
      </w:tblGrid>
      <w:tr w:rsidR="003F2B48" w:rsidRPr="003F2B48" w14:paraId="13AC57F6" w14:textId="77777777" w:rsidTr="14672EBB">
        <w:trPr>
          <w:trHeight w:val="1710"/>
          <w:jc w:val="center"/>
        </w:trPr>
        <w:tc>
          <w:tcPr>
            <w:tcW w:w="3079" w:type="dxa"/>
            <w:tcBorders>
              <w:top w:val="single" w:sz="7" w:space="0" w:color="000000" w:themeColor="text1"/>
              <w:left w:val="single" w:sz="7" w:space="0" w:color="000000" w:themeColor="text1"/>
              <w:bottom w:val="single" w:sz="6" w:space="0" w:color="FFFFFF" w:themeColor="background1"/>
              <w:right w:val="single" w:sz="6" w:space="0" w:color="FFFFFF" w:themeColor="background1"/>
            </w:tcBorders>
            <w:shd w:val="clear" w:color="auto" w:fill="FFFFFF" w:themeFill="background1"/>
            <w:vAlign w:val="center"/>
          </w:tcPr>
          <w:p w14:paraId="5A1B2433" w14:textId="77777777" w:rsidR="008F77F2" w:rsidRPr="003F2B48" w:rsidRDefault="008F77F2">
            <w:pPr>
              <w:widowControl w:val="0"/>
              <w:spacing w:after="0" w:line="240" w:lineRule="auto"/>
              <w:jc w:val="center"/>
              <w:rPr>
                <w:rFonts w:ascii="Calibri" w:hAnsi="Calibri"/>
                <w:b/>
                <w:snapToGrid w:val="0"/>
                <w:lang w:bidi="ar-SA"/>
              </w:rPr>
            </w:pPr>
            <w:r w:rsidRPr="003F2B48">
              <w:rPr>
                <w:rFonts w:ascii="Calibri" w:hAnsi="Calibri"/>
                <w:b/>
                <w:snapToGrid w:val="0"/>
                <w:lang w:bidi="ar-SA"/>
              </w:rPr>
              <w:t>Item</w:t>
            </w:r>
          </w:p>
        </w:tc>
        <w:tc>
          <w:tcPr>
            <w:tcW w:w="798" w:type="dxa"/>
            <w:tcBorders>
              <w:top w:val="single" w:sz="7" w:space="0" w:color="000000" w:themeColor="text1"/>
              <w:left w:val="single" w:sz="7" w:space="0" w:color="000000" w:themeColor="text1"/>
              <w:bottom w:val="single" w:sz="6" w:space="0" w:color="FFFFFF" w:themeColor="background1"/>
              <w:right w:val="single" w:sz="6" w:space="0" w:color="FFFFFF" w:themeColor="background1"/>
            </w:tcBorders>
            <w:shd w:val="clear" w:color="auto" w:fill="FFFFFF" w:themeFill="background1"/>
            <w:vAlign w:val="center"/>
          </w:tcPr>
          <w:p w14:paraId="5E48B0B6" w14:textId="77777777" w:rsidR="008F77F2" w:rsidRPr="003F2B48" w:rsidRDefault="008F77F2">
            <w:pPr>
              <w:widowControl w:val="0"/>
              <w:spacing w:after="0" w:line="240" w:lineRule="auto"/>
              <w:jc w:val="center"/>
              <w:rPr>
                <w:rFonts w:ascii="Calibri" w:hAnsi="Calibri"/>
                <w:b/>
                <w:snapToGrid w:val="0"/>
                <w:lang w:bidi="ar-SA"/>
              </w:rPr>
            </w:pPr>
            <w:r w:rsidRPr="003F2B48">
              <w:rPr>
                <w:rFonts w:ascii="Calibri" w:hAnsi="Calibri"/>
                <w:b/>
                <w:snapToGrid w:val="0"/>
                <w:lang w:bidi="ar-SA"/>
              </w:rPr>
              <w:t>Qty</w:t>
            </w:r>
          </w:p>
        </w:tc>
        <w:tc>
          <w:tcPr>
            <w:tcW w:w="1623" w:type="dxa"/>
            <w:tcBorders>
              <w:top w:val="single" w:sz="7" w:space="0" w:color="000000" w:themeColor="text1"/>
              <w:left w:val="single" w:sz="7" w:space="0" w:color="000000" w:themeColor="text1"/>
              <w:bottom w:val="single" w:sz="6" w:space="0" w:color="FFFFFF" w:themeColor="background1"/>
              <w:right w:val="single" w:sz="6" w:space="0" w:color="FFFFFF" w:themeColor="background1"/>
            </w:tcBorders>
            <w:shd w:val="clear" w:color="auto" w:fill="FFFFFF" w:themeFill="background1"/>
            <w:vAlign w:val="center"/>
          </w:tcPr>
          <w:p w14:paraId="25B01D72" w14:textId="2B3B2938" w:rsidR="008F77F2" w:rsidRPr="003F2B48" w:rsidRDefault="7D70CEA9">
            <w:pPr>
              <w:widowControl w:val="0"/>
              <w:spacing w:after="0" w:line="240" w:lineRule="auto"/>
              <w:jc w:val="center"/>
              <w:rPr>
                <w:rFonts w:ascii="Calibri" w:hAnsi="Calibri"/>
                <w:b/>
                <w:snapToGrid w:val="0"/>
                <w:lang w:bidi="ar-SA"/>
              </w:rPr>
            </w:pPr>
            <w:r w:rsidRPr="003F2B48">
              <w:rPr>
                <w:rFonts w:ascii="Calibri" w:hAnsi="Calibri"/>
                <w:b/>
                <w:bCs/>
                <w:snapToGrid w:val="0"/>
                <w:lang w:bidi="ar-SA"/>
              </w:rPr>
              <w:t>Specifications</w:t>
            </w:r>
          </w:p>
        </w:tc>
        <w:tc>
          <w:tcPr>
            <w:tcW w:w="1803" w:type="dxa"/>
            <w:tcBorders>
              <w:top w:val="single" w:sz="7" w:space="0" w:color="000000" w:themeColor="text1"/>
              <w:left w:val="single" w:sz="7" w:space="0" w:color="000000" w:themeColor="text1"/>
              <w:bottom w:val="single" w:sz="6" w:space="0" w:color="FFFFFF" w:themeColor="background1"/>
              <w:right w:val="single" w:sz="7" w:space="0" w:color="000000" w:themeColor="text1"/>
            </w:tcBorders>
            <w:shd w:val="clear" w:color="auto" w:fill="FFFFFF" w:themeFill="background1"/>
            <w:vAlign w:val="center"/>
          </w:tcPr>
          <w:p w14:paraId="70666465" w14:textId="55AA5629" w:rsidR="008F77F2" w:rsidRPr="003F2B48" w:rsidRDefault="008F77F2">
            <w:pPr>
              <w:widowControl w:val="0"/>
              <w:spacing w:after="0" w:line="240" w:lineRule="auto"/>
              <w:jc w:val="center"/>
              <w:rPr>
                <w:rFonts w:ascii="Calibri" w:hAnsi="Calibri"/>
                <w:b/>
                <w:snapToGrid w:val="0"/>
                <w:lang w:bidi="ar-SA"/>
              </w:rPr>
            </w:pPr>
            <w:r w:rsidRPr="003F2B48">
              <w:rPr>
                <w:rFonts w:ascii="Calibri" w:hAnsi="Calibri"/>
                <w:b/>
                <w:snapToGrid w:val="0"/>
                <w:lang w:bidi="ar-SA"/>
              </w:rPr>
              <w:t>Unit Price</w:t>
            </w:r>
            <w:r w:rsidR="6C5AAF76" w:rsidRPr="003F2B48">
              <w:rPr>
                <w:rFonts w:ascii="Calibri" w:hAnsi="Calibri"/>
                <w:b/>
                <w:bCs/>
                <w:snapToGrid w:val="0"/>
                <w:lang w:bidi="ar-SA"/>
              </w:rPr>
              <w:t xml:space="preserve"> (HTG)</w:t>
            </w:r>
          </w:p>
        </w:tc>
        <w:tc>
          <w:tcPr>
            <w:tcW w:w="1828" w:type="dxa"/>
            <w:tcBorders>
              <w:top w:val="single" w:sz="7" w:space="0" w:color="000000" w:themeColor="text1"/>
              <w:left w:val="single" w:sz="7" w:space="0" w:color="000000" w:themeColor="text1"/>
              <w:bottom w:val="single" w:sz="6" w:space="0" w:color="FFFFFF" w:themeColor="background1"/>
              <w:right w:val="single" w:sz="7" w:space="0" w:color="000000" w:themeColor="text1"/>
            </w:tcBorders>
            <w:shd w:val="clear" w:color="auto" w:fill="FFFFFF" w:themeFill="background1"/>
            <w:vAlign w:val="center"/>
          </w:tcPr>
          <w:p w14:paraId="2326698F" w14:textId="1D5BF4D0" w:rsidR="008F77F2" w:rsidRPr="003F2B48" w:rsidRDefault="008F77F2">
            <w:pPr>
              <w:widowControl w:val="0"/>
              <w:spacing w:after="0" w:line="240" w:lineRule="auto"/>
              <w:jc w:val="center"/>
              <w:rPr>
                <w:rFonts w:ascii="Calibri" w:hAnsi="Calibri"/>
                <w:b/>
                <w:snapToGrid w:val="0"/>
                <w:lang w:bidi="ar-SA"/>
              </w:rPr>
            </w:pPr>
            <w:r w:rsidRPr="003F2B48">
              <w:rPr>
                <w:rFonts w:ascii="Calibri" w:hAnsi="Calibri"/>
                <w:b/>
                <w:snapToGrid w:val="0"/>
                <w:lang w:bidi="ar-SA"/>
              </w:rPr>
              <w:t>Total Price</w:t>
            </w:r>
            <w:r w:rsidR="6F83A339" w:rsidRPr="003F2B48">
              <w:rPr>
                <w:rFonts w:ascii="Calibri" w:hAnsi="Calibri"/>
                <w:b/>
                <w:bCs/>
                <w:snapToGrid w:val="0"/>
                <w:lang w:bidi="ar-SA"/>
              </w:rPr>
              <w:t xml:space="preserve"> (HTG)</w:t>
            </w:r>
          </w:p>
        </w:tc>
      </w:tr>
      <w:tr w:rsidR="003F2B48" w:rsidRPr="003F2B48" w14:paraId="6106D0AF" w14:textId="77777777" w:rsidTr="14672EBB">
        <w:trPr>
          <w:trHeight w:val="278"/>
          <w:jc w:val="center"/>
        </w:trPr>
        <w:tc>
          <w:tcPr>
            <w:tcW w:w="3079" w:type="dxa"/>
            <w:tcBorders>
              <w:top w:val="single" w:sz="7" w:space="0" w:color="000000" w:themeColor="text1"/>
              <w:left w:val="single" w:sz="7" w:space="0" w:color="000000" w:themeColor="text1"/>
              <w:bottom w:val="single" w:sz="6" w:space="0" w:color="FFFFFF" w:themeColor="background1"/>
              <w:right w:val="single" w:sz="6" w:space="0" w:color="FFFFFF" w:themeColor="background1"/>
            </w:tcBorders>
          </w:tcPr>
          <w:p w14:paraId="55B73702" w14:textId="77777777" w:rsidR="008F77F2" w:rsidRPr="003F2B48" w:rsidRDefault="008F77F2">
            <w:pPr>
              <w:widowControl w:val="0"/>
              <w:spacing w:after="0" w:line="240" w:lineRule="auto"/>
              <w:jc w:val="both"/>
              <w:rPr>
                <w:rFonts w:ascii="Calibri" w:hAnsi="Calibri"/>
                <w:snapToGrid w:val="0"/>
                <w:lang w:bidi="ar-SA"/>
              </w:rPr>
            </w:pPr>
          </w:p>
        </w:tc>
        <w:tc>
          <w:tcPr>
            <w:tcW w:w="798" w:type="dxa"/>
            <w:tcBorders>
              <w:top w:val="single" w:sz="7" w:space="0" w:color="000000" w:themeColor="text1"/>
              <w:left w:val="single" w:sz="7" w:space="0" w:color="000000" w:themeColor="text1"/>
              <w:bottom w:val="single" w:sz="6" w:space="0" w:color="FFFFFF" w:themeColor="background1"/>
              <w:right w:val="single" w:sz="6" w:space="0" w:color="FFFFFF" w:themeColor="background1"/>
            </w:tcBorders>
            <w:vAlign w:val="center"/>
          </w:tcPr>
          <w:p w14:paraId="70C61BDE" w14:textId="77777777" w:rsidR="008F77F2" w:rsidRPr="003F2B48" w:rsidRDefault="008F77F2">
            <w:pPr>
              <w:widowControl w:val="0"/>
              <w:spacing w:after="0" w:line="240" w:lineRule="auto"/>
              <w:jc w:val="center"/>
              <w:rPr>
                <w:rFonts w:ascii="Calibri" w:hAnsi="Calibri"/>
                <w:snapToGrid w:val="0"/>
                <w:lang w:bidi="ar-SA"/>
              </w:rPr>
            </w:pPr>
          </w:p>
        </w:tc>
        <w:tc>
          <w:tcPr>
            <w:tcW w:w="1623" w:type="dxa"/>
            <w:tcBorders>
              <w:top w:val="single" w:sz="7" w:space="0" w:color="000000" w:themeColor="text1"/>
              <w:left w:val="single" w:sz="7" w:space="0" w:color="000000" w:themeColor="text1"/>
              <w:bottom w:val="single" w:sz="6" w:space="0" w:color="FFFFFF" w:themeColor="background1"/>
              <w:right w:val="single" w:sz="6" w:space="0" w:color="FFFFFF" w:themeColor="background1"/>
            </w:tcBorders>
            <w:vAlign w:val="center"/>
          </w:tcPr>
          <w:p w14:paraId="7B28132C" w14:textId="77777777" w:rsidR="008F77F2" w:rsidRPr="003F2B48" w:rsidRDefault="008F77F2">
            <w:pPr>
              <w:widowControl w:val="0"/>
              <w:spacing w:after="0" w:line="240" w:lineRule="auto"/>
              <w:jc w:val="center"/>
              <w:rPr>
                <w:rFonts w:ascii="Calibri" w:hAnsi="Calibri"/>
                <w:snapToGrid w:val="0"/>
                <w:lang w:bidi="ar-SA"/>
              </w:rPr>
            </w:pPr>
          </w:p>
        </w:tc>
        <w:tc>
          <w:tcPr>
            <w:tcW w:w="1803" w:type="dxa"/>
            <w:tcBorders>
              <w:top w:val="single" w:sz="7" w:space="0" w:color="000000" w:themeColor="text1"/>
              <w:left w:val="single" w:sz="7" w:space="0" w:color="000000" w:themeColor="text1"/>
              <w:bottom w:val="single" w:sz="6" w:space="0" w:color="FFFFFF" w:themeColor="background1"/>
              <w:right w:val="single" w:sz="7" w:space="0" w:color="000000" w:themeColor="text1"/>
            </w:tcBorders>
            <w:vAlign w:val="center"/>
          </w:tcPr>
          <w:p w14:paraId="4B74852E" w14:textId="77777777" w:rsidR="008F77F2" w:rsidRPr="003F2B48" w:rsidRDefault="008F77F2">
            <w:pPr>
              <w:widowControl w:val="0"/>
              <w:spacing w:after="0" w:line="240" w:lineRule="auto"/>
              <w:jc w:val="center"/>
              <w:rPr>
                <w:rFonts w:ascii="Calibri" w:hAnsi="Calibri"/>
                <w:snapToGrid w:val="0"/>
                <w:lang w:bidi="ar-SA"/>
              </w:rPr>
            </w:pPr>
          </w:p>
        </w:tc>
        <w:tc>
          <w:tcPr>
            <w:tcW w:w="1828" w:type="dxa"/>
            <w:tcBorders>
              <w:top w:val="single" w:sz="7" w:space="0" w:color="000000" w:themeColor="text1"/>
              <w:left w:val="single" w:sz="7" w:space="0" w:color="000000" w:themeColor="text1"/>
              <w:bottom w:val="single" w:sz="6" w:space="0" w:color="FFFFFF" w:themeColor="background1"/>
              <w:right w:val="single" w:sz="7" w:space="0" w:color="000000" w:themeColor="text1"/>
            </w:tcBorders>
            <w:vAlign w:val="center"/>
          </w:tcPr>
          <w:p w14:paraId="50261BD6" w14:textId="77777777" w:rsidR="008F77F2" w:rsidRPr="003F2B48" w:rsidRDefault="008F77F2">
            <w:pPr>
              <w:widowControl w:val="0"/>
              <w:spacing w:after="0" w:line="240" w:lineRule="auto"/>
              <w:jc w:val="center"/>
              <w:rPr>
                <w:rFonts w:ascii="Calibri" w:hAnsi="Calibri"/>
                <w:snapToGrid w:val="0"/>
                <w:lang w:bidi="ar-SA"/>
              </w:rPr>
            </w:pPr>
          </w:p>
        </w:tc>
      </w:tr>
      <w:tr w:rsidR="003F2B48" w:rsidRPr="003F2B48" w14:paraId="1D66BE5D" w14:textId="77777777" w:rsidTr="14672EBB">
        <w:trPr>
          <w:trHeight w:val="278"/>
          <w:jc w:val="center"/>
        </w:trPr>
        <w:tc>
          <w:tcPr>
            <w:tcW w:w="3079" w:type="dxa"/>
            <w:tcBorders>
              <w:top w:val="single" w:sz="7" w:space="0" w:color="000000" w:themeColor="text1"/>
              <w:left w:val="single" w:sz="7" w:space="0" w:color="000000" w:themeColor="text1"/>
              <w:bottom w:val="single" w:sz="6" w:space="0" w:color="FFFFFF" w:themeColor="background1"/>
              <w:right w:val="single" w:sz="6" w:space="0" w:color="FFFFFF" w:themeColor="background1"/>
            </w:tcBorders>
          </w:tcPr>
          <w:p w14:paraId="5D80B1A6" w14:textId="77777777" w:rsidR="008F77F2" w:rsidRPr="003F2B48" w:rsidRDefault="008F77F2">
            <w:pPr>
              <w:widowControl w:val="0"/>
              <w:spacing w:after="0" w:line="240" w:lineRule="auto"/>
              <w:jc w:val="both"/>
              <w:rPr>
                <w:rFonts w:ascii="Calibri" w:hAnsi="Calibri"/>
                <w:snapToGrid w:val="0"/>
                <w:lang w:bidi="ar-SA"/>
              </w:rPr>
            </w:pPr>
          </w:p>
        </w:tc>
        <w:tc>
          <w:tcPr>
            <w:tcW w:w="798" w:type="dxa"/>
            <w:tcBorders>
              <w:top w:val="single" w:sz="7" w:space="0" w:color="000000" w:themeColor="text1"/>
              <w:left w:val="single" w:sz="7" w:space="0" w:color="000000" w:themeColor="text1"/>
              <w:bottom w:val="single" w:sz="6" w:space="0" w:color="FFFFFF" w:themeColor="background1"/>
              <w:right w:val="single" w:sz="6" w:space="0" w:color="FFFFFF" w:themeColor="background1"/>
            </w:tcBorders>
            <w:vAlign w:val="center"/>
          </w:tcPr>
          <w:p w14:paraId="2D2C129C" w14:textId="77777777" w:rsidR="008F77F2" w:rsidRPr="003F2B48" w:rsidRDefault="008F77F2">
            <w:pPr>
              <w:widowControl w:val="0"/>
              <w:spacing w:after="0" w:line="240" w:lineRule="auto"/>
              <w:jc w:val="center"/>
              <w:rPr>
                <w:rFonts w:ascii="Calibri" w:hAnsi="Calibri"/>
                <w:snapToGrid w:val="0"/>
                <w:lang w:bidi="ar-SA"/>
              </w:rPr>
            </w:pPr>
          </w:p>
        </w:tc>
        <w:tc>
          <w:tcPr>
            <w:tcW w:w="1623" w:type="dxa"/>
            <w:tcBorders>
              <w:top w:val="single" w:sz="7" w:space="0" w:color="000000" w:themeColor="text1"/>
              <w:left w:val="single" w:sz="7" w:space="0" w:color="000000" w:themeColor="text1"/>
              <w:bottom w:val="single" w:sz="6" w:space="0" w:color="FFFFFF" w:themeColor="background1"/>
              <w:right w:val="single" w:sz="6" w:space="0" w:color="FFFFFF" w:themeColor="background1"/>
            </w:tcBorders>
            <w:vAlign w:val="center"/>
          </w:tcPr>
          <w:p w14:paraId="0ED2B454" w14:textId="77777777" w:rsidR="008F77F2" w:rsidRPr="003F2B48" w:rsidRDefault="008F77F2">
            <w:pPr>
              <w:widowControl w:val="0"/>
              <w:spacing w:after="0" w:line="240" w:lineRule="auto"/>
              <w:jc w:val="center"/>
              <w:rPr>
                <w:rFonts w:ascii="Calibri" w:hAnsi="Calibri"/>
                <w:snapToGrid w:val="0"/>
                <w:lang w:bidi="ar-SA"/>
              </w:rPr>
            </w:pPr>
          </w:p>
        </w:tc>
        <w:tc>
          <w:tcPr>
            <w:tcW w:w="1803" w:type="dxa"/>
            <w:tcBorders>
              <w:top w:val="single" w:sz="7" w:space="0" w:color="000000" w:themeColor="text1"/>
              <w:left w:val="single" w:sz="7" w:space="0" w:color="000000" w:themeColor="text1"/>
              <w:bottom w:val="single" w:sz="6" w:space="0" w:color="FFFFFF" w:themeColor="background1"/>
              <w:right w:val="single" w:sz="7" w:space="0" w:color="000000" w:themeColor="text1"/>
            </w:tcBorders>
            <w:vAlign w:val="center"/>
          </w:tcPr>
          <w:p w14:paraId="445CC332" w14:textId="77777777" w:rsidR="008F77F2" w:rsidRPr="003F2B48" w:rsidRDefault="008F77F2">
            <w:pPr>
              <w:widowControl w:val="0"/>
              <w:spacing w:after="0" w:line="240" w:lineRule="auto"/>
              <w:jc w:val="center"/>
              <w:rPr>
                <w:rFonts w:ascii="Calibri" w:hAnsi="Calibri"/>
                <w:snapToGrid w:val="0"/>
                <w:lang w:bidi="ar-SA"/>
              </w:rPr>
            </w:pPr>
          </w:p>
        </w:tc>
        <w:tc>
          <w:tcPr>
            <w:tcW w:w="1828" w:type="dxa"/>
            <w:tcBorders>
              <w:top w:val="single" w:sz="7" w:space="0" w:color="000000" w:themeColor="text1"/>
              <w:left w:val="single" w:sz="7" w:space="0" w:color="000000" w:themeColor="text1"/>
              <w:bottom w:val="single" w:sz="6" w:space="0" w:color="FFFFFF" w:themeColor="background1"/>
              <w:right w:val="single" w:sz="7" w:space="0" w:color="000000" w:themeColor="text1"/>
            </w:tcBorders>
            <w:vAlign w:val="center"/>
          </w:tcPr>
          <w:p w14:paraId="35B93659" w14:textId="77777777" w:rsidR="008F77F2" w:rsidRPr="003F2B48" w:rsidRDefault="008F77F2">
            <w:pPr>
              <w:widowControl w:val="0"/>
              <w:spacing w:after="0" w:line="240" w:lineRule="auto"/>
              <w:jc w:val="center"/>
              <w:rPr>
                <w:rFonts w:ascii="Calibri" w:hAnsi="Calibri"/>
                <w:snapToGrid w:val="0"/>
                <w:lang w:bidi="ar-SA"/>
              </w:rPr>
            </w:pPr>
          </w:p>
        </w:tc>
      </w:tr>
      <w:tr w:rsidR="003F2B48" w:rsidRPr="003F2B48" w14:paraId="4D229573" w14:textId="77777777" w:rsidTr="14672EBB">
        <w:trPr>
          <w:trHeight w:val="278"/>
          <w:jc w:val="center"/>
        </w:trPr>
        <w:tc>
          <w:tcPr>
            <w:tcW w:w="3079" w:type="dxa"/>
            <w:tcBorders>
              <w:top w:val="single" w:sz="7" w:space="0" w:color="000000" w:themeColor="text1"/>
              <w:left w:val="single" w:sz="7" w:space="0" w:color="000000" w:themeColor="text1"/>
              <w:bottom w:val="single" w:sz="6" w:space="0" w:color="FFFFFF" w:themeColor="background1"/>
              <w:right w:val="single" w:sz="6" w:space="0" w:color="FFFFFF" w:themeColor="background1"/>
            </w:tcBorders>
          </w:tcPr>
          <w:p w14:paraId="09A1BAF3" w14:textId="77777777" w:rsidR="008F77F2" w:rsidRPr="003F2B48" w:rsidRDefault="008F77F2">
            <w:pPr>
              <w:widowControl w:val="0"/>
              <w:spacing w:after="0" w:line="240" w:lineRule="auto"/>
              <w:jc w:val="both"/>
              <w:rPr>
                <w:rFonts w:ascii="Calibri" w:hAnsi="Calibri"/>
                <w:snapToGrid w:val="0"/>
                <w:lang w:bidi="ar-SA"/>
              </w:rPr>
            </w:pPr>
          </w:p>
        </w:tc>
        <w:tc>
          <w:tcPr>
            <w:tcW w:w="798" w:type="dxa"/>
            <w:tcBorders>
              <w:top w:val="single" w:sz="7" w:space="0" w:color="000000" w:themeColor="text1"/>
              <w:left w:val="single" w:sz="7" w:space="0" w:color="000000" w:themeColor="text1"/>
              <w:bottom w:val="single" w:sz="6" w:space="0" w:color="FFFFFF" w:themeColor="background1"/>
              <w:right w:val="single" w:sz="6" w:space="0" w:color="FFFFFF" w:themeColor="background1"/>
            </w:tcBorders>
            <w:vAlign w:val="center"/>
          </w:tcPr>
          <w:p w14:paraId="1C8DA27E" w14:textId="77777777" w:rsidR="008F77F2" w:rsidRPr="003F2B48" w:rsidRDefault="008F77F2">
            <w:pPr>
              <w:widowControl w:val="0"/>
              <w:spacing w:after="0" w:line="240" w:lineRule="auto"/>
              <w:jc w:val="center"/>
              <w:rPr>
                <w:rFonts w:ascii="Calibri" w:hAnsi="Calibri"/>
                <w:snapToGrid w:val="0"/>
                <w:lang w:bidi="ar-SA"/>
              </w:rPr>
            </w:pPr>
          </w:p>
        </w:tc>
        <w:tc>
          <w:tcPr>
            <w:tcW w:w="1623" w:type="dxa"/>
            <w:tcBorders>
              <w:top w:val="single" w:sz="7" w:space="0" w:color="000000" w:themeColor="text1"/>
              <w:left w:val="single" w:sz="7" w:space="0" w:color="000000" w:themeColor="text1"/>
              <w:bottom w:val="single" w:sz="6" w:space="0" w:color="FFFFFF" w:themeColor="background1"/>
              <w:right w:val="single" w:sz="6" w:space="0" w:color="FFFFFF" w:themeColor="background1"/>
            </w:tcBorders>
            <w:vAlign w:val="center"/>
          </w:tcPr>
          <w:p w14:paraId="009F87AE" w14:textId="77777777" w:rsidR="008F77F2" w:rsidRPr="003F2B48" w:rsidRDefault="008F77F2">
            <w:pPr>
              <w:widowControl w:val="0"/>
              <w:spacing w:after="0" w:line="240" w:lineRule="auto"/>
              <w:jc w:val="center"/>
              <w:rPr>
                <w:rFonts w:ascii="Calibri" w:hAnsi="Calibri"/>
                <w:snapToGrid w:val="0"/>
                <w:lang w:bidi="ar-SA"/>
              </w:rPr>
            </w:pPr>
          </w:p>
        </w:tc>
        <w:tc>
          <w:tcPr>
            <w:tcW w:w="1803" w:type="dxa"/>
            <w:tcBorders>
              <w:top w:val="single" w:sz="7" w:space="0" w:color="000000" w:themeColor="text1"/>
              <w:left w:val="single" w:sz="7" w:space="0" w:color="000000" w:themeColor="text1"/>
              <w:bottom w:val="single" w:sz="6" w:space="0" w:color="FFFFFF" w:themeColor="background1"/>
              <w:right w:val="single" w:sz="7" w:space="0" w:color="000000" w:themeColor="text1"/>
            </w:tcBorders>
            <w:vAlign w:val="center"/>
          </w:tcPr>
          <w:p w14:paraId="0324D1C4" w14:textId="77777777" w:rsidR="008F77F2" w:rsidRPr="003F2B48" w:rsidRDefault="008F77F2">
            <w:pPr>
              <w:widowControl w:val="0"/>
              <w:spacing w:after="0" w:line="240" w:lineRule="auto"/>
              <w:jc w:val="center"/>
              <w:rPr>
                <w:rFonts w:ascii="Calibri" w:hAnsi="Calibri"/>
                <w:snapToGrid w:val="0"/>
                <w:lang w:bidi="ar-SA"/>
              </w:rPr>
            </w:pPr>
          </w:p>
        </w:tc>
        <w:tc>
          <w:tcPr>
            <w:tcW w:w="1828" w:type="dxa"/>
            <w:tcBorders>
              <w:top w:val="single" w:sz="7" w:space="0" w:color="000000" w:themeColor="text1"/>
              <w:left w:val="single" w:sz="7" w:space="0" w:color="000000" w:themeColor="text1"/>
              <w:bottom w:val="single" w:sz="6" w:space="0" w:color="FFFFFF" w:themeColor="background1"/>
              <w:right w:val="single" w:sz="7" w:space="0" w:color="000000" w:themeColor="text1"/>
            </w:tcBorders>
            <w:vAlign w:val="center"/>
          </w:tcPr>
          <w:p w14:paraId="368FFE7B" w14:textId="77777777" w:rsidR="008F77F2" w:rsidRPr="003F2B48" w:rsidRDefault="008F77F2">
            <w:pPr>
              <w:widowControl w:val="0"/>
              <w:spacing w:after="0" w:line="240" w:lineRule="auto"/>
              <w:jc w:val="center"/>
              <w:rPr>
                <w:rFonts w:ascii="Calibri" w:hAnsi="Calibri"/>
                <w:snapToGrid w:val="0"/>
                <w:lang w:bidi="ar-SA"/>
              </w:rPr>
            </w:pPr>
          </w:p>
        </w:tc>
      </w:tr>
      <w:tr w:rsidR="003F2B48" w:rsidRPr="003F2B48" w14:paraId="662E3242" w14:textId="77777777" w:rsidTr="14672EBB">
        <w:trPr>
          <w:trHeight w:val="278"/>
          <w:jc w:val="center"/>
        </w:trPr>
        <w:tc>
          <w:tcPr>
            <w:tcW w:w="3079" w:type="dxa"/>
            <w:tcBorders>
              <w:top w:val="single" w:sz="7" w:space="0" w:color="000000" w:themeColor="text1"/>
              <w:left w:val="single" w:sz="7" w:space="0" w:color="000000" w:themeColor="text1"/>
              <w:bottom w:val="single" w:sz="6" w:space="0" w:color="FFFFFF" w:themeColor="background1"/>
              <w:right w:val="single" w:sz="6" w:space="0" w:color="FFFFFF" w:themeColor="background1"/>
            </w:tcBorders>
          </w:tcPr>
          <w:p w14:paraId="42CC496C" w14:textId="77777777" w:rsidR="008F77F2" w:rsidRPr="003F2B48" w:rsidRDefault="008F77F2">
            <w:pPr>
              <w:widowControl w:val="0"/>
              <w:spacing w:after="0" w:line="240" w:lineRule="auto"/>
              <w:jc w:val="both"/>
              <w:rPr>
                <w:rFonts w:ascii="Calibri" w:hAnsi="Calibri"/>
                <w:snapToGrid w:val="0"/>
                <w:lang w:bidi="ar-SA"/>
              </w:rPr>
            </w:pPr>
          </w:p>
        </w:tc>
        <w:tc>
          <w:tcPr>
            <w:tcW w:w="798" w:type="dxa"/>
            <w:tcBorders>
              <w:top w:val="single" w:sz="7" w:space="0" w:color="000000" w:themeColor="text1"/>
              <w:left w:val="single" w:sz="7" w:space="0" w:color="000000" w:themeColor="text1"/>
              <w:bottom w:val="single" w:sz="6" w:space="0" w:color="FFFFFF" w:themeColor="background1"/>
              <w:right w:val="single" w:sz="6" w:space="0" w:color="FFFFFF" w:themeColor="background1"/>
            </w:tcBorders>
            <w:vAlign w:val="center"/>
          </w:tcPr>
          <w:p w14:paraId="32299C9C" w14:textId="77777777" w:rsidR="008F77F2" w:rsidRPr="003F2B48" w:rsidRDefault="008F77F2">
            <w:pPr>
              <w:widowControl w:val="0"/>
              <w:spacing w:after="0" w:line="240" w:lineRule="auto"/>
              <w:jc w:val="center"/>
              <w:rPr>
                <w:rFonts w:ascii="Calibri" w:hAnsi="Calibri"/>
                <w:snapToGrid w:val="0"/>
                <w:lang w:bidi="ar-SA"/>
              </w:rPr>
            </w:pPr>
          </w:p>
        </w:tc>
        <w:tc>
          <w:tcPr>
            <w:tcW w:w="1623" w:type="dxa"/>
            <w:tcBorders>
              <w:top w:val="single" w:sz="7" w:space="0" w:color="000000" w:themeColor="text1"/>
              <w:left w:val="single" w:sz="7" w:space="0" w:color="000000" w:themeColor="text1"/>
              <w:bottom w:val="single" w:sz="6" w:space="0" w:color="FFFFFF" w:themeColor="background1"/>
              <w:right w:val="single" w:sz="6" w:space="0" w:color="FFFFFF" w:themeColor="background1"/>
            </w:tcBorders>
            <w:vAlign w:val="center"/>
          </w:tcPr>
          <w:p w14:paraId="0169E77D" w14:textId="77777777" w:rsidR="008F77F2" w:rsidRPr="003F2B48" w:rsidRDefault="008F77F2">
            <w:pPr>
              <w:widowControl w:val="0"/>
              <w:spacing w:after="0" w:line="240" w:lineRule="auto"/>
              <w:jc w:val="center"/>
              <w:rPr>
                <w:rFonts w:ascii="Calibri" w:hAnsi="Calibri"/>
                <w:snapToGrid w:val="0"/>
                <w:lang w:bidi="ar-SA"/>
              </w:rPr>
            </w:pPr>
          </w:p>
        </w:tc>
        <w:tc>
          <w:tcPr>
            <w:tcW w:w="1803" w:type="dxa"/>
            <w:tcBorders>
              <w:top w:val="single" w:sz="7" w:space="0" w:color="000000" w:themeColor="text1"/>
              <w:left w:val="single" w:sz="7" w:space="0" w:color="000000" w:themeColor="text1"/>
              <w:bottom w:val="single" w:sz="6" w:space="0" w:color="FFFFFF" w:themeColor="background1"/>
              <w:right w:val="single" w:sz="7" w:space="0" w:color="000000" w:themeColor="text1"/>
            </w:tcBorders>
            <w:vAlign w:val="center"/>
          </w:tcPr>
          <w:p w14:paraId="56E25F94" w14:textId="77777777" w:rsidR="008F77F2" w:rsidRPr="003F2B48" w:rsidRDefault="008F77F2">
            <w:pPr>
              <w:widowControl w:val="0"/>
              <w:spacing w:after="0" w:line="240" w:lineRule="auto"/>
              <w:jc w:val="center"/>
              <w:rPr>
                <w:rFonts w:ascii="Calibri" w:hAnsi="Calibri"/>
                <w:snapToGrid w:val="0"/>
                <w:lang w:bidi="ar-SA"/>
              </w:rPr>
            </w:pPr>
          </w:p>
        </w:tc>
        <w:tc>
          <w:tcPr>
            <w:tcW w:w="1828" w:type="dxa"/>
            <w:tcBorders>
              <w:top w:val="single" w:sz="7" w:space="0" w:color="000000" w:themeColor="text1"/>
              <w:left w:val="single" w:sz="7" w:space="0" w:color="000000" w:themeColor="text1"/>
              <w:bottom w:val="single" w:sz="6" w:space="0" w:color="FFFFFF" w:themeColor="background1"/>
              <w:right w:val="single" w:sz="7" w:space="0" w:color="000000" w:themeColor="text1"/>
            </w:tcBorders>
            <w:vAlign w:val="center"/>
          </w:tcPr>
          <w:p w14:paraId="4579A14F" w14:textId="77777777" w:rsidR="008F77F2" w:rsidRPr="003F2B48" w:rsidRDefault="008F77F2">
            <w:pPr>
              <w:widowControl w:val="0"/>
              <w:spacing w:after="0" w:line="240" w:lineRule="auto"/>
              <w:jc w:val="center"/>
              <w:rPr>
                <w:rFonts w:ascii="Calibri" w:hAnsi="Calibri"/>
                <w:snapToGrid w:val="0"/>
                <w:lang w:bidi="ar-SA"/>
              </w:rPr>
            </w:pPr>
          </w:p>
        </w:tc>
      </w:tr>
      <w:tr w:rsidR="003F2B48" w:rsidRPr="003F2B48" w14:paraId="04694E59" w14:textId="77777777" w:rsidTr="14672EBB">
        <w:trPr>
          <w:trHeight w:val="278"/>
          <w:jc w:val="center"/>
        </w:trPr>
        <w:tc>
          <w:tcPr>
            <w:tcW w:w="3079" w:type="dxa"/>
            <w:tcBorders>
              <w:top w:val="single" w:sz="7" w:space="0" w:color="000000" w:themeColor="text1"/>
              <w:left w:val="single" w:sz="7" w:space="0" w:color="000000" w:themeColor="text1"/>
              <w:bottom w:val="single" w:sz="6" w:space="0" w:color="FFFFFF" w:themeColor="background1"/>
              <w:right w:val="single" w:sz="6" w:space="0" w:color="FFFFFF" w:themeColor="background1"/>
            </w:tcBorders>
          </w:tcPr>
          <w:p w14:paraId="154AF0A9" w14:textId="77777777" w:rsidR="008F77F2" w:rsidRPr="003F2B48" w:rsidRDefault="008F77F2">
            <w:pPr>
              <w:widowControl w:val="0"/>
              <w:spacing w:after="0" w:line="240" w:lineRule="auto"/>
              <w:jc w:val="both"/>
              <w:rPr>
                <w:rFonts w:ascii="Calibri" w:hAnsi="Calibri"/>
                <w:snapToGrid w:val="0"/>
                <w:lang w:bidi="ar-SA"/>
              </w:rPr>
            </w:pPr>
          </w:p>
        </w:tc>
        <w:tc>
          <w:tcPr>
            <w:tcW w:w="798" w:type="dxa"/>
            <w:tcBorders>
              <w:top w:val="single" w:sz="7" w:space="0" w:color="000000" w:themeColor="text1"/>
              <w:left w:val="single" w:sz="7" w:space="0" w:color="000000" w:themeColor="text1"/>
              <w:bottom w:val="single" w:sz="6" w:space="0" w:color="FFFFFF" w:themeColor="background1"/>
              <w:right w:val="single" w:sz="6" w:space="0" w:color="FFFFFF" w:themeColor="background1"/>
            </w:tcBorders>
            <w:vAlign w:val="center"/>
          </w:tcPr>
          <w:p w14:paraId="76FF3F56" w14:textId="77777777" w:rsidR="008F77F2" w:rsidRPr="003F2B48" w:rsidRDefault="008F77F2">
            <w:pPr>
              <w:widowControl w:val="0"/>
              <w:spacing w:after="0" w:line="240" w:lineRule="auto"/>
              <w:jc w:val="center"/>
              <w:rPr>
                <w:rFonts w:ascii="Calibri" w:hAnsi="Calibri"/>
                <w:snapToGrid w:val="0"/>
                <w:lang w:bidi="ar-SA"/>
              </w:rPr>
            </w:pPr>
          </w:p>
        </w:tc>
        <w:tc>
          <w:tcPr>
            <w:tcW w:w="1623" w:type="dxa"/>
            <w:tcBorders>
              <w:top w:val="single" w:sz="7" w:space="0" w:color="000000" w:themeColor="text1"/>
              <w:left w:val="single" w:sz="7" w:space="0" w:color="000000" w:themeColor="text1"/>
              <w:bottom w:val="single" w:sz="6" w:space="0" w:color="FFFFFF" w:themeColor="background1"/>
              <w:right w:val="single" w:sz="6" w:space="0" w:color="FFFFFF" w:themeColor="background1"/>
            </w:tcBorders>
            <w:vAlign w:val="center"/>
          </w:tcPr>
          <w:p w14:paraId="392DAC12" w14:textId="77777777" w:rsidR="008F77F2" w:rsidRPr="003F2B48" w:rsidRDefault="008F77F2">
            <w:pPr>
              <w:widowControl w:val="0"/>
              <w:spacing w:after="0" w:line="240" w:lineRule="auto"/>
              <w:jc w:val="center"/>
              <w:rPr>
                <w:rFonts w:ascii="Calibri" w:hAnsi="Calibri"/>
                <w:snapToGrid w:val="0"/>
                <w:lang w:bidi="ar-SA"/>
              </w:rPr>
            </w:pPr>
          </w:p>
        </w:tc>
        <w:tc>
          <w:tcPr>
            <w:tcW w:w="1803" w:type="dxa"/>
            <w:tcBorders>
              <w:top w:val="single" w:sz="7" w:space="0" w:color="000000" w:themeColor="text1"/>
              <w:left w:val="single" w:sz="7" w:space="0" w:color="000000" w:themeColor="text1"/>
              <w:bottom w:val="single" w:sz="6" w:space="0" w:color="FFFFFF" w:themeColor="background1"/>
              <w:right w:val="single" w:sz="7" w:space="0" w:color="000000" w:themeColor="text1"/>
            </w:tcBorders>
            <w:vAlign w:val="center"/>
          </w:tcPr>
          <w:p w14:paraId="282F02AF" w14:textId="77777777" w:rsidR="008F77F2" w:rsidRPr="003F2B48" w:rsidRDefault="008F77F2">
            <w:pPr>
              <w:widowControl w:val="0"/>
              <w:spacing w:after="0" w:line="240" w:lineRule="auto"/>
              <w:jc w:val="center"/>
              <w:rPr>
                <w:rFonts w:ascii="Calibri" w:hAnsi="Calibri"/>
                <w:snapToGrid w:val="0"/>
                <w:lang w:bidi="ar-SA"/>
              </w:rPr>
            </w:pPr>
          </w:p>
        </w:tc>
        <w:tc>
          <w:tcPr>
            <w:tcW w:w="1828" w:type="dxa"/>
            <w:tcBorders>
              <w:top w:val="single" w:sz="7" w:space="0" w:color="000000" w:themeColor="text1"/>
              <w:left w:val="single" w:sz="7" w:space="0" w:color="000000" w:themeColor="text1"/>
              <w:bottom w:val="single" w:sz="6" w:space="0" w:color="FFFFFF" w:themeColor="background1"/>
              <w:right w:val="single" w:sz="7" w:space="0" w:color="000000" w:themeColor="text1"/>
            </w:tcBorders>
            <w:vAlign w:val="center"/>
          </w:tcPr>
          <w:p w14:paraId="2E86CCBE" w14:textId="77777777" w:rsidR="008F77F2" w:rsidRPr="003F2B48" w:rsidRDefault="008F77F2">
            <w:pPr>
              <w:widowControl w:val="0"/>
              <w:spacing w:after="0" w:line="240" w:lineRule="auto"/>
              <w:jc w:val="center"/>
              <w:rPr>
                <w:rFonts w:ascii="Calibri" w:hAnsi="Calibri"/>
                <w:snapToGrid w:val="0"/>
                <w:lang w:bidi="ar-SA"/>
              </w:rPr>
            </w:pPr>
          </w:p>
        </w:tc>
      </w:tr>
      <w:tr w:rsidR="003F2B48" w:rsidRPr="003F2B48" w14:paraId="4FD888BD" w14:textId="77777777" w:rsidTr="14672EBB">
        <w:trPr>
          <w:trHeight w:val="278"/>
          <w:jc w:val="center"/>
        </w:trPr>
        <w:tc>
          <w:tcPr>
            <w:tcW w:w="3079" w:type="dxa"/>
            <w:tcBorders>
              <w:top w:val="single" w:sz="7" w:space="0" w:color="000000" w:themeColor="text1"/>
              <w:left w:val="single" w:sz="7" w:space="0" w:color="000000" w:themeColor="text1"/>
              <w:bottom w:val="single" w:sz="6" w:space="0" w:color="FFFFFF" w:themeColor="background1"/>
              <w:right w:val="single" w:sz="6" w:space="0" w:color="FFFFFF" w:themeColor="background1"/>
            </w:tcBorders>
          </w:tcPr>
          <w:p w14:paraId="56EF5E15" w14:textId="77777777" w:rsidR="008F77F2" w:rsidRPr="003F2B48" w:rsidRDefault="008F77F2">
            <w:pPr>
              <w:widowControl w:val="0"/>
              <w:spacing w:after="0" w:line="240" w:lineRule="auto"/>
              <w:jc w:val="both"/>
              <w:rPr>
                <w:rFonts w:ascii="Calibri" w:hAnsi="Calibri"/>
                <w:snapToGrid w:val="0"/>
                <w:lang w:bidi="ar-SA"/>
              </w:rPr>
            </w:pPr>
          </w:p>
        </w:tc>
        <w:tc>
          <w:tcPr>
            <w:tcW w:w="798" w:type="dxa"/>
            <w:tcBorders>
              <w:top w:val="single" w:sz="7" w:space="0" w:color="000000" w:themeColor="text1"/>
              <w:left w:val="single" w:sz="7" w:space="0" w:color="000000" w:themeColor="text1"/>
              <w:bottom w:val="single" w:sz="6" w:space="0" w:color="FFFFFF" w:themeColor="background1"/>
              <w:right w:val="single" w:sz="6" w:space="0" w:color="FFFFFF" w:themeColor="background1"/>
            </w:tcBorders>
            <w:vAlign w:val="center"/>
          </w:tcPr>
          <w:p w14:paraId="37F93CD9" w14:textId="77777777" w:rsidR="008F77F2" w:rsidRPr="003F2B48" w:rsidRDefault="008F77F2">
            <w:pPr>
              <w:widowControl w:val="0"/>
              <w:spacing w:after="0" w:line="240" w:lineRule="auto"/>
              <w:jc w:val="center"/>
              <w:rPr>
                <w:rFonts w:ascii="Calibri" w:hAnsi="Calibri"/>
                <w:snapToGrid w:val="0"/>
                <w:lang w:bidi="ar-SA"/>
              </w:rPr>
            </w:pPr>
          </w:p>
        </w:tc>
        <w:tc>
          <w:tcPr>
            <w:tcW w:w="1623" w:type="dxa"/>
            <w:tcBorders>
              <w:top w:val="single" w:sz="7" w:space="0" w:color="000000" w:themeColor="text1"/>
              <w:left w:val="single" w:sz="7" w:space="0" w:color="000000" w:themeColor="text1"/>
              <w:bottom w:val="single" w:sz="6" w:space="0" w:color="FFFFFF" w:themeColor="background1"/>
              <w:right w:val="single" w:sz="6" w:space="0" w:color="FFFFFF" w:themeColor="background1"/>
            </w:tcBorders>
            <w:vAlign w:val="center"/>
          </w:tcPr>
          <w:p w14:paraId="6FA015EA" w14:textId="77777777" w:rsidR="008F77F2" w:rsidRPr="003F2B48" w:rsidRDefault="008F77F2">
            <w:pPr>
              <w:widowControl w:val="0"/>
              <w:spacing w:after="0" w:line="240" w:lineRule="auto"/>
              <w:jc w:val="center"/>
              <w:rPr>
                <w:rFonts w:ascii="Calibri" w:hAnsi="Calibri"/>
                <w:snapToGrid w:val="0"/>
                <w:lang w:bidi="ar-SA"/>
              </w:rPr>
            </w:pPr>
          </w:p>
        </w:tc>
        <w:tc>
          <w:tcPr>
            <w:tcW w:w="1803" w:type="dxa"/>
            <w:tcBorders>
              <w:top w:val="single" w:sz="7" w:space="0" w:color="000000" w:themeColor="text1"/>
              <w:left w:val="single" w:sz="7" w:space="0" w:color="000000" w:themeColor="text1"/>
              <w:bottom w:val="single" w:sz="6" w:space="0" w:color="FFFFFF" w:themeColor="background1"/>
              <w:right w:val="single" w:sz="7" w:space="0" w:color="000000" w:themeColor="text1"/>
            </w:tcBorders>
            <w:vAlign w:val="center"/>
          </w:tcPr>
          <w:p w14:paraId="6B759DFA" w14:textId="77777777" w:rsidR="008F77F2" w:rsidRPr="003F2B48" w:rsidRDefault="008F77F2">
            <w:pPr>
              <w:widowControl w:val="0"/>
              <w:spacing w:after="0" w:line="240" w:lineRule="auto"/>
              <w:jc w:val="center"/>
              <w:rPr>
                <w:rFonts w:ascii="Calibri" w:hAnsi="Calibri"/>
                <w:snapToGrid w:val="0"/>
                <w:lang w:bidi="ar-SA"/>
              </w:rPr>
            </w:pPr>
          </w:p>
        </w:tc>
        <w:tc>
          <w:tcPr>
            <w:tcW w:w="1828" w:type="dxa"/>
            <w:tcBorders>
              <w:top w:val="single" w:sz="7" w:space="0" w:color="000000" w:themeColor="text1"/>
              <w:left w:val="single" w:sz="7" w:space="0" w:color="000000" w:themeColor="text1"/>
              <w:bottom w:val="single" w:sz="6" w:space="0" w:color="FFFFFF" w:themeColor="background1"/>
              <w:right w:val="single" w:sz="7" w:space="0" w:color="000000" w:themeColor="text1"/>
            </w:tcBorders>
            <w:vAlign w:val="center"/>
          </w:tcPr>
          <w:p w14:paraId="1A3A7649" w14:textId="77777777" w:rsidR="008F77F2" w:rsidRPr="003F2B48" w:rsidRDefault="008F77F2">
            <w:pPr>
              <w:widowControl w:val="0"/>
              <w:spacing w:after="0" w:line="240" w:lineRule="auto"/>
              <w:jc w:val="center"/>
              <w:rPr>
                <w:rFonts w:ascii="Calibri" w:hAnsi="Calibri"/>
                <w:snapToGrid w:val="0"/>
                <w:lang w:bidi="ar-SA"/>
              </w:rPr>
            </w:pPr>
          </w:p>
        </w:tc>
      </w:tr>
      <w:tr w:rsidR="003F2B48" w:rsidRPr="003F2B48" w14:paraId="645D780C" w14:textId="77777777" w:rsidTr="14672EBB">
        <w:trPr>
          <w:trHeight w:val="278"/>
          <w:jc w:val="center"/>
        </w:trPr>
        <w:tc>
          <w:tcPr>
            <w:tcW w:w="3079" w:type="dxa"/>
            <w:tcBorders>
              <w:top w:val="single" w:sz="7" w:space="0" w:color="000000" w:themeColor="text1"/>
              <w:left w:val="single" w:sz="7" w:space="0" w:color="000000" w:themeColor="text1"/>
              <w:bottom w:val="single" w:sz="6" w:space="0" w:color="FFFFFF" w:themeColor="background1"/>
              <w:right w:val="single" w:sz="6" w:space="0" w:color="FFFFFF" w:themeColor="background1"/>
            </w:tcBorders>
          </w:tcPr>
          <w:p w14:paraId="410299AB" w14:textId="77777777" w:rsidR="008F77F2" w:rsidRPr="003F2B48" w:rsidRDefault="008F77F2">
            <w:pPr>
              <w:widowControl w:val="0"/>
              <w:spacing w:after="0" w:line="240" w:lineRule="auto"/>
              <w:jc w:val="both"/>
              <w:rPr>
                <w:rFonts w:ascii="Calibri" w:hAnsi="Calibri"/>
                <w:snapToGrid w:val="0"/>
                <w:lang w:bidi="ar-SA"/>
              </w:rPr>
            </w:pPr>
          </w:p>
        </w:tc>
        <w:tc>
          <w:tcPr>
            <w:tcW w:w="798" w:type="dxa"/>
            <w:tcBorders>
              <w:top w:val="single" w:sz="7" w:space="0" w:color="000000" w:themeColor="text1"/>
              <w:left w:val="single" w:sz="7" w:space="0" w:color="000000" w:themeColor="text1"/>
              <w:bottom w:val="single" w:sz="6" w:space="0" w:color="FFFFFF" w:themeColor="background1"/>
              <w:right w:val="single" w:sz="6" w:space="0" w:color="FFFFFF" w:themeColor="background1"/>
            </w:tcBorders>
            <w:vAlign w:val="center"/>
          </w:tcPr>
          <w:p w14:paraId="1BCE1B40" w14:textId="77777777" w:rsidR="008F77F2" w:rsidRPr="003F2B48" w:rsidRDefault="008F77F2">
            <w:pPr>
              <w:widowControl w:val="0"/>
              <w:spacing w:after="0" w:line="240" w:lineRule="auto"/>
              <w:jc w:val="center"/>
              <w:rPr>
                <w:rFonts w:ascii="Calibri" w:hAnsi="Calibri"/>
                <w:snapToGrid w:val="0"/>
                <w:lang w:bidi="ar-SA"/>
              </w:rPr>
            </w:pPr>
          </w:p>
        </w:tc>
        <w:tc>
          <w:tcPr>
            <w:tcW w:w="1623" w:type="dxa"/>
            <w:tcBorders>
              <w:top w:val="single" w:sz="7" w:space="0" w:color="000000" w:themeColor="text1"/>
              <w:left w:val="single" w:sz="7" w:space="0" w:color="000000" w:themeColor="text1"/>
              <w:bottom w:val="single" w:sz="6" w:space="0" w:color="FFFFFF" w:themeColor="background1"/>
              <w:right w:val="single" w:sz="6" w:space="0" w:color="FFFFFF" w:themeColor="background1"/>
            </w:tcBorders>
            <w:vAlign w:val="center"/>
          </w:tcPr>
          <w:p w14:paraId="4CF82FD4" w14:textId="77777777" w:rsidR="008F77F2" w:rsidRPr="003F2B48" w:rsidRDefault="008F77F2">
            <w:pPr>
              <w:widowControl w:val="0"/>
              <w:spacing w:after="0" w:line="240" w:lineRule="auto"/>
              <w:jc w:val="center"/>
              <w:rPr>
                <w:rFonts w:ascii="Calibri" w:hAnsi="Calibri"/>
                <w:snapToGrid w:val="0"/>
                <w:lang w:bidi="ar-SA"/>
              </w:rPr>
            </w:pPr>
          </w:p>
        </w:tc>
        <w:tc>
          <w:tcPr>
            <w:tcW w:w="1803" w:type="dxa"/>
            <w:tcBorders>
              <w:top w:val="single" w:sz="7" w:space="0" w:color="000000" w:themeColor="text1"/>
              <w:left w:val="single" w:sz="7" w:space="0" w:color="000000" w:themeColor="text1"/>
              <w:bottom w:val="single" w:sz="6" w:space="0" w:color="FFFFFF" w:themeColor="background1"/>
              <w:right w:val="single" w:sz="7" w:space="0" w:color="000000" w:themeColor="text1"/>
            </w:tcBorders>
            <w:vAlign w:val="center"/>
          </w:tcPr>
          <w:p w14:paraId="684FC017" w14:textId="77777777" w:rsidR="008F77F2" w:rsidRPr="003F2B48" w:rsidRDefault="008F77F2">
            <w:pPr>
              <w:widowControl w:val="0"/>
              <w:spacing w:after="0" w:line="240" w:lineRule="auto"/>
              <w:jc w:val="center"/>
              <w:rPr>
                <w:rFonts w:ascii="Calibri" w:hAnsi="Calibri"/>
                <w:snapToGrid w:val="0"/>
                <w:lang w:bidi="ar-SA"/>
              </w:rPr>
            </w:pPr>
          </w:p>
        </w:tc>
        <w:tc>
          <w:tcPr>
            <w:tcW w:w="1828" w:type="dxa"/>
            <w:tcBorders>
              <w:top w:val="single" w:sz="7" w:space="0" w:color="000000" w:themeColor="text1"/>
              <w:left w:val="single" w:sz="7" w:space="0" w:color="000000" w:themeColor="text1"/>
              <w:bottom w:val="single" w:sz="6" w:space="0" w:color="FFFFFF" w:themeColor="background1"/>
              <w:right w:val="single" w:sz="7" w:space="0" w:color="000000" w:themeColor="text1"/>
            </w:tcBorders>
            <w:vAlign w:val="center"/>
          </w:tcPr>
          <w:p w14:paraId="568917A8" w14:textId="77777777" w:rsidR="008F77F2" w:rsidRPr="003F2B48" w:rsidRDefault="008F77F2">
            <w:pPr>
              <w:widowControl w:val="0"/>
              <w:spacing w:after="0" w:line="240" w:lineRule="auto"/>
              <w:jc w:val="center"/>
              <w:rPr>
                <w:rFonts w:ascii="Calibri" w:hAnsi="Calibri"/>
                <w:snapToGrid w:val="0"/>
                <w:lang w:bidi="ar-SA"/>
              </w:rPr>
            </w:pPr>
          </w:p>
        </w:tc>
      </w:tr>
      <w:tr w:rsidR="003F2B48" w:rsidRPr="003F2B48" w14:paraId="26E2AED6" w14:textId="77777777" w:rsidTr="14672EBB">
        <w:trPr>
          <w:trHeight w:val="278"/>
          <w:jc w:val="center"/>
        </w:trPr>
        <w:tc>
          <w:tcPr>
            <w:tcW w:w="3079" w:type="dxa"/>
            <w:tcBorders>
              <w:top w:val="single" w:sz="7" w:space="0" w:color="000000" w:themeColor="text1"/>
              <w:left w:val="single" w:sz="7" w:space="0" w:color="000000" w:themeColor="text1"/>
              <w:bottom w:val="single" w:sz="6" w:space="0" w:color="FFFFFF" w:themeColor="background1"/>
              <w:right w:val="single" w:sz="6" w:space="0" w:color="FFFFFF" w:themeColor="background1"/>
            </w:tcBorders>
          </w:tcPr>
          <w:p w14:paraId="70D35367" w14:textId="77777777" w:rsidR="008F77F2" w:rsidRPr="003F2B48" w:rsidRDefault="008F77F2">
            <w:pPr>
              <w:widowControl w:val="0"/>
              <w:spacing w:after="0" w:line="240" w:lineRule="auto"/>
              <w:jc w:val="both"/>
              <w:rPr>
                <w:rFonts w:ascii="Calibri" w:hAnsi="Calibri"/>
                <w:snapToGrid w:val="0"/>
                <w:lang w:bidi="ar-SA"/>
              </w:rPr>
            </w:pPr>
          </w:p>
        </w:tc>
        <w:tc>
          <w:tcPr>
            <w:tcW w:w="798" w:type="dxa"/>
            <w:tcBorders>
              <w:top w:val="single" w:sz="7" w:space="0" w:color="000000" w:themeColor="text1"/>
              <w:left w:val="single" w:sz="7" w:space="0" w:color="000000" w:themeColor="text1"/>
              <w:bottom w:val="single" w:sz="6" w:space="0" w:color="FFFFFF" w:themeColor="background1"/>
              <w:right w:val="single" w:sz="6" w:space="0" w:color="FFFFFF" w:themeColor="background1"/>
            </w:tcBorders>
            <w:vAlign w:val="center"/>
          </w:tcPr>
          <w:p w14:paraId="76337799" w14:textId="77777777" w:rsidR="008F77F2" w:rsidRPr="003F2B48" w:rsidRDefault="008F77F2">
            <w:pPr>
              <w:widowControl w:val="0"/>
              <w:spacing w:after="0" w:line="240" w:lineRule="auto"/>
              <w:jc w:val="center"/>
              <w:rPr>
                <w:rFonts w:ascii="Calibri" w:hAnsi="Calibri"/>
                <w:snapToGrid w:val="0"/>
                <w:lang w:bidi="ar-SA"/>
              </w:rPr>
            </w:pPr>
          </w:p>
        </w:tc>
        <w:tc>
          <w:tcPr>
            <w:tcW w:w="1623" w:type="dxa"/>
            <w:tcBorders>
              <w:top w:val="single" w:sz="7" w:space="0" w:color="000000" w:themeColor="text1"/>
              <w:left w:val="single" w:sz="7" w:space="0" w:color="000000" w:themeColor="text1"/>
              <w:bottom w:val="single" w:sz="6" w:space="0" w:color="FFFFFF" w:themeColor="background1"/>
              <w:right w:val="single" w:sz="6" w:space="0" w:color="FFFFFF" w:themeColor="background1"/>
            </w:tcBorders>
            <w:vAlign w:val="center"/>
          </w:tcPr>
          <w:p w14:paraId="2F80190D" w14:textId="77777777" w:rsidR="008F77F2" w:rsidRPr="003F2B48" w:rsidRDefault="008F77F2">
            <w:pPr>
              <w:widowControl w:val="0"/>
              <w:spacing w:after="0" w:line="240" w:lineRule="auto"/>
              <w:jc w:val="center"/>
              <w:rPr>
                <w:rFonts w:ascii="Calibri" w:hAnsi="Calibri"/>
                <w:snapToGrid w:val="0"/>
                <w:lang w:bidi="ar-SA"/>
              </w:rPr>
            </w:pPr>
          </w:p>
        </w:tc>
        <w:tc>
          <w:tcPr>
            <w:tcW w:w="1803" w:type="dxa"/>
            <w:tcBorders>
              <w:top w:val="single" w:sz="7" w:space="0" w:color="000000" w:themeColor="text1"/>
              <w:left w:val="single" w:sz="7" w:space="0" w:color="000000" w:themeColor="text1"/>
              <w:bottom w:val="single" w:sz="6" w:space="0" w:color="FFFFFF" w:themeColor="background1"/>
              <w:right w:val="single" w:sz="7" w:space="0" w:color="000000" w:themeColor="text1"/>
            </w:tcBorders>
            <w:vAlign w:val="center"/>
          </w:tcPr>
          <w:p w14:paraId="604DD3EC" w14:textId="77777777" w:rsidR="008F77F2" w:rsidRPr="003F2B48" w:rsidRDefault="008F77F2">
            <w:pPr>
              <w:widowControl w:val="0"/>
              <w:spacing w:after="0" w:line="240" w:lineRule="auto"/>
              <w:jc w:val="center"/>
              <w:rPr>
                <w:rFonts w:ascii="Calibri" w:hAnsi="Calibri"/>
                <w:snapToGrid w:val="0"/>
                <w:lang w:bidi="ar-SA"/>
              </w:rPr>
            </w:pPr>
          </w:p>
        </w:tc>
        <w:tc>
          <w:tcPr>
            <w:tcW w:w="1828" w:type="dxa"/>
            <w:tcBorders>
              <w:top w:val="single" w:sz="7" w:space="0" w:color="000000" w:themeColor="text1"/>
              <w:left w:val="single" w:sz="7" w:space="0" w:color="000000" w:themeColor="text1"/>
              <w:bottom w:val="single" w:sz="6" w:space="0" w:color="FFFFFF" w:themeColor="background1"/>
              <w:right w:val="single" w:sz="7" w:space="0" w:color="000000" w:themeColor="text1"/>
            </w:tcBorders>
            <w:vAlign w:val="center"/>
          </w:tcPr>
          <w:p w14:paraId="24C7FA86" w14:textId="77777777" w:rsidR="008F77F2" w:rsidRPr="003F2B48" w:rsidRDefault="008F77F2">
            <w:pPr>
              <w:widowControl w:val="0"/>
              <w:spacing w:after="0" w:line="240" w:lineRule="auto"/>
              <w:jc w:val="center"/>
              <w:rPr>
                <w:rFonts w:ascii="Calibri" w:hAnsi="Calibri"/>
                <w:snapToGrid w:val="0"/>
                <w:lang w:bidi="ar-SA"/>
              </w:rPr>
            </w:pPr>
          </w:p>
        </w:tc>
      </w:tr>
      <w:tr w:rsidR="003F2B48" w:rsidRPr="003F2B48" w14:paraId="3E5BC0C8" w14:textId="77777777" w:rsidTr="14672EBB">
        <w:trPr>
          <w:trHeight w:val="278"/>
          <w:jc w:val="center"/>
        </w:trPr>
        <w:tc>
          <w:tcPr>
            <w:tcW w:w="3079" w:type="dxa"/>
            <w:tcBorders>
              <w:top w:val="single" w:sz="7" w:space="0" w:color="000000" w:themeColor="text1"/>
              <w:left w:val="single" w:sz="7" w:space="0" w:color="000000" w:themeColor="text1"/>
              <w:bottom w:val="single" w:sz="6" w:space="0" w:color="FFFFFF" w:themeColor="background1"/>
              <w:right w:val="single" w:sz="6" w:space="0" w:color="FFFFFF" w:themeColor="background1"/>
            </w:tcBorders>
          </w:tcPr>
          <w:p w14:paraId="615A1E82" w14:textId="77777777" w:rsidR="008F77F2" w:rsidRPr="003F2B48" w:rsidRDefault="008F77F2">
            <w:pPr>
              <w:widowControl w:val="0"/>
              <w:spacing w:after="0" w:line="240" w:lineRule="auto"/>
              <w:jc w:val="both"/>
              <w:rPr>
                <w:rFonts w:ascii="Calibri" w:hAnsi="Calibri"/>
                <w:snapToGrid w:val="0"/>
                <w:lang w:bidi="ar-SA"/>
              </w:rPr>
            </w:pPr>
          </w:p>
        </w:tc>
        <w:tc>
          <w:tcPr>
            <w:tcW w:w="798" w:type="dxa"/>
            <w:tcBorders>
              <w:top w:val="single" w:sz="7" w:space="0" w:color="000000" w:themeColor="text1"/>
              <w:left w:val="single" w:sz="7" w:space="0" w:color="000000" w:themeColor="text1"/>
              <w:bottom w:val="single" w:sz="6" w:space="0" w:color="FFFFFF" w:themeColor="background1"/>
              <w:right w:val="single" w:sz="6" w:space="0" w:color="FFFFFF" w:themeColor="background1"/>
            </w:tcBorders>
            <w:vAlign w:val="center"/>
          </w:tcPr>
          <w:p w14:paraId="5951481A" w14:textId="77777777" w:rsidR="008F77F2" w:rsidRPr="003F2B48" w:rsidRDefault="008F77F2">
            <w:pPr>
              <w:widowControl w:val="0"/>
              <w:spacing w:after="0" w:line="240" w:lineRule="auto"/>
              <w:jc w:val="center"/>
              <w:rPr>
                <w:rFonts w:ascii="Calibri" w:hAnsi="Calibri"/>
                <w:snapToGrid w:val="0"/>
                <w:lang w:bidi="ar-SA"/>
              </w:rPr>
            </w:pPr>
          </w:p>
        </w:tc>
        <w:tc>
          <w:tcPr>
            <w:tcW w:w="1623" w:type="dxa"/>
            <w:tcBorders>
              <w:top w:val="single" w:sz="7" w:space="0" w:color="000000" w:themeColor="text1"/>
              <w:left w:val="single" w:sz="7" w:space="0" w:color="000000" w:themeColor="text1"/>
              <w:bottom w:val="single" w:sz="6" w:space="0" w:color="FFFFFF" w:themeColor="background1"/>
              <w:right w:val="single" w:sz="6" w:space="0" w:color="FFFFFF" w:themeColor="background1"/>
            </w:tcBorders>
            <w:vAlign w:val="center"/>
          </w:tcPr>
          <w:p w14:paraId="1E47F659" w14:textId="77777777" w:rsidR="008F77F2" w:rsidRPr="003F2B48" w:rsidRDefault="008F77F2">
            <w:pPr>
              <w:widowControl w:val="0"/>
              <w:spacing w:after="0" w:line="240" w:lineRule="auto"/>
              <w:jc w:val="center"/>
              <w:rPr>
                <w:rFonts w:ascii="Calibri" w:hAnsi="Calibri"/>
                <w:snapToGrid w:val="0"/>
                <w:lang w:bidi="ar-SA"/>
              </w:rPr>
            </w:pPr>
          </w:p>
        </w:tc>
        <w:tc>
          <w:tcPr>
            <w:tcW w:w="1803" w:type="dxa"/>
            <w:tcBorders>
              <w:top w:val="single" w:sz="7" w:space="0" w:color="000000" w:themeColor="text1"/>
              <w:left w:val="single" w:sz="7" w:space="0" w:color="000000" w:themeColor="text1"/>
              <w:bottom w:val="single" w:sz="6" w:space="0" w:color="FFFFFF" w:themeColor="background1"/>
              <w:right w:val="single" w:sz="7" w:space="0" w:color="000000" w:themeColor="text1"/>
            </w:tcBorders>
            <w:vAlign w:val="center"/>
          </w:tcPr>
          <w:p w14:paraId="49C27332" w14:textId="77777777" w:rsidR="008F77F2" w:rsidRPr="003F2B48" w:rsidRDefault="008F77F2">
            <w:pPr>
              <w:widowControl w:val="0"/>
              <w:spacing w:after="0" w:line="240" w:lineRule="auto"/>
              <w:jc w:val="center"/>
              <w:rPr>
                <w:rFonts w:ascii="Calibri" w:hAnsi="Calibri"/>
                <w:snapToGrid w:val="0"/>
                <w:lang w:bidi="ar-SA"/>
              </w:rPr>
            </w:pPr>
          </w:p>
        </w:tc>
        <w:tc>
          <w:tcPr>
            <w:tcW w:w="1828" w:type="dxa"/>
            <w:tcBorders>
              <w:top w:val="single" w:sz="7" w:space="0" w:color="000000" w:themeColor="text1"/>
              <w:left w:val="single" w:sz="7" w:space="0" w:color="000000" w:themeColor="text1"/>
              <w:bottom w:val="single" w:sz="6" w:space="0" w:color="FFFFFF" w:themeColor="background1"/>
              <w:right w:val="single" w:sz="7" w:space="0" w:color="000000" w:themeColor="text1"/>
            </w:tcBorders>
            <w:vAlign w:val="center"/>
          </w:tcPr>
          <w:p w14:paraId="43CA2E37" w14:textId="77777777" w:rsidR="008F77F2" w:rsidRPr="003F2B48" w:rsidRDefault="008F77F2">
            <w:pPr>
              <w:widowControl w:val="0"/>
              <w:spacing w:after="0" w:line="240" w:lineRule="auto"/>
              <w:jc w:val="center"/>
              <w:rPr>
                <w:rFonts w:ascii="Calibri" w:hAnsi="Calibri"/>
                <w:snapToGrid w:val="0"/>
                <w:lang w:bidi="ar-SA"/>
              </w:rPr>
            </w:pPr>
          </w:p>
        </w:tc>
      </w:tr>
      <w:tr w:rsidR="003F2B48" w:rsidRPr="003F2B48" w14:paraId="780426E0" w14:textId="77777777" w:rsidTr="14672EBB">
        <w:trPr>
          <w:trHeight w:val="262"/>
          <w:jc w:val="center"/>
        </w:trPr>
        <w:tc>
          <w:tcPr>
            <w:tcW w:w="3079" w:type="dxa"/>
            <w:tcBorders>
              <w:top w:val="single" w:sz="7" w:space="0" w:color="000000" w:themeColor="text1"/>
              <w:left w:val="single" w:sz="7" w:space="0" w:color="000000" w:themeColor="text1"/>
              <w:bottom w:val="single" w:sz="6" w:space="0" w:color="FFFFFF" w:themeColor="background1"/>
              <w:right w:val="single" w:sz="6" w:space="0" w:color="FFFFFF" w:themeColor="background1"/>
            </w:tcBorders>
          </w:tcPr>
          <w:p w14:paraId="60FF9976" w14:textId="77777777" w:rsidR="008F77F2" w:rsidRPr="003F2B48" w:rsidRDefault="008F77F2">
            <w:pPr>
              <w:widowControl w:val="0"/>
              <w:spacing w:after="0" w:line="240" w:lineRule="auto"/>
              <w:jc w:val="both"/>
              <w:rPr>
                <w:rFonts w:ascii="Calibri" w:hAnsi="Calibri"/>
                <w:b/>
                <w:snapToGrid w:val="0"/>
                <w:lang w:bidi="ar-SA"/>
              </w:rPr>
            </w:pPr>
          </w:p>
        </w:tc>
        <w:tc>
          <w:tcPr>
            <w:tcW w:w="798" w:type="dxa"/>
            <w:tcBorders>
              <w:top w:val="single" w:sz="7" w:space="0" w:color="000000" w:themeColor="text1"/>
              <w:left w:val="single" w:sz="7" w:space="0" w:color="000000" w:themeColor="text1"/>
              <w:bottom w:val="single" w:sz="6" w:space="0" w:color="FFFFFF" w:themeColor="background1"/>
              <w:right w:val="single" w:sz="6" w:space="0" w:color="FFFFFF" w:themeColor="background1"/>
            </w:tcBorders>
            <w:vAlign w:val="center"/>
          </w:tcPr>
          <w:p w14:paraId="48AF37C8" w14:textId="77777777" w:rsidR="008F77F2" w:rsidRPr="003F2B48" w:rsidRDefault="008F77F2">
            <w:pPr>
              <w:widowControl w:val="0"/>
              <w:spacing w:after="0" w:line="240" w:lineRule="auto"/>
              <w:jc w:val="center"/>
              <w:rPr>
                <w:rFonts w:ascii="Calibri" w:hAnsi="Calibri"/>
                <w:snapToGrid w:val="0"/>
                <w:lang w:bidi="ar-SA"/>
              </w:rPr>
            </w:pPr>
          </w:p>
        </w:tc>
        <w:tc>
          <w:tcPr>
            <w:tcW w:w="1623" w:type="dxa"/>
            <w:tcBorders>
              <w:top w:val="single" w:sz="7" w:space="0" w:color="000000" w:themeColor="text1"/>
              <w:left w:val="single" w:sz="7" w:space="0" w:color="000000" w:themeColor="text1"/>
              <w:bottom w:val="single" w:sz="6" w:space="0" w:color="FFFFFF" w:themeColor="background1"/>
              <w:right w:val="single" w:sz="6" w:space="0" w:color="FFFFFF" w:themeColor="background1"/>
            </w:tcBorders>
            <w:vAlign w:val="center"/>
          </w:tcPr>
          <w:p w14:paraId="04FBCD6D" w14:textId="77777777" w:rsidR="008F77F2" w:rsidRPr="003F2B48" w:rsidRDefault="008F77F2">
            <w:pPr>
              <w:widowControl w:val="0"/>
              <w:spacing w:after="0" w:line="240" w:lineRule="auto"/>
              <w:jc w:val="center"/>
              <w:rPr>
                <w:rFonts w:ascii="Calibri" w:hAnsi="Calibri"/>
                <w:snapToGrid w:val="0"/>
                <w:lang w:bidi="ar-SA"/>
              </w:rPr>
            </w:pPr>
          </w:p>
        </w:tc>
        <w:tc>
          <w:tcPr>
            <w:tcW w:w="1803" w:type="dxa"/>
            <w:tcBorders>
              <w:top w:val="single" w:sz="7" w:space="0" w:color="000000" w:themeColor="text1"/>
              <w:left w:val="single" w:sz="7" w:space="0" w:color="000000" w:themeColor="text1"/>
              <w:bottom w:val="single" w:sz="6" w:space="0" w:color="FFFFFF" w:themeColor="background1"/>
              <w:right w:val="single" w:sz="7" w:space="0" w:color="000000" w:themeColor="text1"/>
            </w:tcBorders>
            <w:vAlign w:val="center"/>
          </w:tcPr>
          <w:p w14:paraId="4B0472F0" w14:textId="77777777" w:rsidR="008F77F2" w:rsidRPr="003F2B48" w:rsidRDefault="008F77F2">
            <w:pPr>
              <w:widowControl w:val="0"/>
              <w:spacing w:after="0" w:line="240" w:lineRule="auto"/>
              <w:jc w:val="center"/>
              <w:rPr>
                <w:rFonts w:ascii="Calibri" w:hAnsi="Calibri"/>
                <w:snapToGrid w:val="0"/>
                <w:lang w:bidi="ar-SA"/>
              </w:rPr>
            </w:pPr>
          </w:p>
        </w:tc>
        <w:tc>
          <w:tcPr>
            <w:tcW w:w="1828" w:type="dxa"/>
            <w:tcBorders>
              <w:top w:val="single" w:sz="7" w:space="0" w:color="000000" w:themeColor="text1"/>
              <w:left w:val="single" w:sz="7" w:space="0" w:color="000000" w:themeColor="text1"/>
              <w:bottom w:val="single" w:sz="6" w:space="0" w:color="FFFFFF" w:themeColor="background1"/>
              <w:right w:val="single" w:sz="7" w:space="0" w:color="000000" w:themeColor="text1"/>
            </w:tcBorders>
            <w:vAlign w:val="center"/>
          </w:tcPr>
          <w:p w14:paraId="04BA3EB4" w14:textId="77777777" w:rsidR="008F77F2" w:rsidRPr="003F2B48" w:rsidRDefault="008F77F2">
            <w:pPr>
              <w:widowControl w:val="0"/>
              <w:spacing w:after="0" w:line="240" w:lineRule="auto"/>
              <w:jc w:val="center"/>
              <w:rPr>
                <w:rFonts w:ascii="Calibri" w:hAnsi="Calibri"/>
                <w:snapToGrid w:val="0"/>
                <w:lang w:bidi="ar-SA"/>
              </w:rPr>
            </w:pPr>
          </w:p>
        </w:tc>
      </w:tr>
      <w:tr w:rsidR="003F2B48" w:rsidRPr="003F2B48" w14:paraId="21FB4DBC" w14:textId="77777777" w:rsidTr="14672EBB">
        <w:trPr>
          <w:trHeight w:val="273"/>
          <w:jc w:val="center"/>
        </w:trPr>
        <w:tc>
          <w:tcPr>
            <w:tcW w:w="3079" w:type="dxa"/>
            <w:tcBorders>
              <w:top w:val="single" w:sz="7" w:space="0" w:color="000000" w:themeColor="text1"/>
              <w:left w:val="single" w:sz="7" w:space="0" w:color="000000" w:themeColor="text1"/>
              <w:bottom w:val="single" w:sz="6" w:space="0" w:color="FFFFFF" w:themeColor="background1"/>
              <w:right w:val="single" w:sz="6" w:space="0" w:color="FFFFFF" w:themeColor="background1"/>
            </w:tcBorders>
          </w:tcPr>
          <w:p w14:paraId="52545503" w14:textId="77777777" w:rsidR="008F77F2" w:rsidRPr="003F2B48" w:rsidRDefault="008F77F2">
            <w:pPr>
              <w:widowControl w:val="0"/>
              <w:spacing w:after="0" w:line="240" w:lineRule="auto"/>
              <w:jc w:val="both"/>
              <w:rPr>
                <w:rFonts w:ascii="Calibri" w:hAnsi="Calibri"/>
                <w:snapToGrid w:val="0"/>
                <w:lang w:bidi="ar-SA"/>
              </w:rPr>
            </w:pPr>
          </w:p>
          <w:p w14:paraId="084E34D3" w14:textId="77777777" w:rsidR="008F77F2" w:rsidRPr="003F2B48" w:rsidRDefault="008F77F2">
            <w:pPr>
              <w:widowControl w:val="0"/>
              <w:spacing w:after="0" w:line="240" w:lineRule="auto"/>
              <w:jc w:val="both"/>
              <w:rPr>
                <w:rFonts w:ascii="Calibri" w:hAnsi="Calibri"/>
                <w:snapToGrid w:val="0"/>
                <w:lang w:bidi="ar-SA"/>
              </w:rPr>
            </w:pPr>
          </w:p>
        </w:tc>
        <w:tc>
          <w:tcPr>
            <w:tcW w:w="798" w:type="dxa"/>
            <w:tcBorders>
              <w:top w:val="single" w:sz="7" w:space="0" w:color="000000" w:themeColor="text1"/>
              <w:left w:val="single" w:sz="7" w:space="0" w:color="000000" w:themeColor="text1"/>
              <w:bottom w:val="single" w:sz="6" w:space="0" w:color="FFFFFF" w:themeColor="background1"/>
              <w:right w:val="single" w:sz="6" w:space="0" w:color="FFFFFF" w:themeColor="background1"/>
            </w:tcBorders>
            <w:vAlign w:val="center"/>
          </w:tcPr>
          <w:p w14:paraId="3B4D493C" w14:textId="77777777" w:rsidR="008F77F2" w:rsidRPr="003F2B48" w:rsidRDefault="008F77F2">
            <w:pPr>
              <w:widowControl w:val="0"/>
              <w:spacing w:after="0" w:line="240" w:lineRule="auto"/>
              <w:jc w:val="center"/>
              <w:rPr>
                <w:rFonts w:ascii="Calibri" w:hAnsi="Calibri"/>
                <w:snapToGrid w:val="0"/>
                <w:lang w:bidi="ar-SA"/>
              </w:rPr>
            </w:pPr>
          </w:p>
        </w:tc>
        <w:tc>
          <w:tcPr>
            <w:tcW w:w="1623" w:type="dxa"/>
            <w:tcBorders>
              <w:top w:val="single" w:sz="7" w:space="0" w:color="000000" w:themeColor="text1"/>
              <w:left w:val="single" w:sz="7" w:space="0" w:color="000000" w:themeColor="text1"/>
              <w:bottom w:val="single" w:sz="6" w:space="0" w:color="FFFFFF" w:themeColor="background1"/>
              <w:right w:val="single" w:sz="6" w:space="0" w:color="FFFFFF" w:themeColor="background1"/>
            </w:tcBorders>
            <w:vAlign w:val="center"/>
          </w:tcPr>
          <w:p w14:paraId="1EFF60AF" w14:textId="77777777" w:rsidR="008F77F2" w:rsidRPr="003F2B48" w:rsidRDefault="008F77F2">
            <w:pPr>
              <w:widowControl w:val="0"/>
              <w:spacing w:after="0" w:line="240" w:lineRule="auto"/>
              <w:jc w:val="center"/>
              <w:rPr>
                <w:rFonts w:ascii="Calibri" w:hAnsi="Calibri"/>
                <w:snapToGrid w:val="0"/>
                <w:lang w:bidi="ar-SA"/>
              </w:rPr>
            </w:pPr>
          </w:p>
        </w:tc>
        <w:tc>
          <w:tcPr>
            <w:tcW w:w="1803" w:type="dxa"/>
            <w:tcBorders>
              <w:top w:val="single" w:sz="7" w:space="0" w:color="000000" w:themeColor="text1"/>
              <w:left w:val="single" w:sz="7" w:space="0" w:color="000000" w:themeColor="text1"/>
              <w:bottom w:val="single" w:sz="6" w:space="0" w:color="FFFFFF" w:themeColor="background1"/>
              <w:right w:val="single" w:sz="7" w:space="0" w:color="000000" w:themeColor="text1"/>
            </w:tcBorders>
            <w:vAlign w:val="center"/>
          </w:tcPr>
          <w:p w14:paraId="462CE3E7" w14:textId="77777777" w:rsidR="008F77F2" w:rsidRPr="003F2B48" w:rsidRDefault="008F77F2">
            <w:pPr>
              <w:widowControl w:val="0"/>
              <w:spacing w:after="0" w:line="240" w:lineRule="auto"/>
              <w:jc w:val="center"/>
              <w:rPr>
                <w:rFonts w:ascii="Calibri" w:hAnsi="Calibri"/>
                <w:snapToGrid w:val="0"/>
                <w:lang w:bidi="ar-SA"/>
              </w:rPr>
            </w:pPr>
          </w:p>
        </w:tc>
        <w:tc>
          <w:tcPr>
            <w:tcW w:w="1828" w:type="dxa"/>
            <w:tcBorders>
              <w:top w:val="single" w:sz="7" w:space="0" w:color="000000" w:themeColor="text1"/>
              <w:left w:val="single" w:sz="7" w:space="0" w:color="000000" w:themeColor="text1"/>
              <w:bottom w:val="single" w:sz="6" w:space="0" w:color="FFFFFF" w:themeColor="background1"/>
              <w:right w:val="single" w:sz="7" w:space="0" w:color="000000" w:themeColor="text1"/>
            </w:tcBorders>
            <w:vAlign w:val="center"/>
          </w:tcPr>
          <w:p w14:paraId="432FF5F3" w14:textId="77777777" w:rsidR="008F77F2" w:rsidRPr="003F2B48" w:rsidRDefault="008F77F2">
            <w:pPr>
              <w:widowControl w:val="0"/>
              <w:spacing w:after="0" w:line="240" w:lineRule="auto"/>
              <w:jc w:val="center"/>
              <w:rPr>
                <w:rFonts w:ascii="Calibri" w:hAnsi="Calibri"/>
                <w:snapToGrid w:val="0"/>
                <w:lang w:bidi="ar-SA"/>
              </w:rPr>
            </w:pPr>
          </w:p>
        </w:tc>
      </w:tr>
      <w:tr w:rsidR="003F2B48" w:rsidRPr="003F2B48" w14:paraId="42EEA8F8" w14:textId="77777777" w:rsidTr="14672EBB">
        <w:trPr>
          <w:trHeight w:val="458"/>
          <w:jc w:val="center"/>
        </w:trPr>
        <w:tc>
          <w:tcPr>
            <w:tcW w:w="3079" w:type="dxa"/>
            <w:tcBorders>
              <w:top w:val="single" w:sz="7" w:space="0" w:color="000000" w:themeColor="text1"/>
              <w:left w:val="single" w:sz="7" w:space="0" w:color="000000" w:themeColor="text1"/>
              <w:bottom w:val="single" w:sz="7" w:space="0" w:color="000000" w:themeColor="text1"/>
              <w:right w:val="single" w:sz="6" w:space="0" w:color="FFFFFF" w:themeColor="background1"/>
            </w:tcBorders>
          </w:tcPr>
          <w:p w14:paraId="40E1F2B3" w14:textId="77777777" w:rsidR="008F77F2" w:rsidRPr="003F2B48" w:rsidRDefault="008F77F2">
            <w:pPr>
              <w:widowControl w:val="0"/>
              <w:spacing w:after="0" w:line="240" w:lineRule="auto"/>
              <w:jc w:val="both"/>
              <w:rPr>
                <w:rFonts w:ascii="Calibri" w:hAnsi="Calibri"/>
                <w:snapToGrid w:val="0"/>
                <w:lang w:bidi="ar-SA"/>
              </w:rPr>
            </w:pPr>
          </w:p>
          <w:p w14:paraId="372888DB" w14:textId="77777777" w:rsidR="008F77F2" w:rsidRPr="003F2B48" w:rsidRDefault="008F77F2">
            <w:pPr>
              <w:widowControl w:val="0"/>
              <w:spacing w:after="0" w:line="240" w:lineRule="auto"/>
              <w:jc w:val="both"/>
              <w:rPr>
                <w:rFonts w:ascii="Calibri" w:hAnsi="Calibri"/>
                <w:snapToGrid w:val="0"/>
                <w:lang w:bidi="ar-SA"/>
              </w:rPr>
            </w:pPr>
          </w:p>
        </w:tc>
        <w:tc>
          <w:tcPr>
            <w:tcW w:w="798" w:type="dxa"/>
            <w:tcBorders>
              <w:top w:val="single" w:sz="7" w:space="0" w:color="000000" w:themeColor="text1"/>
              <w:left w:val="single" w:sz="7" w:space="0" w:color="000000" w:themeColor="text1"/>
              <w:bottom w:val="single" w:sz="7" w:space="0" w:color="000000" w:themeColor="text1"/>
              <w:right w:val="single" w:sz="6" w:space="0" w:color="FFFFFF" w:themeColor="background1"/>
            </w:tcBorders>
            <w:vAlign w:val="center"/>
          </w:tcPr>
          <w:p w14:paraId="29170C82" w14:textId="77777777" w:rsidR="008F77F2" w:rsidRPr="003F2B48" w:rsidRDefault="008F77F2">
            <w:pPr>
              <w:widowControl w:val="0"/>
              <w:spacing w:after="0" w:line="240" w:lineRule="auto"/>
              <w:jc w:val="center"/>
              <w:rPr>
                <w:rFonts w:ascii="Calibri" w:hAnsi="Calibri"/>
                <w:snapToGrid w:val="0"/>
                <w:lang w:bidi="ar-SA"/>
              </w:rPr>
            </w:pPr>
          </w:p>
        </w:tc>
        <w:tc>
          <w:tcPr>
            <w:tcW w:w="1623" w:type="dxa"/>
            <w:tcBorders>
              <w:top w:val="single" w:sz="7" w:space="0" w:color="000000" w:themeColor="text1"/>
              <w:left w:val="single" w:sz="7" w:space="0" w:color="000000" w:themeColor="text1"/>
              <w:bottom w:val="single" w:sz="7" w:space="0" w:color="000000" w:themeColor="text1"/>
              <w:right w:val="single" w:sz="6" w:space="0" w:color="FFFFFF" w:themeColor="background1"/>
            </w:tcBorders>
            <w:vAlign w:val="center"/>
          </w:tcPr>
          <w:p w14:paraId="74478D9F" w14:textId="77777777" w:rsidR="008F77F2" w:rsidRPr="003F2B48" w:rsidRDefault="008F77F2">
            <w:pPr>
              <w:widowControl w:val="0"/>
              <w:spacing w:after="0" w:line="240" w:lineRule="auto"/>
              <w:jc w:val="center"/>
              <w:rPr>
                <w:rFonts w:ascii="Calibri" w:hAnsi="Calibri"/>
                <w:snapToGrid w:val="0"/>
                <w:lang w:bidi="ar-SA"/>
              </w:rPr>
            </w:pPr>
          </w:p>
        </w:tc>
        <w:tc>
          <w:tcPr>
            <w:tcW w:w="1803"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8110804" w14:textId="77777777" w:rsidR="008F77F2" w:rsidRPr="003F2B48" w:rsidRDefault="008F77F2">
            <w:pPr>
              <w:widowControl w:val="0"/>
              <w:spacing w:after="0" w:line="240" w:lineRule="auto"/>
              <w:jc w:val="center"/>
              <w:rPr>
                <w:rFonts w:ascii="Calibri" w:hAnsi="Calibri"/>
                <w:snapToGrid w:val="0"/>
                <w:lang w:bidi="ar-SA"/>
              </w:rPr>
            </w:pPr>
          </w:p>
        </w:tc>
        <w:tc>
          <w:tcPr>
            <w:tcW w:w="182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6D7A03" w14:textId="77777777" w:rsidR="008F77F2" w:rsidRPr="003F2B48" w:rsidRDefault="008F77F2">
            <w:pPr>
              <w:widowControl w:val="0"/>
              <w:spacing w:after="0" w:line="240" w:lineRule="auto"/>
              <w:jc w:val="center"/>
              <w:rPr>
                <w:rFonts w:ascii="Calibri" w:hAnsi="Calibri"/>
                <w:snapToGrid w:val="0"/>
                <w:lang w:bidi="ar-SA"/>
              </w:rPr>
            </w:pPr>
          </w:p>
        </w:tc>
      </w:tr>
    </w:tbl>
    <w:p w14:paraId="58D510CD" w14:textId="77777777" w:rsidR="008F77F2" w:rsidRPr="003F2B48" w:rsidRDefault="008F77F2" w:rsidP="008F77F2">
      <w:pPr>
        <w:widowControl w:val="0"/>
        <w:spacing w:after="0" w:line="240" w:lineRule="auto"/>
        <w:jc w:val="both"/>
        <w:rPr>
          <w:rFonts w:ascii="Calibri" w:hAnsi="Calibri"/>
          <w:snapToGrid w:val="0"/>
          <w:vanish/>
          <w:lang w:bidi="ar-SA"/>
        </w:rPr>
      </w:pPr>
    </w:p>
    <w:p w14:paraId="00F27918" w14:textId="77777777" w:rsidR="008F77F2" w:rsidRPr="003F2B48" w:rsidRDefault="008F77F2" w:rsidP="008F77F2">
      <w:pPr>
        <w:widowControl w:val="0"/>
        <w:spacing w:after="0" w:line="240" w:lineRule="auto"/>
        <w:jc w:val="both"/>
        <w:rPr>
          <w:rFonts w:ascii="Calibri" w:hAnsi="Calibri"/>
          <w:snapToGrid w:val="0"/>
          <w:lang w:bidi="ar-SA"/>
        </w:rPr>
      </w:pPr>
    </w:p>
    <w:p w14:paraId="711C416B" w14:textId="77777777" w:rsidR="008F77F2" w:rsidRPr="003F2B48" w:rsidRDefault="008F77F2" w:rsidP="008F77F2">
      <w:pPr>
        <w:widowControl w:val="0"/>
        <w:spacing w:after="0" w:line="240" w:lineRule="auto"/>
        <w:jc w:val="both"/>
        <w:rPr>
          <w:rFonts w:ascii="Calibri" w:hAnsi="Calibri"/>
          <w:b/>
          <w:snapToGrid w:val="0"/>
          <w:lang w:bidi="ar-SA"/>
        </w:rPr>
      </w:pPr>
    </w:p>
    <w:p w14:paraId="64068C72" w14:textId="3D04A1E4" w:rsidR="008F77F2" w:rsidRPr="003F2B48" w:rsidRDefault="008F77F2" w:rsidP="008F77F2">
      <w:pPr>
        <w:widowControl w:val="0"/>
        <w:spacing w:after="0" w:line="240" w:lineRule="auto"/>
        <w:jc w:val="both"/>
        <w:rPr>
          <w:rFonts w:ascii="Calibri" w:hAnsi="Calibri"/>
          <w:b/>
          <w:snapToGrid w:val="0"/>
          <w:lang w:bidi="ar-SA"/>
        </w:rPr>
      </w:pPr>
      <w:r w:rsidRPr="003F2B48">
        <w:rPr>
          <w:rFonts w:ascii="Calibri" w:hAnsi="Calibri"/>
          <w:b/>
          <w:snapToGrid w:val="0"/>
          <w:lang w:bidi="ar-SA"/>
        </w:rPr>
        <w:t xml:space="preserve">Total Cost: </w:t>
      </w:r>
      <w:r w:rsidR="2209815B" w:rsidRPr="003F2B48">
        <w:rPr>
          <w:rFonts w:ascii="Calibri" w:hAnsi="Calibri"/>
          <w:b/>
          <w:bCs/>
          <w:snapToGrid w:val="0"/>
          <w:lang w:bidi="ar-SA"/>
        </w:rPr>
        <w:t>HTG</w:t>
      </w:r>
      <w:r w:rsidRPr="003F2B48">
        <w:rPr>
          <w:rFonts w:ascii="Calibri" w:hAnsi="Calibri"/>
          <w:b/>
          <w:bCs/>
          <w:snapToGrid w:val="0"/>
          <w:lang w:bidi="ar-SA"/>
        </w:rPr>
        <w:t>_________________</w:t>
      </w:r>
    </w:p>
    <w:p w14:paraId="4EC50A1D" w14:textId="7821EB13" w:rsidR="001B518D" w:rsidRPr="003F2B48" w:rsidRDefault="001B518D" w:rsidP="008F77F2">
      <w:pPr>
        <w:widowControl w:val="0"/>
        <w:spacing w:after="0" w:line="240" w:lineRule="auto"/>
        <w:jc w:val="both"/>
        <w:rPr>
          <w:rFonts w:ascii="Calibri" w:hAnsi="Calibri"/>
          <w:b/>
          <w:snapToGrid w:val="0"/>
          <w:lang w:bidi="ar-SA"/>
        </w:rPr>
      </w:pPr>
    </w:p>
    <w:p w14:paraId="4844315C" w14:textId="77777777" w:rsidR="001B518D" w:rsidRPr="003F2B48" w:rsidRDefault="001B518D" w:rsidP="008F77F2">
      <w:pPr>
        <w:widowControl w:val="0"/>
        <w:spacing w:after="0" w:line="240" w:lineRule="auto"/>
        <w:jc w:val="both"/>
        <w:rPr>
          <w:rFonts w:ascii="Calibri" w:hAnsi="Calibri"/>
          <w:b/>
          <w:snapToGrid w:val="0"/>
          <w:lang w:bidi="ar-SA"/>
        </w:rPr>
      </w:pPr>
    </w:p>
    <w:p w14:paraId="7440094D" w14:textId="1571E222" w:rsidR="008F77F2" w:rsidRPr="003F2B48" w:rsidRDefault="00111A01" w:rsidP="00111A01">
      <w:pPr>
        <w:spacing w:after="160" w:line="259" w:lineRule="auto"/>
        <w:jc w:val="center"/>
        <w:rPr>
          <w:rFonts w:ascii="Calibri" w:hAnsi="Calibri"/>
          <w:b/>
          <w:snapToGrid w:val="0"/>
          <w:lang w:bidi="ar-SA"/>
        </w:rPr>
      </w:pPr>
      <w:r w:rsidRPr="003F2B48">
        <w:rPr>
          <w:rFonts w:ascii="Calibri" w:hAnsi="Calibri"/>
          <w:b/>
          <w:snapToGrid w:val="0"/>
          <w:lang w:bidi="ar-SA"/>
        </w:rPr>
        <w:br w:type="page"/>
      </w:r>
      <w:r w:rsidR="008F77F2" w:rsidRPr="003F2B48">
        <w:rPr>
          <w:rFonts w:ascii="Calibri" w:hAnsi="Calibri"/>
          <w:b/>
          <w:snapToGrid w:val="0"/>
          <w:lang w:bidi="ar-SA"/>
        </w:rPr>
        <w:lastRenderedPageBreak/>
        <w:t>4.0 OFFEROR’S SUMMARY SHEET</w:t>
      </w:r>
    </w:p>
    <w:p w14:paraId="57B1B4B9" w14:textId="77777777" w:rsidR="008F77F2" w:rsidRPr="003F2B48" w:rsidRDefault="008F77F2" w:rsidP="008F77F2">
      <w:pPr>
        <w:widowControl w:val="0"/>
        <w:spacing w:after="0" w:line="240" w:lineRule="auto"/>
        <w:jc w:val="both"/>
        <w:rPr>
          <w:rFonts w:ascii="Calibri" w:hAnsi="Calibri"/>
          <w:snapToGrid w:val="0"/>
          <w:lang w:bidi="ar-SA"/>
        </w:rPr>
      </w:pPr>
    </w:p>
    <w:p w14:paraId="576F10D2" w14:textId="77777777" w:rsidR="008F77F2" w:rsidRPr="003F2B48" w:rsidRDefault="008F77F2" w:rsidP="008F77F2">
      <w:pPr>
        <w:widowControl w:val="0"/>
        <w:spacing w:after="0" w:line="240" w:lineRule="auto"/>
        <w:jc w:val="both"/>
        <w:rPr>
          <w:rFonts w:ascii="Calibri" w:hAnsi="Calibri"/>
          <w:snapToGrid w:val="0"/>
          <w:lang w:bidi="ar-SA"/>
        </w:rPr>
      </w:pPr>
      <w:r w:rsidRPr="003F2B48">
        <w:rPr>
          <w:rFonts w:ascii="Calibri" w:hAnsi="Calibri"/>
          <w:snapToGrid w:val="0"/>
          <w:lang w:bidi="ar-SA"/>
        </w:rPr>
        <w:t xml:space="preserve">I. </w:t>
      </w:r>
      <w:r w:rsidRPr="003F2B48">
        <w:rPr>
          <w:rFonts w:ascii="Calibri" w:hAnsi="Calibri"/>
          <w:snapToGrid w:val="0"/>
          <w:lang w:bidi="ar-SA"/>
        </w:rPr>
        <w:tab/>
        <w:t>Name of Offeror:</w:t>
      </w:r>
      <w:r w:rsidRPr="003F2B48">
        <w:rPr>
          <w:rFonts w:ascii="Calibri" w:hAnsi="Calibri"/>
          <w:snapToGrid w:val="0"/>
          <w:lang w:bidi="ar-SA"/>
        </w:rPr>
        <w:tab/>
      </w:r>
      <w:r w:rsidRPr="003F2B48">
        <w:rPr>
          <w:rFonts w:ascii="Calibri" w:hAnsi="Calibri"/>
          <w:snapToGrid w:val="0"/>
          <w:lang w:bidi="ar-SA"/>
        </w:rPr>
        <w:tab/>
      </w:r>
    </w:p>
    <w:p w14:paraId="24EAABB0" w14:textId="77777777" w:rsidR="008F77F2" w:rsidRPr="003F2B48" w:rsidRDefault="008F77F2" w:rsidP="008F77F2">
      <w:pPr>
        <w:widowControl w:val="0"/>
        <w:spacing w:after="0" w:line="240" w:lineRule="auto"/>
        <w:ind w:firstLine="720"/>
        <w:jc w:val="both"/>
        <w:rPr>
          <w:rFonts w:ascii="Calibri" w:hAnsi="Calibri"/>
          <w:snapToGrid w:val="0"/>
          <w:lang w:bidi="ar-SA"/>
        </w:rPr>
      </w:pPr>
      <w:r w:rsidRPr="003F2B48">
        <w:rPr>
          <w:rFonts w:ascii="Calibri" w:hAnsi="Calibri"/>
          <w:snapToGrid w:val="0"/>
          <w:lang w:bidi="ar-SA"/>
        </w:rPr>
        <w:t>Address:</w:t>
      </w:r>
      <w:r w:rsidRPr="003F2B48">
        <w:rPr>
          <w:rFonts w:ascii="Calibri" w:hAnsi="Calibri"/>
          <w:snapToGrid w:val="0"/>
          <w:lang w:bidi="ar-SA"/>
        </w:rPr>
        <w:tab/>
      </w:r>
      <w:r w:rsidRPr="003F2B48">
        <w:rPr>
          <w:rFonts w:ascii="Calibri" w:hAnsi="Calibri"/>
          <w:snapToGrid w:val="0"/>
          <w:lang w:bidi="ar-SA"/>
        </w:rPr>
        <w:tab/>
      </w:r>
    </w:p>
    <w:p w14:paraId="16F33A6F" w14:textId="77777777" w:rsidR="008F77F2" w:rsidRPr="003F2B48" w:rsidRDefault="008F77F2" w:rsidP="008F77F2">
      <w:pPr>
        <w:widowControl w:val="0"/>
        <w:spacing w:after="0" w:line="240" w:lineRule="auto"/>
        <w:ind w:firstLine="720"/>
        <w:jc w:val="both"/>
        <w:rPr>
          <w:rFonts w:ascii="Calibri" w:hAnsi="Calibri"/>
          <w:snapToGrid w:val="0"/>
          <w:lang w:bidi="ar-SA"/>
        </w:rPr>
      </w:pPr>
      <w:r w:rsidRPr="003F2B48">
        <w:rPr>
          <w:rFonts w:ascii="Calibri" w:hAnsi="Calibri"/>
          <w:snapToGrid w:val="0"/>
          <w:lang w:bidi="ar-SA"/>
        </w:rPr>
        <w:t>Telephone/Fax No.</w:t>
      </w:r>
      <w:r w:rsidRPr="003F2B48">
        <w:rPr>
          <w:rFonts w:ascii="Calibri" w:hAnsi="Calibri"/>
          <w:snapToGrid w:val="0"/>
          <w:lang w:bidi="ar-SA"/>
        </w:rPr>
        <w:tab/>
      </w:r>
    </w:p>
    <w:p w14:paraId="0C1562EF" w14:textId="77777777" w:rsidR="008F77F2" w:rsidRPr="003F2B48" w:rsidRDefault="008F77F2" w:rsidP="008F77F2">
      <w:pPr>
        <w:widowControl w:val="0"/>
        <w:spacing w:after="0" w:line="240" w:lineRule="auto"/>
        <w:jc w:val="both"/>
        <w:rPr>
          <w:rFonts w:ascii="Calibri" w:hAnsi="Calibri"/>
          <w:snapToGrid w:val="0"/>
          <w:lang w:bidi="ar-SA"/>
        </w:rPr>
      </w:pPr>
    </w:p>
    <w:p w14:paraId="2B811D8D" w14:textId="77777777" w:rsidR="008F77F2" w:rsidRPr="003F2B48" w:rsidRDefault="008F77F2" w:rsidP="008F77F2">
      <w:pPr>
        <w:widowControl w:val="0"/>
        <w:spacing w:after="0" w:line="240" w:lineRule="auto"/>
        <w:jc w:val="both"/>
        <w:rPr>
          <w:rFonts w:ascii="Calibri" w:hAnsi="Calibri"/>
          <w:snapToGrid w:val="0"/>
          <w:lang w:bidi="ar-SA"/>
        </w:rPr>
      </w:pPr>
    </w:p>
    <w:p w14:paraId="135782F1" w14:textId="555FE1BB" w:rsidR="008F77F2" w:rsidRPr="003F2B48" w:rsidRDefault="008F77F2" w:rsidP="008F77F2">
      <w:pPr>
        <w:widowControl w:val="0"/>
        <w:spacing w:after="0" w:line="240" w:lineRule="auto"/>
        <w:jc w:val="both"/>
        <w:rPr>
          <w:rFonts w:ascii="Calibri" w:hAnsi="Calibri"/>
          <w:snapToGrid w:val="0"/>
          <w:lang w:bidi="ar-SA"/>
        </w:rPr>
      </w:pPr>
      <w:r w:rsidRPr="003F2B48">
        <w:rPr>
          <w:rFonts w:ascii="Calibri" w:hAnsi="Calibri"/>
          <w:snapToGrid w:val="0"/>
          <w:lang w:bidi="ar-SA"/>
        </w:rPr>
        <w:t xml:space="preserve">II. </w:t>
      </w:r>
      <w:r w:rsidRPr="003F2B48">
        <w:rPr>
          <w:rFonts w:ascii="Calibri" w:hAnsi="Calibri"/>
          <w:snapToGrid w:val="0"/>
          <w:lang w:bidi="ar-SA"/>
        </w:rPr>
        <w:tab/>
        <w:t>International warranty for</w:t>
      </w:r>
      <w:r w:rsidRPr="003F2B48">
        <w:rPr>
          <w:rFonts w:ascii="Calibri" w:hAnsi="Calibri"/>
          <w:lang w:bidi="ar-SA"/>
        </w:rPr>
        <w:t xml:space="preserve"> </w:t>
      </w:r>
      <w:r w:rsidR="6B46C9E1" w:rsidRPr="003F2B48">
        <w:rPr>
          <w:rFonts w:ascii="Calibri" w:hAnsi="Calibri"/>
          <w:lang w:bidi="ar-SA"/>
        </w:rPr>
        <w:t xml:space="preserve">health </w:t>
      </w:r>
      <w:r w:rsidR="00B84F83">
        <w:rPr>
          <w:rFonts w:ascii="Calibri" w:hAnsi="Calibri"/>
          <w:lang w:bidi="ar-SA"/>
        </w:rPr>
        <w:t xml:space="preserve">and life </w:t>
      </w:r>
      <w:r w:rsidR="6B46C9E1" w:rsidRPr="003F2B48">
        <w:rPr>
          <w:rFonts w:ascii="Calibri" w:hAnsi="Calibri"/>
          <w:lang w:bidi="ar-SA"/>
        </w:rPr>
        <w:t>insurance services</w:t>
      </w:r>
      <w:r w:rsidRPr="003F2B48">
        <w:rPr>
          <w:rFonts w:ascii="Calibri" w:hAnsi="Calibri"/>
          <w:snapToGrid w:val="0"/>
          <w:lang w:bidi="ar-SA"/>
        </w:rPr>
        <w:t xml:space="preserve"> :</w:t>
      </w:r>
      <w:r w:rsidR="00CF44FF" w:rsidRPr="003F2B48">
        <w:rPr>
          <w:rFonts w:ascii="Calibri" w:hAnsi="Calibri"/>
          <w:snapToGrid w:val="0"/>
          <w:lang w:bidi="ar-SA"/>
        </w:rPr>
        <w:t xml:space="preserve">   </w:t>
      </w:r>
      <w:r w:rsidRPr="003F2B48">
        <w:rPr>
          <w:rFonts w:ascii="Calibri" w:hAnsi="Calibri"/>
          <w:snapToGrid w:val="0"/>
          <w:lang w:bidi="ar-SA"/>
        </w:rPr>
        <w:t>_____yes</w:t>
      </w:r>
      <w:r w:rsidRPr="003F2B48">
        <w:rPr>
          <w:rFonts w:ascii="Calibri" w:hAnsi="Calibri"/>
          <w:snapToGrid w:val="0"/>
          <w:lang w:bidi="ar-SA"/>
        </w:rPr>
        <w:tab/>
        <w:t>_____no</w:t>
      </w:r>
    </w:p>
    <w:p w14:paraId="1F470D6D" w14:textId="77777777" w:rsidR="008F77F2" w:rsidRPr="003F2B48" w:rsidRDefault="008F77F2" w:rsidP="008F77F2">
      <w:pPr>
        <w:widowControl w:val="0"/>
        <w:spacing w:after="0" w:line="240" w:lineRule="auto"/>
        <w:jc w:val="both"/>
        <w:rPr>
          <w:rFonts w:ascii="Calibri" w:hAnsi="Calibri"/>
          <w:snapToGrid w:val="0"/>
          <w:lang w:bidi="ar-SA"/>
        </w:rPr>
      </w:pPr>
    </w:p>
    <w:p w14:paraId="03DAD915" w14:textId="77777777" w:rsidR="008F77F2" w:rsidRPr="003F2B48" w:rsidRDefault="008F77F2" w:rsidP="008F77F2">
      <w:pPr>
        <w:widowControl w:val="0"/>
        <w:spacing w:after="0" w:line="240" w:lineRule="auto"/>
        <w:jc w:val="both"/>
        <w:rPr>
          <w:rFonts w:ascii="Calibri" w:hAnsi="Calibri"/>
          <w:snapToGrid w:val="0"/>
          <w:lang w:bidi="ar-SA"/>
        </w:rPr>
      </w:pPr>
    </w:p>
    <w:p w14:paraId="7DC69CDE" w14:textId="5A71E29B" w:rsidR="008F77F2" w:rsidRPr="003F2B48" w:rsidRDefault="008F77F2" w:rsidP="008F77F2">
      <w:pPr>
        <w:widowControl w:val="0"/>
        <w:spacing w:after="0" w:line="240" w:lineRule="auto"/>
        <w:jc w:val="both"/>
        <w:rPr>
          <w:rFonts w:ascii="Calibri" w:hAnsi="Calibri"/>
          <w:snapToGrid w:val="0"/>
          <w:lang w:bidi="ar-SA"/>
        </w:rPr>
      </w:pPr>
      <w:r w:rsidRPr="003F2B48">
        <w:rPr>
          <w:rFonts w:ascii="Calibri" w:hAnsi="Calibri"/>
          <w:snapToGrid w:val="0"/>
          <w:lang w:bidi="ar-SA"/>
        </w:rPr>
        <w:t xml:space="preserve">III. </w:t>
      </w:r>
      <w:r w:rsidRPr="003F2B48">
        <w:rPr>
          <w:rFonts w:ascii="Calibri" w:hAnsi="Calibri"/>
          <w:snapToGrid w:val="0"/>
          <w:lang w:bidi="ar-SA"/>
        </w:rPr>
        <w:tab/>
        <w:t xml:space="preserve">Authorized Agent(s) in </w:t>
      </w:r>
      <w:r w:rsidR="00CF44FF" w:rsidRPr="003F2B48">
        <w:rPr>
          <w:rFonts w:ascii="Calibri" w:hAnsi="Calibri"/>
          <w:snapToGrid w:val="0"/>
          <w:lang w:bidi="ar-SA"/>
        </w:rPr>
        <w:t>Haiti</w:t>
      </w:r>
      <w:r w:rsidRPr="003F2B48">
        <w:rPr>
          <w:rFonts w:ascii="Calibri" w:hAnsi="Calibri"/>
          <w:snapToGrid w:val="0"/>
          <w:lang w:bidi="ar-SA"/>
        </w:rPr>
        <w:t>:</w:t>
      </w:r>
    </w:p>
    <w:p w14:paraId="477CF13A" w14:textId="77777777" w:rsidR="008F77F2" w:rsidRPr="003F2B48" w:rsidRDefault="008F77F2" w:rsidP="008F77F2">
      <w:pPr>
        <w:widowControl w:val="0"/>
        <w:spacing w:after="0" w:line="240" w:lineRule="auto"/>
        <w:jc w:val="both"/>
        <w:rPr>
          <w:rFonts w:ascii="Calibri" w:hAnsi="Calibri"/>
          <w:snapToGrid w:val="0"/>
          <w:lang w:bidi="ar-SA"/>
        </w:rPr>
      </w:pPr>
    </w:p>
    <w:p w14:paraId="1F3F0C39" w14:textId="2701E83E" w:rsidR="008F77F2" w:rsidRPr="003F2B48" w:rsidRDefault="008F77F2" w:rsidP="008F77F2">
      <w:pPr>
        <w:widowControl w:val="0"/>
        <w:spacing w:after="0" w:line="240" w:lineRule="auto"/>
        <w:jc w:val="both"/>
        <w:rPr>
          <w:rFonts w:ascii="Calibri" w:hAnsi="Calibri"/>
          <w:snapToGrid w:val="0"/>
          <w:lang w:bidi="ar-SA"/>
        </w:rPr>
      </w:pPr>
      <w:r w:rsidRPr="003F2B48">
        <w:rPr>
          <w:rFonts w:ascii="Calibri" w:hAnsi="Calibri"/>
          <w:snapToGrid w:val="0"/>
          <w:lang w:bidi="ar-SA"/>
        </w:rPr>
        <w:t xml:space="preserve"> </w:t>
      </w:r>
      <w:r w:rsidRPr="003F2B48">
        <w:rPr>
          <w:rFonts w:ascii="Calibri" w:hAnsi="Calibri"/>
          <w:snapToGrid w:val="0"/>
          <w:lang w:bidi="ar-SA"/>
        </w:rPr>
        <w:tab/>
        <w:t>Name(s)</w:t>
      </w:r>
      <w:r w:rsidR="0010623A" w:rsidRPr="003F2B48">
        <w:rPr>
          <w:rFonts w:ascii="Calibri" w:hAnsi="Calibri"/>
          <w:snapToGrid w:val="0"/>
          <w:lang w:bidi="ar-SA"/>
        </w:rPr>
        <w:t>:</w:t>
      </w:r>
    </w:p>
    <w:p w14:paraId="23F3D0E0" w14:textId="699A7293" w:rsidR="008F77F2" w:rsidRPr="003F2B48" w:rsidRDefault="008F77F2" w:rsidP="008F77F2">
      <w:pPr>
        <w:widowControl w:val="0"/>
        <w:spacing w:after="0" w:line="240" w:lineRule="auto"/>
        <w:jc w:val="both"/>
        <w:rPr>
          <w:rFonts w:ascii="Calibri" w:hAnsi="Calibri"/>
          <w:snapToGrid w:val="0"/>
          <w:lang w:bidi="ar-SA"/>
        </w:rPr>
      </w:pPr>
      <w:r w:rsidRPr="003F2B48">
        <w:rPr>
          <w:rFonts w:ascii="Calibri" w:hAnsi="Calibri"/>
          <w:snapToGrid w:val="0"/>
          <w:lang w:bidi="ar-SA"/>
        </w:rPr>
        <w:t xml:space="preserve"> </w:t>
      </w:r>
      <w:r w:rsidRPr="003F2B48">
        <w:rPr>
          <w:rFonts w:ascii="Calibri" w:hAnsi="Calibri"/>
          <w:snapToGrid w:val="0"/>
          <w:lang w:bidi="ar-SA"/>
        </w:rPr>
        <w:tab/>
      </w:r>
      <w:r w:rsidR="0010623A" w:rsidRPr="003F2B48">
        <w:rPr>
          <w:rFonts w:ascii="Calibri" w:hAnsi="Calibri"/>
          <w:snapToGrid w:val="0"/>
          <w:lang w:bidi="ar-SA"/>
        </w:rPr>
        <w:t>A</w:t>
      </w:r>
      <w:r w:rsidRPr="003F2B48">
        <w:rPr>
          <w:rFonts w:ascii="Calibri" w:hAnsi="Calibri"/>
          <w:snapToGrid w:val="0"/>
          <w:lang w:bidi="ar-SA"/>
        </w:rPr>
        <w:t>ddress(s)</w:t>
      </w:r>
      <w:r w:rsidR="0010623A" w:rsidRPr="003F2B48">
        <w:rPr>
          <w:rFonts w:ascii="Calibri" w:hAnsi="Calibri"/>
          <w:snapToGrid w:val="0"/>
          <w:lang w:bidi="ar-SA"/>
        </w:rPr>
        <w:t>:</w:t>
      </w:r>
    </w:p>
    <w:p w14:paraId="1866A743" w14:textId="3301DD7A" w:rsidR="00600F3E" w:rsidRPr="003F2B48" w:rsidRDefault="008F77F2" w:rsidP="008F77F2">
      <w:pPr>
        <w:widowControl w:val="0"/>
        <w:spacing w:after="0" w:line="240" w:lineRule="auto"/>
        <w:jc w:val="both"/>
        <w:rPr>
          <w:rFonts w:ascii="Calibri" w:hAnsi="Calibri"/>
          <w:snapToGrid w:val="0"/>
          <w:lang w:bidi="ar-SA"/>
        </w:rPr>
      </w:pPr>
      <w:r w:rsidRPr="003F2B48">
        <w:rPr>
          <w:rFonts w:ascii="Calibri" w:hAnsi="Calibri"/>
          <w:snapToGrid w:val="0"/>
          <w:lang w:bidi="ar-SA"/>
        </w:rPr>
        <w:t xml:space="preserve"> </w:t>
      </w:r>
      <w:r w:rsidRPr="003F2B48">
        <w:rPr>
          <w:rFonts w:ascii="Calibri" w:hAnsi="Calibri"/>
          <w:snapToGrid w:val="0"/>
          <w:lang w:bidi="ar-SA"/>
        </w:rPr>
        <w:tab/>
        <w:t>Telephone No.(s)</w:t>
      </w:r>
      <w:r w:rsidR="0010623A" w:rsidRPr="003F2B48">
        <w:rPr>
          <w:rFonts w:ascii="Calibri" w:hAnsi="Calibri"/>
          <w:snapToGrid w:val="0"/>
          <w:lang w:bidi="ar-SA"/>
        </w:rPr>
        <w:t>:</w:t>
      </w:r>
      <w:r w:rsidRPr="003F2B48">
        <w:rPr>
          <w:rFonts w:ascii="Calibri" w:hAnsi="Calibri"/>
          <w:snapToGrid w:val="0"/>
          <w:lang w:bidi="ar-SA"/>
        </w:rPr>
        <w:t xml:space="preserve"> </w:t>
      </w:r>
      <w:r w:rsidRPr="003F2B48">
        <w:rPr>
          <w:rFonts w:ascii="Calibri" w:hAnsi="Calibri"/>
          <w:snapToGrid w:val="0"/>
          <w:lang w:bidi="ar-SA"/>
        </w:rPr>
        <w:tab/>
      </w:r>
    </w:p>
    <w:p w14:paraId="4512555B" w14:textId="0F375F7A" w:rsidR="008F77F2" w:rsidRPr="003F2B48" w:rsidRDefault="00600F3E" w:rsidP="008F77F2">
      <w:pPr>
        <w:widowControl w:val="0"/>
        <w:spacing w:after="0" w:line="240" w:lineRule="auto"/>
        <w:jc w:val="both"/>
        <w:rPr>
          <w:rFonts w:ascii="Calibri" w:hAnsi="Calibri"/>
          <w:snapToGrid w:val="0"/>
          <w:lang w:bidi="ar-SA"/>
        </w:rPr>
      </w:pPr>
      <w:r w:rsidRPr="003F2B48">
        <w:rPr>
          <w:rFonts w:ascii="Calibri" w:hAnsi="Calibri"/>
          <w:snapToGrid w:val="0"/>
          <w:lang w:bidi="ar-SA"/>
        </w:rPr>
        <w:tab/>
        <w:t>Email Address</w:t>
      </w:r>
      <w:r w:rsidR="0010623A" w:rsidRPr="003F2B48">
        <w:rPr>
          <w:rFonts w:ascii="Calibri" w:hAnsi="Calibri"/>
          <w:snapToGrid w:val="0"/>
          <w:lang w:bidi="ar-SA"/>
        </w:rPr>
        <w:t>:</w:t>
      </w:r>
      <w:r w:rsidR="008F77F2" w:rsidRPr="003F2B48">
        <w:rPr>
          <w:rFonts w:ascii="Calibri" w:hAnsi="Calibri"/>
          <w:snapToGrid w:val="0"/>
          <w:lang w:bidi="ar-SA"/>
        </w:rPr>
        <w:t xml:space="preserve"> </w:t>
      </w:r>
    </w:p>
    <w:p w14:paraId="6A70AA96" w14:textId="77777777" w:rsidR="008F77F2" w:rsidRPr="003F2B48" w:rsidRDefault="008F77F2" w:rsidP="008F77F2">
      <w:pPr>
        <w:widowControl w:val="0"/>
        <w:spacing w:after="0" w:line="240" w:lineRule="auto"/>
        <w:jc w:val="both"/>
        <w:rPr>
          <w:rFonts w:ascii="Calibri" w:hAnsi="Calibri"/>
          <w:snapToGrid w:val="0"/>
          <w:lang w:bidi="ar-SA"/>
        </w:rPr>
      </w:pPr>
    </w:p>
    <w:p w14:paraId="7F4D3D5E" w14:textId="0D3B368B" w:rsidR="008F77F2" w:rsidRPr="003F2B48" w:rsidRDefault="008F77F2" w:rsidP="008F77F2">
      <w:pPr>
        <w:widowControl w:val="0"/>
        <w:spacing w:after="0" w:line="240" w:lineRule="auto"/>
        <w:jc w:val="both"/>
        <w:rPr>
          <w:rFonts w:ascii="Calibri" w:hAnsi="Calibri"/>
          <w:snapToGrid w:val="0"/>
          <w:lang w:bidi="ar-SA"/>
        </w:rPr>
      </w:pPr>
      <w:r w:rsidRPr="003F2B48">
        <w:rPr>
          <w:rFonts w:ascii="Calibri" w:hAnsi="Calibri"/>
          <w:snapToGrid w:val="0"/>
          <w:lang w:bidi="ar-SA"/>
        </w:rPr>
        <w:t>IV.</w:t>
      </w:r>
      <w:r w:rsidRPr="003F2B48">
        <w:rPr>
          <w:rFonts w:ascii="Calibri" w:hAnsi="Calibri"/>
          <w:snapToGrid w:val="0"/>
          <w:lang w:bidi="ar-SA"/>
        </w:rPr>
        <w:tab/>
      </w:r>
      <w:r w:rsidRPr="003F2B48">
        <w:rPr>
          <w:rFonts w:ascii="Calibri" w:hAnsi="Calibri"/>
          <w:b/>
          <w:snapToGrid w:val="0"/>
          <w:lang w:bidi="ar-SA"/>
        </w:rPr>
        <w:t>Total Commodity Schedule Cost</w:t>
      </w:r>
      <w:r w:rsidRPr="003F2B48">
        <w:rPr>
          <w:rFonts w:ascii="Calibri" w:hAnsi="Calibri"/>
          <w:snapToGrid w:val="0"/>
          <w:lang w:bidi="ar-SA"/>
        </w:rPr>
        <w:tab/>
      </w:r>
      <w:r w:rsidR="723FC3CD" w:rsidRPr="003F2B48">
        <w:rPr>
          <w:rFonts w:ascii="Calibri" w:hAnsi="Calibri"/>
          <w:snapToGrid w:val="0"/>
          <w:lang w:bidi="ar-SA"/>
        </w:rPr>
        <w:t>HTG</w:t>
      </w:r>
      <w:r w:rsidRPr="003F2B48">
        <w:rPr>
          <w:rFonts w:ascii="Calibri" w:hAnsi="Calibri"/>
          <w:snapToGrid w:val="0"/>
          <w:lang w:bidi="ar-SA"/>
        </w:rPr>
        <w:t>_____________________</w:t>
      </w:r>
    </w:p>
    <w:p w14:paraId="26822CC6" w14:textId="4864BF25" w:rsidR="008F77F2" w:rsidRPr="003F2B48" w:rsidRDefault="008F77F2" w:rsidP="008F77F2">
      <w:pPr>
        <w:widowControl w:val="0"/>
        <w:spacing w:after="0" w:line="240" w:lineRule="auto"/>
        <w:jc w:val="both"/>
        <w:rPr>
          <w:rFonts w:ascii="Calibri" w:hAnsi="Calibri"/>
          <w:snapToGrid w:val="0"/>
          <w:lang w:bidi="ar-SA"/>
        </w:rPr>
      </w:pPr>
    </w:p>
    <w:p w14:paraId="6AFC7661" w14:textId="7E73973F" w:rsidR="008F77F2" w:rsidRPr="003F2B48" w:rsidRDefault="008F77F2" w:rsidP="008F77F2">
      <w:pPr>
        <w:widowControl w:val="0"/>
        <w:spacing w:after="0" w:line="240" w:lineRule="auto"/>
        <w:ind w:firstLine="720"/>
        <w:jc w:val="both"/>
        <w:rPr>
          <w:rFonts w:ascii="Calibri" w:hAnsi="Calibri"/>
          <w:snapToGrid w:val="0"/>
          <w:lang w:bidi="ar-SA"/>
        </w:rPr>
      </w:pPr>
      <w:r w:rsidRPr="003F2B48">
        <w:rPr>
          <w:rFonts w:ascii="Calibri" w:hAnsi="Calibri"/>
          <w:snapToGrid w:val="0"/>
          <w:lang w:bidi="ar-SA"/>
        </w:rPr>
        <w:t>Other</w:t>
      </w:r>
      <w:r w:rsidRPr="003F2B48">
        <w:rPr>
          <w:rFonts w:ascii="Calibri" w:hAnsi="Calibri"/>
          <w:snapToGrid w:val="0"/>
          <w:lang w:bidi="ar-SA"/>
        </w:rPr>
        <w:tab/>
      </w:r>
      <w:r w:rsidRPr="003F2B48">
        <w:rPr>
          <w:rFonts w:ascii="Calibri" w:hAnsi="Calibri"/>
          <w:snapToGrid w:val="0"/>
          <w:lang w:bidi="ar-SA"/>
        </w:rPr>
        <w:tab/>
      </w:r>
      <w:r w:rsidRPr="003F2B48">
        <w:rPr>
          <w:rFonts w:ascii="Calibri" w:hAnsi="Calibri"/>
          <w:snapToGrid w:val="0"/>
          <w:lang w:bidi="ar-SA"/>
        </w:rPr>
        <w:tab/>
      </w:r>
      <w:r w:rsidRPr="003F2B48">
        <w:rPr>
          <w:rFonts w:ascii="Calibri" w:hAnsi="Calibri"/>
          <w:snapToGrid w:val="0"/>
          <w:lang w:bidi="ar-SA"/>
        </w:rPr>
        <w:tab/>
      </w:r>
      <w:r w:rsidRPr="003F2B48">
        <w:rPr>
          <w:rFonts w:ascii="Calibri" w:hAnsi="Calibri"/>
          <w:snapToGrid w:val="0"/>
          <w:lang w:bidi="ar-SA"/>
        </w:rPr>
        <w:tab/>
      </w:r>
      <w:r w:rsidR="14CFE50B" w:rsidRPr="003F2B48">
        <w:rPr>
          <w:rFonts w:ascii="Calibri" w:hAnsi="Calibri"/>
          <w:snapToGrid w:val="0"/>
          <w:lang w:bidi="ar-SA"/>
        </w:rPr>
        <w:t>HTG</w:t>
      </w:r>
      <w:r w:rsidRPr="003F2B48">
        <w:rPr>
          <w:rFonts w:ascii="Calibri" w:hAnsi="Calibri"/>
          <w:snapToGrid w:val="0"/>
          <w:lang w:bidi="ar-SA"/>
        </w:rPr>
        <w:t>_____________________</w:t>
      </w:r>
    </w:p>
    <w:p w14:paraId="725647E5" w14:textId="77777777" w:rsidR="008F77F2" w:rsidRPr="003F2B48" w:rsidRDefault="008F77F2" w:rsidP="008F77F2">
      <w:pPr>
        <w:widowControl w:val="0"/>
        <w:spacing w:after="0" w:line="240" w:lineRule="auto"/>
        <w:jc w:val="both"/>
        <w:rPr>
          <w:rFonts w:ascii="Calibri" w:hAnsi="Calibri"/>
          <w:snapToGrid w:val="0"/>
          <w:lang w:bidi="ar-SA"/>
        </w:rPr>
      </w:pPr>
    </w:p>
    <w:p w14:paraId="73110251" w14:textId="74D031CE" w:rsidR="008F77F2" w:rsidRPr="003F2B48" w:rsidRDefault="008F77F2" w:rsidP="008F77F2">
      <w:pPr>
        <w:widowControl w:val="0"/>
        <w:spacing w:after="0" w:line="240" w:lineRule="auto"/>
        <w:ind w:firstLine="720"/>
        <w:jc w:val="both"/>
        <w:rPr>
          <w:rFonts w:ascii="Calibri" w:hAnsi="Calibri"/>
          <w:b/>
          <w:snapToGrid w:val="0"/>
          <w:lang w:bidi="ar-SA"/>
        </w:rPr>
      </w:pPr>
      <w:r w:rsidRPr="003F2B48">
        <w:rPr>
          <w:rFonts w:ascii="Calibri" w:hAnsi="Calibri"/>
          <w:b/>
          <w:bCs/>
          <w:snapToGrid w:val="0"/>
          <w:lang w:bidi="ar-SA"/>
        </w:rPr>
        <w:t>TOTAL COST</w:t>
      </w:r>
      <w:r w:rsidRPr="003F2B48">
        <w:rPr>
          <w:rFonts w:ascii="Calibri" w:hAnsi="Calibri"/>
          <w:b/>
          <w:snapToGrid w:val="0"/>
          <w:lang w:bidi="ar-SA"/>
        </w:rPr>
        <w:tab/>
      </w:r>
      <w:r w:rsidRPr="003F2B48">
        <w:rPr>
          <w:rFonts w:ascii="Calibri" w:hAnsi="Calibri"/>
          <w:b/>
          <w:snapToGrid w:val="0"/>
          <w:lang w:bidi="ar-SA"/>
        </w:rPr>
        <w:tab/>
      </w:r>
      <w:r w:rsidRPr="003F2B48">
        <w:rPr>
          <w:rFonts w:ascii="Calibri" w:hAnsi="Calibri"/>
          <w:b/>
          <w:snapToGrid w:val="0"/>
          <w:lang w:bidi="ar-SA"/>
        </w:rPr>
        <w:tab/>
      </w:r>
      <w:r w:rsidR="001B518D" w:rsidRPr="003F2B48">
        <w:rPr>
          <w:rFonts w:ascii="Calibri" w:hAnsi="Calibri"/>
          <w:b/>
          <w:snapToGrid w:val="0"/>
          <w:lang w:bidi="ar-SA"/>
        </w:rPr>
        <w:tab/>
      </w:r>
      <w:r w:rsidR="3BE55942" w:rsidRPr="003F2B48">
        <w:rPr>
          <w:rFonts w:ascii="Calibri" w:hAnsi="Calibri"/>
          <w:b/>
          <w:bCs/>
          <w:snapToGrid w:val="0"/>
          <w:lang w:bidi="ar-SA"/>
        </w:rPr>
        <w:t>HTG</w:t>
      </w:r>
      <w:r w:rsidRPr="003F2B48">
        <w:rPr>
          <w:rFonts w:ascii="Calibri" w:hAnsi="Calibri"/>
          <w:b/>
          <w:bCs/>
          <w:snapToGrid w:val="0"/>
          <w:lang w:bidi="ar-SA"/>
        </w:rPr>
        <w:t>_____________________</w:t>
      </w:r>
    </w:p>
    <w:p w14:paraId="6E92CD71" w14:textId="77777777" w:rsidR="008F77F2" w:rsidRPr="003F2B48" w:rsidRDefault="008F77F2" w:rsidP="008F77F2">
      <w:pPr>
        <w:widowControl w:val="0"/>
        <w:spacing w:after="0" w:line="240" w:lineRule="auto"/>
        <w:jc w:val="both"/>
        <w:rPr>
          <w:rFonts w:ascii="Calibri" w:hAnsi="Calibri"/>
          <w:snapToGrid w:val="0"/>
          <w:lang w:bidi="ar-SA"/>
        </w:rPr>
      </w:pPr>
    </w:p>
    <w:p w14:paraId="10E0572C" w14:textId="77777777" w:rsidR="008F77F2" w:rsidRPr="003F2B48" w:rsidRDefault="008F77F2" w:rsidP="008F77F2">
      <w:pPr>
        <w:widowControl w:val="0"/>
        <w:spacing w:after="0" w:line="240" w:lineRule="auto"/>
        <w:jc w:val="both"/>
        <w:rPr>
          <w:rFonts w:ascii="Calibri" w:hAnsi="Calibri"/>
          <w:snapToGrid w:val="0"/>
          <w:lang w:bidi="ar-SA"/>
        </w:rPr>
      </w:pPr>
    </w:p>
    <w:p w14:paraId="097CF4DA" w14:textId="77777777" w:rsidR="008F77F2" w:rsidRPr="003F2B48" w:rsidRDefault="008F77F2" w:rsidP="008F77F2">
      <w:pPr>
        <w:widowControl w:val="0"/>
        <w:spacing w:after="0" w:line="240" w:lineRule="auto"/>
        <w:jc w:val="both"/>
        <w:rPr>
          <w:rFonts w:ascii="Calibri" w:hAnsi="Calibri"/>
          <w:snapToGrid w:val="0"/>
          <w:lang w:bidi="ar-SA"/>
        </w:rPr>
      </w:pPr>
      <w:r w:rsidRPr="003F2B48">
        <w:rPr>
          <w:rFonts w:ascii="Calibri" w:hAnsi="Calibri"/>
          <w:snapToGrid w:val="0"/>
          <w:lang w:bidi="ar-SA"/>
        </w:rPr>
        <w:t>V.</w:t>
      </w:r>
      <w:r w:rsidRPr="003F2B48">
        <w:rPr>
          <w:rFonts w:ascii="Calibri" w:hAnsi="Calibri"/>
          <w:snapToGrid w:val="0"/>
          <w:lang w:bidi="ar-SA"/>
        </w:rPr>
        <w:tab/>
        <w:t>Delivery time</w:t>
      </w:r>
    </w:p>
    <w:p w14:paraId="19C9F5B6" w14:textId="77777777" w:rsidR="008F77F2" w:rsidRPr="003F2B48" w:rsidRDefault="008F77F2" w:rsidP="008F77F2">
      <w:pPr>
        <w:widowControl w:val="0"/>
        <w:spacing w:after="0" w:line="240" w:lineRule="auto"/>
        <w:jc w:val="both"/>
        <w:rPr>
          <w:rFonts w:ascii="Calibri" w:hAnsi="Calibri"/>
          <w:snapToGrid w:val="0"/>
          <w:lang w:bidi="ar-SA"/>
        </w:rPr>
      </w:pPr>
    </w:p>
    <w:p w14:paraId="73E40887" w14:textId="77777777" w:rsidR="008F77F2" w:rsidRPr="003F2B48" w:rsidRDefault="008F77F2" w:rsidP="008F77F2">
      <w:pPr>
        <w:widowControl w:val="0"/>
        <w:spacing w:after="0" w:line="240" w:lineRule="auto"/>
        <w:ind w:firstLine="720"/>
        <w:jc w:val="both"/>
        <w:rPr>
          <w:rFonts w:ascii="Calibri" w:hAnsi="Calibri"/>
          <w:snapToGrid w:val="0"/>
          <w:lang w:bidi="ar-SA"/>
        </w:rPr>
      </w:pPr>
      <w:r w:rsidRPr="003F2B48">
        <w:rPr>
          <w:rFonts w:ascii="Calibri" w:hAnsi="Calibri"/>
          <w:snapToGrid w:val="0"/>
          <w:lang w:bidi="ar-SA"/>
        </w:rPr>
        <w:t>From receipt of order to delivery</w:t>
      </w:r>
      <w:r w:rsidRPr="003F2B48">
        <w:rPr>
          <w:rFonts w:ascii="Calibri" w:hAnsi="Calibri"/>
          <w:snapToGrid w:val="0"/>
          <w:lang w:bidi="ar-SA"/>
        </w:rPr>
        <w:tab/>
      </w:r>
      <w:r w:rsidRPr="007C6E03">
        <w:rPr>
          <w:rFonts w:ascii="Calibri" w:hAnsi="Calibri"/>
          <w:snapToGrid w:val="0"/>
          <w:lang w:bidi="ar-SA"/>
        </w:rPr>
        <w:t>_________________</w:t>
      </w:r>
      <w:r w:rsidRPr="003F2B48">
        <w:rPr>
          <w:rFonts w:ascii="Calibri" w:hAnsi="Calibri"/>
          <w:snapToGrid w:val="0"/>
          <w:lang w:bidi="ar-SA"/>
        </w:rPr>
        <w:t xml:space="preserve"> calendar days</w:t>
      </w:r>
    </w:p>
    <w:p w14:paraId="0E2812D7" w14:textId="77777777" w:rsidR="008F77F2" w:rsidRPr="003F2B48" w:rsidRDefault="008F77F2" w:rsidP="008F77F2">
      <w:pPr>
        <w:widowControl w:val="0"/>
        <w:spacing w:after="0" w:line="240" w:lineRule="auto"/>
        <w:jc w:val="both"/>
        <w:rPr>
          <w:rFonts w:ascii="Calibri" w:hAnsi="Calibri"/>
          <w:snapToGrid w:val="0"/>
          <w:lang w:bidi="ar-SA"/>
        </w:rPr>
      </w:pPr>
    </w:p>
    <w:p w14:paraId="326775E2" w14:textId="77777777" w:rsidR="008F77F2" w:rsidRPr="003F2B48" w:rsidRDefault="008F77F2" w:rsidP="008F77F2">
      <w:pPr>
        <w:widowControl w:val="0"/>
        <w:spacing w:after="0" w:line="240" w:lineRule="auto"/>
        <w:jc w:val="both"/>
        <w:rPr>
          <w:rFonts w:ascii="Calibri" w:hAnsi="Calibri"/>
          <w:snapToGrid w:val="0"/>
          <w:lang w:bidi="ar-SA"/>
        </w:rPr>
      </w:pPr>
    </w:p>
    <w:p w14:paraId="46222649" w14:textId="77777777" w:rsidR="008F77F2" w:rsidRPr="003F2B48" w:rsidRDefault="008F77F2" w:rsidP="008F77F2">
      <w:pPr>
        <w:widowControl w:val="0"/>
        <w:spacing w:after="0" w:line="240" w:lineRule="auto"/>
        <w:ind w:left="720" w:firstLine="720"/>
        <w:jc w:val="both"/>
        <w:rPr>
          <w:rFonts w:ascii="Calibri" w:hAnsi="Calibri"/>
          <w:snapToGrid w:val="0"/>
          <w:lang w:bidi="ar-SA"/>
        </w:rPr>
      </w:pPr>
      <w:r w:rsidRPr="003F2B48">
        <w:rPr>
          <w:rFonts w:ascii="Calibri" w:hAnsi="Calibri"/>
          <w:snapToGrid w:val="0"/>
          <w:lang w:bidi="ar-SA"/>
        </w:rPr>
        <w:t xml:space="preserve">Signature: </w:t>
      </w:r>
      <w:r w:rsidRPr="003F2B48">
        <w:rPr>
          <w:rFonts w:ascii="Calibri" w:hAnsi="Calibri"/>
          <w:snapToGrid w:val="0"/>
          <w:lang w:bidi="ar-SA"/>
        </w:rPr>
        <w:tab/>
        <w:t>_________________________</w:t>
      </w:r>
    </w:p>
    <w:p w14:paraId="2723876D" w14:textId="77777777" w:rsidR="008F77F2" w:rsidRPr="003F2B48" w:rsidRDefault="008F77F2" w:rsidP="008F77F2">
      <w:pPr>
        <w:widowControl w:val="0"/>
        <w:spacing w:after="0" w:line="240" w:lineRule="auto"/>
        <w:jc w:val="both"/>
        <w:rPr>
          <w:rFonts w:ascii="Calibri" w:hAnsi="Calibri"/>
          <w:snapToGrid w:val="0"/>
          <w:lang w:bidi="ar-SA"/>
        </w:rPr>
      </w:pPr>
    </w:p>
    <w:p w14:paraId="190F3053" w14:textId="77777777" w:rsidR="008F77F2" w:rsidRPr="003F2B48" w:rsidRDefault="008F77F2" w:rsidP="008F77F2">
      <w:pPr>
        <w:widowControl w:val="0"/>
        <w:spacing w:after="0" w:line="240" w:lineRule="auto"/>
        <w:ind w:left="720" w:firstLine="720"/>
        <w:jc w:val="both"/>
        <w:rPr>
          <w:rFonts w:ascii="Calibri" w:hAnsi="Calibri"/>
          <w:snapToGrid w:val="0"/>
          <w:lang w:bidi="ar-SA"/>
        </w:rPr>
      </w:pPr>
      <w:r w:rsidRPr="003F2B48">
        <w:rPr>
          <w:rFonts w:ascii="Calibri" w:hAnsi="Calibri"/>
          <w:snapToGrid w:val="0"/>
          <w:lang w:bidi="ar-SA"/>
        </w:rPr>
        <w:t>Name:</w:t>
      </w:r>
      <w:r w:rsidRPr="003F2B48">
        <w:rPr>
          <w:rFonts w:ascii="Calibri" w:hAnsi="Calibri"/>
          <w:snapToGrid w:val="0"/>
          <w:lang w:bidi="ar-SA"/>
        </w:rPr>
        <w:tab/>
      </w:r>
      <w:r w:rsidRPr="003F2B48">
        <w:rPr>
          <w:rFonts w:ascii="Calibri" w:hAnsi="Calibri"/>
          <w:snapToGrid w:val="0"/>
          <w:lang w:bidi="ar-SA"/>
        </w:rPr>
        <w:tab/>
        <w:t>_________________________</w:t>
      </w:r>
    </w:p>
    <w:p w14:paraId="76BD9DD1" w14:textId="77777777" w:rsidR="008F77F2" w:rsidRPr="003F2B48" w:rsidRDefault="008F77F2" w:rsidP="008F77F2">
      <w:pPr>
        <w:widowControl w:val="0"/>
        <w:spacing w:after="0" w:line="240" w:lineRule="auto"/>
        <w:jc w:val="both"/>
        <w:rPr>
          <w:rFonts w:ascii="Calibri" w:hAnsi="Calibri"/>
          <w:snapToGrid w:val="0"/>
          <w:lang w:bidi="ar-SA"/>
        </w:rPr>
      </w:pPr>
    </w:p>
    <w:p w14:paraId="66329490" w14:textId="7BBB9BAA" w:rsidR="0075535C" w:rsidRPr="003F2B48" w:rsidRDefault="008F77F2" w:rsidP="00A6394A">
      <w:pPr>
        <w:widowControl w:val="0"/>
        <w:spacing w:after="0" w:line="240" w:lineRule="auto"/>
        <w:ind w:left="720" w:firstLine="720"/>
        <w:jc w:val="both"/>
      </w:pPr>
      <w:r w:rsidRPr="003F2B48">
        <w:rPr>
          <w:rFonts w:ascii="Calibri" w:hAnsi="Calibri"/>
          <w:snapToGrid w:val="0"/>
          <w:lang w:bidi="ar-SA"/>
        </w:rPr>
        <w:t>Title:</w:t>
      </w:r>
      <w:r w:rsidRPr="003F2B48">
        <w:rPr>
          <w:rFonts w:ascii="Calibri" w:hAnsi="Calibri"/>
          <w:snapToGrid w:val="0"/>
          <w:lang w:bidi="ar-SA"/>
        </w:rPr>
        <w:tab/>
      </w:r>
      <w:r w:rsidRPr="003F2B48">
        <w:rPr>
          <w:rFonts w:ascii="Calibri" w:hAnsi="Calibri"/>
          <w:snapToGrid w:val="0"/>
          <w:lang w:bidi="ar-SA"/>
        </w:rPr>
        <w:tab/>
        <w:t>_____________________</w:t>
      </w:r>
      <w:r w:rsidR="00A6394A" w:rsidRPr="003F2B48">
        <w:rPr>
          <w:rFonts w:ascii="Calibri" w:hAnsi="Calibri"/>
          <w:snapToGrid w:val="0"/>
          <w:lang w:bidi="ar-SA"/>
        </w:rPr>
        <w:t>____</w:t>
      </w:r>
    </w:p>
    <w:sectPr w:rsidR="0075535C" w:rsidRPr="003F2B48" w:rsidSect="00885654">
      <w:headerReference w:type="default" r:id="rId16"/>
      <w:footerReference w:type="default" r:id="rId17"/>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659DE" w14:textId="77777777" w:rsidR="00DF5DE4" w:rsidRDefault="00DF5DE4" w:rsidP="00600F3E">
      <w:pPr>
        <w:spacing w:after="0" w:line="240" w:lineRule="auto"/>
      </w:pPr>
      <w:r>
        <w:separator/>
      </w:r>
    </w:p>
  </w:endnote>
  <w:endnote w:type="continuationSeparator" w:id="0">
    <w:p w14:paraId="2F70276D" w14:textId="77777777" w:rsidR="00DF5DE4" w:rsidRDefault="00DF5DE4" w:rsidP="00600F3E">
      <w:pPr>
        <w:spacing w:after="0" w:line="240" w:lineRule="auto"/>
      </w:pPr>
      <w:r>
        <w:continuationSeparator/>
      </w:r>
    </w:p>
  </w:endnote>
  <w:endnote w:type="continuationNotice" w:id="1">
    <w:p w14:paraId="6C71C48A" w14:textId="77777777" w:rsidR="00DF5DE4" w:rsidRDefault="00DF5D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49553" w14:textId="77777777" w:rsidR="005B7445" w:rsidRDefault="005B7445">
    <w:pPr>
      <w:spacing w:line="240" w:lineRule="exact"/>
    </w:pPr>
  </w:p>
  <w:p w14:paraId="4BF17136" w14:textId="77777777" w:rsidR="005B7445" w:rsidRDefault="00905700">
    <w:pPr>
      <w:framePr w:w="9361" w:wrap="notBeside" w:vAnchor="text" w:hAnchor="text" w:x="1" w:y="1"/>
      <w:jc w:val="center"/>
      <w:rPr>
        <w:rFonts w:ascii="CG Times" w:hAnsi="CG Times"/>
      </w:rPr>
    </w:pPr>
    <w:r>
      <w:rPr>
        <w:rFonts w:ascii="CG Times" w:hAnsi="CG Times"/>
      </w:rPr>
      <w:fldChar w:fldCharType="begin"/>
    </w:r>
    <w:r>
      <w:rPr>
        <w:rFonts w:ascii="CG Times" w:hAnsi="CG Times"/>
      </w:rPr>
      <w:instrText xml:space="preserve">PAGE </w:instrText>
    </w:r>
    <w:r>
      <w:rPr>
        <w:rFonts w:ascii="CG Times" w:hAnsi="CG Times"/>
      </w:rPr>
      <w:fldChar w:fldCharType="separate"/>
    </w:r>
    <w:r>
      <w:rPr>
        <w:rFonts w:ascii="CG Times" w:hAnsi="CG Times"/>
        <w:noProof/>
      </w:rPr>
      <w:t>23</w:t>
    </w:r>
    <w:r>
      <w:rPr>
        <w:rFonts w:ascii="CG Times" w:hAnsi="CG Times"/>
      </w:rPr>
      <w:fldChar w:fldCharType="end"/>
    </w:r>
  </w:p>
  <w:p w14:paraId="0890F937" w14:textId="77777777" w:rsidR="005B7445" w:rsidRDefault="005B74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F5510" w14:textId="77777777" w:rsidR="00DF5DE4" w:rsidRDefault="00DF5DE4" w:rsidP="00600F3E">
      <w:pPr>
        <w:spacing w:after="0" w:line="240" w:lineRule="auto"/>
      </w:pPr>
      <w:r>
        <w:separator/>
      </w:r>
    </w:p>
  </w:footnote>
  <w:footnote w:type="continuationSeparator" w:id="0">
    <w:p w14:paraId="0A40B045" w14:textId="77777777" w:rsidR="00DF5DE4" w:rsidRDefault="00DF5DE4" w:rsidP="00600F3E">
      <w:pPr>
        <w:spacing w:after="0" w:line="240" w:lineRule="auto"/>
      </w:pPr>
      <w:r>
        <w:continuationSeparator/>
      </w:r>
    </w:p>
  </w:footnote>
  <w:footnote w:type="continuationNotice" w:id="1">
    <w:p w14:paraId="7BEA6159" w14:textId="77777777" w:rsidR="00DF5DE4" w:rsidRDefault="00DF5DE4">
      <w:pPr>
        <w:spacing w:after="0" w:line="240" w:lineRule="auto"/>
      </w:pPr>
    </w:p>
  </w:footnote>
  <w:footnote w:id="2">
    <w:p w14:paraId="628D4A8C" w14:textId="33D4EA1E" w:rsidR="00535392" w:rsidRDefault="00535392">
      <w:pPr>
        <w:pStyle w:val="FootnoteText"/>
      </w:pPr>
      <w:r>
        <w:rPr>
          <w:rStyle w:val="FootnoteReference"/>
        </w:rPr>
        <w:footnoteRef/>
      </w:r>
      <w:r>
        <w:t xml:space="preserve"> Please check </w:t>
      </w:r>
      <w:hyperlink r:id="rId1" w:history="1">
        <w:r>
          <w:rPr>
            <w:rStyle w:val="Hyperlink"/>
          </w:rPr>
          <w:t>Sanctions Programs and Country Information | Office of Foreign Assets Control (treasury.gov)</w:t>
        </w:r>
      </w:hyperlink>
      <w:r>
        <w:t xml:space="preserve"> for current list of prohibited sources as determined by OFAC.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C3BD3" w14:textId="0669215B" w:rsidR="00600F3E" w:rsidRDefault="00600F3E">
    <w:pPr>
      <w:pStyle w:val="Header"/>
    </w:pPr>
    <w:r>
      <w:rPr>
        <w:noProof/>
      </w:rPr>
      <w:drawing>
        <wp:anchor distT="0" distB="0" distL="114300" distR="114300" simplePos="0" relativeHeight="251658752" behindDoc="1" locked="0" layoutInCell="1" allowOverlap="1" wp14:anchorId="39B46C01" wp14:editId="695663EE">
          <wp:simplePos x="0" y="0"/>
          <wp:positionH relativeFrom="margin">
            <wp:posOffset>-984841</wp:posOffset>
          </wp:positionH>
          <wp:positionV relativeFrom="paragraph">
            <wp:posOffset>-1020592</wp:posOffset>
          </wp:positionV>
          <wp:extent cx="8569842" cy="11090438"/>
          <wp:effectExtent l="0" t="0" r="3175" b="0"/>
          <wp:wrapNone/>
          <wp:docPr id="869203655" name="Picture 86920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9842" cy="110904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63095" w14:textId="1C7C58D7" w:rsidR="001B5257" w:rsidRDefault="001B5257">
    <w:pPr>
      <w:pStyle w:val="Header"/>
    </w:pPr>
    <w:r>
      <w:rPr>
        <w:noProof/>
      </w:rPr>
      <w:drawing>
        <wp:anchor distT="0" distB="0" distL="114300" distR="114300" simplePos="0" relativeHeight="251662336" behindDoc="1" locked="1" layoutInCell="1" allowOverlap="1" wp14:anchorId="6968FABB" wp14:editId="191DE6E6">
          <wp:simplePos x="0" y="0"/>
          <wp:positionH relativeFrom="page">
            <wp:posOffset>110490</wp:posOffset>
          </wp:positionH>
          <wp:positionV relativeFrom="page">
            <wp:posOffset>-19685</wp:posOffset>
          </wp:positionV>
          <wp:extent cx="7781290" cy="10076180"/>
          <wp:effectExtent l="0" t="0" r="0" b="0"/>
          <wp:wrapNone/>
          <wp:docPr id="1038639718" name="Picture 1" descr="A blue and white page with 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036283" name="Picture 1" descr="A blue and white page with a blue and white logo&#10;&#10;Description automatically generated with medium confidence"/>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781290" cy="100761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6BF13" w14:textId="328B3D3B" w:rsidR="00600F3E" w:rsidRDefault="001B5257">
    <w:pPr>
      <w:pStyle w:val="Header"/>
    </w:pPr>
    <w:r>
      <w:rPr>
        <w:noProof/>
      </w:rPr>
      <w:drawing>
        <wp:anchor distT="0" distB="0" distL="114300" distR="114300" simplePos="0" relativeHeight="251660288" behindDoc="1" locked="1" layoutInCell="1" allowOverlap="1" wp14:anchorId="22B8CBBD" wp14:editId="720B9165">
          <wp:simplePos x="0" y="0"/>
          <wp:positionH relativeFrom="page">
            <wp:posOffset>83185</wp:posOffset>
          </wp:positionH>
          <wp:positionV relativeFrom="page">
            <wp:posOffset>-124460</wp:posOffset>
          </wp:positionV>
          <wp:extent cx="7781290" cy="10076180"/>
          <wp:effectExtent l="0" t="0" r="0" b="0"/>
          <wp:wrapNone/>
          <wp:docPr id="1085869193" name="Picture 1" descr="A blue and white page with 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036283" name="Picture 1" descr="A blue and white page with a blue and white logo&#10;&#10;Description automatically generated with medium confidence"/>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781290" cy="100761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31CD9"/>
    <w:multiLevelType w:val="hybridMultilevel"/>
    <w:tmpl w:val="584A63EC"/>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12163"/>
    <w:multiLevelType w:val="hybridMultilevel"/>
    <w:tmpl w:val="E37A482A"/>
    <w:lvl w:ilvl="0" w:tplc="C0B0B9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F012F"/>
    <w:multiLevelType w:val="hybridMultilevel"/>
    <w:tmpl w:val="432C3BAE"/>
    <w:lvl w:ilvl="0" w:tplc="601CAA98">
      <w:start w:val="1"/>
      <w:numFmt w:val="decimal"/>
      <w:lvlText w:val="%1."/>
      <w:lvlJc w:val="left"/>
      <w:pPr>
        <w:ind w:left="1004" w:hanging="360"/>
      </w:pPr>
    </w:lvl>
    <w:lvl w:ilvl="1" w:tplc="055E3ADE" w:tentative="1">
      <w:start w:val="1"/>
      <w:numFmt w:val="lowerLetter"/>
      <w:lvlText w:val="%2."/>
      <w:lvlJc w:val="left"/>
      <w:pPr>
        <w:ind w:left="1724" w:hanging="360"/>
      </w:pPr>
    </w:lvl>
    <w:lvl w:ilvl="2" w:tplc="A392C8F8" w:tentative="1">
      <w:start w:val="1"/>
      <w:numFmt w:val="lowerRoman"/>
      <w:lvlText w:val="%3."/>
      <w:lvlJc w:val="right"/>
      <w:pPr>
        <w:ind w:left="2444" w:hanging="180"/>
      </w:pPr>
    </w:lvl>
    <w:lvl w:ilvl="3" w:tplc="8940CAD6" w:tentative="1">
      <w:start w:val="1"/>
      <w:numFmt w:val="decimal"/>
      <w:lvlText w:val="%4."/>
      <w:lvlJc w:val="left"/>
      <w:pPr>
        <w:ind w:left="3164" w:hanging="360"/>
      </w:pPr>
    </w:lvl>
    <w:lvl w:ilvl="4" w:tplc="ED02EAE6" w:tentative="1">
      <w:start w:val="1"/>
      <w:numFmt w:val="lowerLetter"/>
      <w:lvlText w:val="%5."/>
      <w:lvlJc w:val="left"/>
      <w:pPr>
        <w:ind w:left="3884" w:hanging="360"/>
      </w:pPr>
    </w:lvl>
    <w:lvl w:ilvl="5" w:tplc="1F127340" w:tentative="1">
      <w:start w:val="1"/>
      <w:numFmt w:val="lowerRoman"/>
      <w:lvlText w:val="%6."/>
      <w:lvlJc w:val="right"/>
      <w:pPr>
        <w:ind w:left="4604" w:hanging="180"/>
      </w:pPr>
    </w:lvl>
    <w:lvl w:ilvl="6" w:tplc="E76EFE8C" w:tentative="1">
      <w:start w:val="1"/>
      <w:numFmt w:val="decimal"/>
      <w:lvlText w:val="%7."/>
      <w:lvlJc w:val="left"/>
      <w:pPr>
        <w:ind w:left="5324" w:hanging="360"/>
      </w:pPr>
    </w:lvl>
    <w:lvl w:ilvl="7" w:tplc="01DEEC5E" w:tentative="1">
      <w:start w:val="1"/>
      <w:numFmt w:val="lowerLetter"/>
      <w:lvlText w:val="%8."/>
      <w:lvlJc w:val="left"/>
      <w:pPr>
        <w:ind w:left="6044" w:hanging="360"/>
      </w:pPr>
    </w:lvl>
    <w:lvl w:ilvl="8" w:tplc="648022EC" w:tentative="1">
      <w:start w:val="1"/>
      <w:numFmt w:val="lowerRoman"/>
      <w:lvlText w:val="%9."/>
      <w:lvlJc w:val="right"/>
      <w:pPr>
        <w:ind w:left="6764" w:hanging="180"/>
      </w:pPr>
    </w:lvl>
  </w:abstractNum>
  <w:abstractNum w:abstractNumId="3" w15:restartNumberingAfterBreak="0">
    <w:nsid w:val="148A1B2E"/>
    <w:multiLevelType w:val="hybridMultilevel"/>
    <w:tmpl w:val="9298553A"/>
    <w:lvl w:ilvl="0" w:tplc="FFFFFFFF">
      <w:start w:val="1"/>
      <w:numFmt w:val="bullet"/>
      <w:lvlText w:val="·"/>
      <w:lvlJc w:val="left"/>
      <w:pPr>
        <w:ind w:left="1440" w:hanging="720"/>
      </w:pPr>
      <w:rPr>
        <w:rFonts w:ascii="Symbol" w:hAnsi="Symbol" w:hint="default"/>
      </w:rPr>
    </w:lvl>
    <w:lvl w:ilvl="1" w:tplc="E904DDEE">
      <w:start w:val="1"/>
      <w:numFmt w:val="lowerLetter"/>
      <w:lvlText w:val="%2."/>
      <w:lvlJc w:val="left"/>
      <w:pPr>
        <w:ind w:left="1800" w:hanging="360"/>
      </w:pPr>
      <w:rPr>
        <w:strike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96D74E"/>
    <w:multiLevelType w:val="hybridMultilevel"/>
    <w:tmpl w:val="E7C89CA2"/>
    <w:lvl w:ilvl="0" w:tplc="905A527E">
      <w:start w:val="1"/>
      <w:numFmt w:val="bullet"/>
      <w:lvlText w:val="·"/>
      <w:lvlJc w:val="left"/>
      <w:pPr>
        <w:ind w:left="720" w:hanging="360"/>
      </w:pPr>
      <w:rPr>
        <w:rFonts w:ascii="Symbol" w:hAnsi="Symbol" w:hint="default"/>
      </w:rPr>
    </w:lvl>
    <w:lvl w:ilvl="1" w:tplc="1D1ACCFE">
      <w:start w:val="1"/>
      <w:numFmt w:val="bullet"/>
      <w:lvlText w:val="o"/>
      <w:lvlJc w:val="left"/>
      <w:pPr>
        <w:ind w:left="1440" w:hanging="360"/>
      </w:pPr>
      <w:rPr>
        <w:rFonts w:ascii="Courier New" w:hAnsi="Courier New" w:hint="default"/>
      </w:rPr>
    </w:lvl>
    <w:lvl w:ilvl="2" w:tplc="BD167576">
      <w:start w:val="1"/>
      <w:numFmt w:val="bullet"/>
      <w:lvlText w:val=""/>
      <w:lvlJc w:val="left"/>
      <w:pPr>
        <w:ind w:left="2160" w:hanging="360"/>
      </w:pPr>
      <w:rPr>
        <w:rFonts w:ascii="Wingdings" w:hAnsi="Wingdings" w:hint="default"/>
      </w:rPr>
    </w:lvl>
    <w:lvl w:ilvl="3" w:tplc="D200D146">
      <w:start w:val="1"/>
      <w:numFmt w:val="bullet"/>
      <w:lvlText w:val=""/>
      <w:lvlJc w:val="left"/>
      <w:pPr>
        <w:ind w:left="2880" w:hanging="360"/>
      </w:pPr>
      <w:rPr>
        <w:rFonts w:ascii="Symbol" w:hAnsi="Symbol" w:hint="default"/>
      </w:rPr>
    </w:lvl>
    <w:lvl w:ilvl="4" w:tplc="1194ABFA">
      <w:start w:val="1"/>
      <w:numFmt w:val="bullet"/>
      <w:lvlText w:val="o"/>
      <w:lvlJc w:val="left"/>
      <w:pPr>
        <w:ind w:left="3600" w:hanging="360"/>
      </w:pPr>
      <w:rPr>
        <w:rFonts w:ascii="Courier New" w:hAnsi="Courier New" w:hint="default"/>
      </w:rPr>
    </w:lvl>
    <w:lvl w:ilvl="5" w:tplc="338CC788">
      <w:start w:val="1"/>
      <w:numFmt w:val="bullet"/>
      <w:lvlText w:val=""/>
      <w:lvlJc w:val="left"/>
      <w:pPr>
        <w:ind w:left="4320" w:hanging="360"/>
      </w:pPr>
      <w:rPr>
        <w:rFonts w:ascii="Wingdings" w:hAnsi="Wingdings" w:hint="default"/>
      </w:rPr>
    </w:lvl>
    <w:lvl w:ilvl="6" w:tplc="285E218C">
      <w:start w:val="1"/>
      <w:numFmt w:val="bullet"/>
      <w:lvlText w:val=""/>
      <w:lvlJc w:val="left"/>
      <w:pPr>
        <w:ind w:left="5040" w:hanging="360"/>
      </w:pPr>
      <w:rPr>
        <w:rFonts w:ascii="Symbol" w:hAnsi="Symbol" w:hint="default"/>
      </w:rPr>
    </w:lvl>
    <w:lvl w:ilvl="7" w:tplc="7C80E1A0">
      <w:start w:val="1"/>
      <w:numFmt w:val="bullet"/>
      <w:lvlText w:val="o"/>
      <w:lvlJc w:val="left"/>
      <w:pPr>
        <w:ind w:left="5760" w:hanging="360"/>
      </w:pPr>
      <w:rPr>
        <w:rFonts w:ascii="Courier New" w:hAnsi="Courier New" w:hint="default"/>
      </w:rPr>
    </w:lvl>
    <w:lvl w:ilvl="8" w:tplc="57D02BEA">
      <w:start w:val="1"/>
      <w:numFmt w:val="bullet"/>
      <w:lvlText w:val=""/>
      <w:lvlJc w:val="left"/>
      <w:pPr>
        <w:ind w:left="6480" w:hanging="360"/>
      </w:pPr>
      <w:rPr>
        <w:rFonts w:ascii="Wingdings" w:hAnsi="Wingdings" w:hint="default"/>
      </w:rPr>
    </w:lvl>
  </w:abstractNum>
  <w:abstractNum w:abstractNumId="5" w15:restartNumberingAfterBreak="0">
    <w:nsid w:val="5A326B87"/>
    <w:multiLevelType w:val="hybridMultilevel"/>
    <w:tmpl w:val="BCB2A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E20281"/>
    <w:multiLevelType w:val="hybridMultilevel"/>
    <w:tmpl w:val="432C3BAE"/>
    <w:lvl w:ilvl="0" w:tplc="601CAA98">
      <w:start w:val="1"/>
      <w:numFmt w:val="decimal"/>
      <w:lvlText w:val="%1."/>
      <w:lvlJc w:val="left"/>
      <w:pPr>
        <w:ind w:left="1004" w:hanging="360"/>
      </w:pPr>
    </w:lvl>
    <w:lvl w:ilvl="1" w:tplc="055E3ADE" w:tentative="1">
      <w:start w:val="1"/>
      <w:numFmt w:val="lowerLetter"/>
      <w:lvlText w:val="%2."/>
      <w:lvlJc w:val="left"/>
      <w:pPr>
        <w:ind w:left="1724" w:hanging="360"/>
      </w:pPr>
    </w:lvl>
    <w:lvl w:ilvl="2" w:tplc="A392C8F8" w:tentative="1">
      <w:start w:val="1"/>
      <w:numFmt w:val="lowerRoman"/>
      <w:lvlText w:val="%3."/>
      <w:lvlJc w:val="right"/>
      <w:pPr>
        <w:ind w:left="2444" w:hanging="180"/>
      </w:pPr>
    </w:lvl>
    <w:lvl w:ilvl="3" w:tplc="8940CAD6" w:tentative="1">
      <w:start w:val="1"/>
      <w:numFmt w:val="decimal"/>
      <w:lvlText w:val="%4."/>
      <w:lvlJc w:val="left"/>
      <w:pPr>
        <w:ind w:left="3164" w:hanging="360"/>
      </w:pPr>
    </w:lvl>
    <w:lvl w:ilvl="4" w:tplc="ED02EAE6" w:tentative="1">
      <w:start w:val="1"/>
      <w:numFmt w:val="lowerLetter"/>
      <w:lvlText w:val="%5."/>
      <w:lvlJc w:val="left"/>
      <w:pPr>
        <w:ind w:left="3884" w:hanging="360"/>
      </w:pPr>
    </w:lvl>
    <w:lvl w:ilvl="5" w:tplc="1F127340" w:tentative="1">
      <w:start w:val="1"/>
      <w:numFmt w:val="lowerRoman"/>
      <w:lvlText w:val="%6."/>
      <w:lvlJc w:val="right"/>
      <w:pPr>
        <w:ind w:left="4604" w:hanging="180"/>
      </w:pPr>
    </w:lvl>
    <w:lvl w:ilvl="6" w:tplc="E76EFE8C" w:tentative="1">
      <w:start w:val="1"/>
      <w:numFmt w:val="decimal"/>
      <w:lvlText w:val="%7."/>
      <w:lvlJc w:val="left"/>
      <w:pPr>
        <w:ind w:left="5324" w:hanging="360"/>
      </w:pPr>
    </w:lvl>
    <w:lvl w:ilvl="7" w:tplc="01DEEC5E" w:tentative="1">
      <w:start w:val="1"/>
      <w:numFmt w:val="lowerLetter"/>
      <w:lvlText w:val="%8."/>
      <w:lvlJc w:val="left"/>
      <w:pPr>
        <w:ind w:left="6044" w:hanging="360"/>
      </w:pPr>
    </w:lvl>
    <w:lvl w:ilvl="8" w:tplc="648022EC" w:tentative="1">
      <w:start w:val="1"/>
      <w:numFmt w:val="lowerRoman"/>
      <w:lvlText w:val="%9."/>
      <w:lvlJc w:val="right"/>
      <w:pPr>
        <w:ind w:left="6764" w:hanging="180"/>
      </w:pPr>
    </w:lvl>
  </w:abstractNum>
  <w:abstractNum w:abstractNumId="7" w15:restartNumberingAfterBreak="0">
    <w:nsid w:val="69855CF5"/>
    <w:multiLevelType w:val="hybridMultilevel"/>
    <w:tmpl w:val="C814439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681195"/>
    <w:multiLevelType w:val="hybridMultilevel"/>
    <w:tmpl w:val="8D6C1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43B5A84"/>
    <w:multiLevelType w:val="hybridMultilevel"/>
    <w:tmpl w:val="992A5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2538998">
    <w:abstractNumId w:val="7"/>
  </w:num>
  <w:num w:numId="2" w16cid:durableId="678045480">
    <w:abstractNumId w:val="0"/>
  </w:num>
  <w:num w:numId="3" w16cid:durableId="525872598">
    <w:abstractNumId w:val="1"/>
  </w:num>
  <w:num w:numId="4" w16cid:durableId="1484471561">
    <w:abstractNumId w:val="6"/>
  </w:num>
  <w:num w:numId="5" w16cid:durableId="1912807171">
    <w:abstractNumId w:val="2"/>
  </w:num>
  <w:num w:numId="6" w16cid:durableId="1670324919">
    <w:abstractNumId w:val="8"/>
  </w:num>
  <w:num w:numId="7" w16cid:durableId="1698702504">
    <w:abstractNumId w:val="9"/>
  </w:num>
  <w:num w:numId="8" w16cid:durableId="1453745724">
    <w:abstractNumId w:val="5"/>
  </w:num>
  <w:num w:numId="9" w16cid:durableId="1971476232">
    <w:abstractNumId w:val="3"/>
  </w:num>
  <w:num w:numId="10" w16cid:durableId="16179776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7F2"/>
    <w:rsid w:val="00000325"/>
    <w:rsid w:val="00005F45"/>
    <w:rsid w:val="0000650F"/>
    <w:rsid w:val="00011B74"/>
    <w:rsid w:val="0002404A"/>
    <w:rsid w:val="00034255"/>
    <w:rsid w:val="00052FA0"/>
    <w:rsid w:val="0005694B"/>
    <w:rsid w:val="000571F5"/>
    <w:rsid w:val="000760F9"/>
    <w:rsid w:val="0008005F"/>
    <w:rsid w:val="00090B6D"/>
    <w:rsid w:val="00091F34"/>
    <w:rsid w:val="00092C51"/>
    <w:rsid w:val="00094B54"/>
    <w:rsid w:val="000D26D3"/>
    <w:rsid w:val="000E28DA"/>
    <w:rsid w:val="000E69C9"/>
    <w:rsid w:val="000F137A"/>
    <w:rsid w:val="000F4AF8"/>
    <w:rsid w:val="0010623A"/>
    <w:rsid w:val="00111A01"/>
    <w:rsid w:val="00121133"/>
    <w:rsid w:val="00140132"/>
    <w:rsid w:val="00146EC9"/>
    <w:rsid w:val="001509CD"/>
    <w:rsid w:val="001526CC"/>
    <w:rsid w:val="00157999"/>
    <w:rsid w:val="0016566A"/>
    <w:rsid w:val="0018641D"/>
    <w:rsid w:val="0019508A"/>
    <w:rsid w:val="001B518D"/>
    <w:rsid w:val="001B5257"/>
    <w:rsid w:val="001F007A"/>
    <w:rsid w:val="00204E40"/>
    <w:rsid w:val="00217D68"/>
    <w:rsid w:val="00230DBD"/>
    <w:rsid w:val="00244551"/>
    <w:rsid w:val="00254482"/>
    <w:rsid w:val="002656E4"/>
    <w:rsid w:val="0026706D"/>
    <w:rsid w:val="002727BF"/>
    <w:rsid w:val="00287557"/>
    <w:rsid w:val="00292654"/>
    <w:rsid w:val="0029487A"/>
    <w:rsid w:val="002A004F"/>
    <w:rsid w:val="002C061E"/>
    <w:rsid w:val="002C73F6"/>
    <w:rsid w:val="002D4BE3"/>
    <w:rsid w:val="002D7995"/>
    <w:rsid w:val="002E0B9D"/>
    <w:rsid w:val="002E3520"/>
    <w:rsid w:val="002F1D31"/>
    <w:rsid w:val="00311AF1"/>
    <w:rsid w:val="00335174"/>
    <w:rsid w:val="003451A8"/>
    <w:rsid w:val="00345938"/>
    <w:rsid w:val="003612D9"/>
    <w:rsid w:val="003807A0"/>
    <w:rsid w:val="00390EF2"/>
    <w:rsid w:val="00392FB5"/>
    <w:rsid w:val="0039661D"/>
    <w:rsid w:val="003A2792"/>
    <w:rsid w:val="003A3947"/>
    <w:rsid w:val="003A5379"/>
    <w:rsid w:val="003A732E"/>
    <w:rsid w:val="003B35D1"/>
    <w:rsid w:val="003B7B59"/>
    <w:rsid w:val="003B7EEA"/>
    <w:rsid w:val="003C5D07"/>
    <w:rsid w:val="003F2898"/>
    <w:rsid w:val="003F2B48"/>
    <w:rsid w:val="004247E1"/>
    <w:rsid w:val="004306D1"/>
    <w:rsid w:val="00431A91"/>
    <w:rsid w:val="00440F4D"/>
    <w:rsid w:val="00457236"/>
    <w:rsid w:val="0046158F"/>
    <w:rsid w:val="0046642B"/>
    <w:rsid w:val="00466E62"/>
    <w:rsid w:val="004767F2"/>
    <w:rsid w:val="004A120C"/>
    <w:rsid w:val="004A5DAE"/>
    <w:rsid w:val="004A642F"/>
    <w:rsid w:val="004B1005"/>
    <w:rsid w:val="004C0D9C"/>
    <w:rsid w:val="004C4352"/>
    <w:rsid w:val="004E62D9"/>
    <w:rsid w:val="004F0E7B"/>
    <w:rsid w:val="00511B10"/>
    <w:rsid w:val="005150DF"/>
    <w:rsid w:val="00517B57"/>
    <w:rsid w:val="00527415"/>
    <w:rsid w:val="00527F55"/>
    <w:rsid w:val="0053288C"/>
    <w:rsid w:val="00535392"/>
    <w:rsid w:val="005376F9"/>
    <w:rsid w:val="00540C82"/>
    <w:rsid w:val="0054265B"/>
    <w:rsid w:val="005431E5"/>
    <w:rsid w:val="00562E0D"/>
    <w:rsid w:val="00585488"/>
    <w:rsid w:val="0059070F"/>
    <w:rsid w:val="00593887"/>
    <w:rsid w:val="0059708E"/>
    <w:rsid w:val="005A1CE3"/>
    <w:rsid w:val="005A253A"/>
    <w:rsid w:val="005B538E"/>
    <w:rsid w:val="005B7445"/>
    <w:rsid w:val="005D39E0"/>
    <w:rsid w:val="005E1DB3"/>
    <w:rsid w:val="005F5B51"/>
    <w:rsid w:val="00600F3E"/>
    <w:rsid w:val="0060189A"/>
    <w:rsid w:val="00612665"/>
    <w:rsid w:val="006172DF"/>
    <w:rsid w:val="006443F1"/>
    <w:rsid w:val="00650D50"/>
    <w:rsid w:val="006574F2"/>
    <w:rsid w:val="00663F7A"/>
    <w:rsid w:val="006743FE"/>
    <w:rsid w:val="006801D4"/>
    <w:rsid w:val="0068140B"/>
    <w:rsid w:val="006824B4"/>
    <w:rsid w:val="00692D2B"/>
    <w:rsid w:val="006A0FC5"/>
    <w:rsid w:val="006A394A"/>
    <w:rsid w:val="006A7FA2"/>
    <w:rsid w:val="006C0FAC"/>
    <w:rsid w:val="006C67E0"/>
    <w:rsid w:val="006E3857"/>
    <w:rsid w:val="006F4CF3"/>
    <w:rsid w:val="006F684F"/>
    <w:rsid w:val="007011EB"/>
    <w:rsid w:val="007066E8"/>
    <w:rsid w:val="007106BF"/>
    <w:rsid w:val="007251BB"/>
    <w:rsid w:val="00735A1A"/>
    <w:rsid w:val="00740C19"/>
    <w:rsid w:val="00744E04"/>
    <w:rsid w:val="00747D2D"/>
    <w:rsid w:val="0075535C"/>
    <w:rsid w:val="00763230"/>
    <w:rsid w:val="00767EFC"/>
    <w:rsid w:val="00782485"/>
    <w:rsid w:val="00783C02"/>
    <w:rsid w:val="007B06A3"/>
    <w:rsid w:val="007B1F47"/>
    <w:rsid w:val="007B5E15"/>
    <w:rsid w:val="007C37F9"/>
    <w:rsid w:val="007C6E03"/>
    <w:rsid w:val="007E291A"/>
    <w:rsid w:val="007E43F5"/>
    <w:rsid w:val="00813841"/>
    <w:rsid w:val="0081533C"/>
    <w:rsid w:val="00820B80"/>
    <w:rsid w:val="00841A2E"/>
    <w:rsid w:val="0084480A"/>
    <w:rsid w:val="00861090"/>
    <w:rsid w:val="00863077"/>
    <w:rsid w:val="008632D2"/>
    <w:rsid w:val="00876882"/>
    <w:rsid w:val="00885654"/>
    <w:rsid w:val="008869BB"/>
    <w:rsid w:val="0088780C"/>
    <w:rsid w:val="008A02B2"/>
    <w:rsid w:val="008A39F5"/>
    <w:rsid w:val="008B78CA"/>
    <w:rsid w:val="008D2BC3"/>
    <w:rsid w:val="008D4B68"/>
    <w:rsid w:val="008E1B12"/>
    <w:rsid w:val="008E5370"/>
    <w:rsid w:val="008F2F3D"/>
    <w:rsid w:val="008F77F2"/>
    <w:rsid w:val="00900FEB"/>
    <w:rsid w:val="00902B13"/>
    <w:rsid w:val="00905700"/>
    <w:rsid w:val="009058CD"/>
    <w:rsid w:val="00905F50"/>
    <w:rsid w:val="009172C4"/>
    <w:rsid w:val="009265A8"/>
    <w:rsid w:val="00932E56"/>
    <w:rsid w:val="009350C6"/>
    <w:rsid w:val="00935DFB"/>
    <w:rsid w:val="00947038"/>
    <w:rsid w:val="00952DBC"/>
    <w:rsid w:val="00956FE5"/>
    <w:rsid w:val="00960F61"/>
    <w:rsid w:val="00974901"/>
    <w:rsid w:val="00993584"/>
    <w:rsid w:val="009A2142"/>
    <w:rsid w:val="009A6229"/>
    <w:rsid w:val="009B62BC"/>
    <w:rsid w:val="009B7B78"/>
    <w:rsid w:val="009C1BF9"/>
    <w:rsid w:val="009C34B8"/>
    <w:rsid w:val="009D3BE3"/>
    <w:rsid w:val="009D700B"/>
    <w:rsid w:val="009F45F2"/>
    <w:rsid w:val="009F679C"/>
    <w:rsid w:val="00A25E0C"/>
    <w:rsid w:val="00A30673"/>
    <w:rsid w:val="00A31CE5"/>
    <w:rsid w:val="00A46482"/>
    <w:rsid w:val="00A47F7A"/>
    <w:rsid w:val="00A513BF"/>
    <w:rsid w:val="00A5708F"/>
    <w:rsid w:val="00A62766"/>
    <w:rsid w:val="00A6394A"/>
    <w:rsid w:val="00A71B26"/>
    <w:rsid w:val="00A72553"/>
    <w:rsid w:val="00A82875"/>
    <w:rsid w:val="00A86C1B"/>
    <w:rsid w:val="00A9034A"/>
    <w:rsid w:val="00A93E12"/>
    <w:rsid w:val="00AB34F9"/>
    <w:rsid w:val="00AB7770"/>
    <w:rsid w:val="00AB79F5"/>
    <w:rsid w:val="00AD3859"/>
    <w:rsid w:val="00AE197E"/>
    <w:rsid w:val="00AE28ED"/>
    <w:rsid w:val="00AE6D54"/>
    <w:rsid w:val="00AF1DC8"/>
    <w:rsid w:val="00AF5832"/>
    <w:rsid w:val="00B136C1"/>
    <w:rsid w:val="00B145C0"/>
    <w:rsid w:val="00B47A46"/>
    <w:rsid w:val="00B63C6D"/>
    <w:rsid w:val="00B67391"/>
    <w:rsid w:val="00B75C47"/>
    <w:rsid w:val="00B75E60"/>
    <w:rsid w:val="00B84F83"/>
    <w:rsid w:val="00B858A5"/>
    <w:rsid w:val="00B921E3"/>
    <w:rsid w:val="00B92BFD"/>
    <w:rsid w:val="00B932E4"/>
    <w:rsid w:val="00B97DBE"/>
    <w:rsid w:val="00BB4813"/>
    <w:rsid w:val="00BC0E42"/>
    <w:rsid w:val="00BD2349"/>
    <w:rsid w:val="00BD4AD1"/>
    <w:rsid w:val="00BD65F6"/>
    <w:rsid w:val="00BE3351"/>
    <w:rsid w:val="00C009F3"/>
    <w:rsid w:val="00C05336"/>
    <w:rsid w:val="00C27075"/>
    <w:rsid w:val="00C333FE"/>
    <w:rsid w:val="00C371DD"/>
    <w:rsid w:val="00C52833"/>
    <w:rsid w:val="00C534C7"/>
    <w:rsid w:val="00C5359C"/>
    <w:rsid w:val="00C553A5"/>
    <w:rsid w:val="00C5601A"/>
    <w:rsid w:val="00C60182"/>
    <w:rsid w:val="00C64970"/>
    <w:rsid w:val="00C80B1B"/>
    <w:rsid w:val="00C92BDD"/>
    <w:rsid w:val="00CD25E7"/>
    <w:rsid w:val="00CF44FF"/>
    <w:rsid w:val="00CF6754"/>
    <w:rsid w:val="00D013FE"/>
    <w:rsid w:val="00D068CA"/>
    <w:rsid w:val="00D11BBE"/>
    <w:rsid w:val="00D27F6D"/>
    <w:rsid w:val="00D31B75"/>
    <w:rsid w:val="00D42D81"/>
    <w:rsid w:val="00D44D56"/>
    <w:rsid w:val="00D44FC3"/>
    <w:rsid w:val="00D518DF"/>
    <w:rsid w:val="00D82F42"/>
    <w:rsid w:val="00D839DC"/>
    <w:rsid w:val="00D86E73"/>
    <w:rsid w:val="00D977E3"/>
    <w:rsid w:val="00DA3EB1"/>
    <w:rsid w:val="00DA403F"/>
    <w:rsid w:val="00DB368D"/>
    <w:rsid w:val="00DB48F7"/>
    <w:rsid w:val="00DC1911"/>
    <w:rsid w:val="00DC7D42"/>
    <w:rsid w:val="00DD5EBD"/>
    <w:rsid w:val="00DE318A"/>
    <w:rsid w:val="00DF087D"/>
    <w:rsid w:val="00DF3690"/>
    <w:rsid w:val="00DF426A"/>
    <w:rsid w:val="00DF5465"/>
    <w:rsid w:val="00DF5DE4"/>
    <w:rsid w:val="00E00E0F"/>
    <w:rsid w:val="00E04A49"/>
    <w:rsid w:val="00E1299F"/>
    <w:rsid w:val="00E1672F"/>
    <w:rsid w:val="00E250BB"/>
    <w:rsid w:val="00E266B9"/>
    <w:rsid w:val="00E269DC"/>
    <w:rsid w:val="00E272A4"/>
    <w:rsid w:val="00E3257E"/>
    <w:rsid w:val="00E33307"/>
    <w:rsid w:val="00E548DC"/>
    <w:rsid w:val="00E63948"/>
    <w:rsid w:val="00E669E2"/>
    <w:rsid w:val="00E66A62"/>
    <w:rsid w:val="00E71800"/>
    <w:rsid w:val="00E800F4"/>
    <w:rsid w:val="00E82AB7"/>
    <w:rsid w:val="00E87502"/>
    <w:rsid w:val="00E9639A"/>
    <w:rsid w:val="00EA3E68"/>
    <w:rsid w:val="00EB0FAC"/>
    <w:rsid w:val="00EC2649"/>
    <w:rsid w:val="00EC7342"/>
    <w:rsid w:val="00EE6D0D"/>
    <w:rsid w:val="00EE7EE2"/>
    <w:rsid w:val="00F060C4"/>
    <w:rsid w:val="00F13433"/>
    <w:rsid w:val="00F63475"/>
    <w:rsid w:val="00F91AFF"/>
    <w:rsid w:val="00F94F05"/>
    <w:rsid w:val="00FC41A8"/>
    <w:rsid w:val="00FC4F31"/>
    <w:rsid w:val="00FE415F"/>
    <w:rsid w:val="00FE65FA"/>
    <w:rsid w:val="00FE7726"/>
    <w:rsid w:val="00FF0A59"/>
    <w:rsid w:val="01773B3A"/>
    <w:rsid w:val="01AC8431"/>
    <w:rsid w:val="082198A6"/>
    <w:rsid w:val="08FF90DB"/>
    <w:rsid w:val="09A7E0B7"/>
    <w:rsid w:val="09EA5E62"/>
    <w:rsid w:val="0C67AC1A"/>
    <w:rsid w:val="0CFC4E05"/>
    <w:rsid w:val="0DC1CD3E"/>
    <w:rsid w:val="0DFE7D30"/>
    <w:rsid w:val="0F48E3AB"/>
    <w:rsid w:val="1180B4E4"/>
    <w:rsid w:val="11E9C0C3"/>
    <w:rsid w:val="120C7A6D"/>
    <w:rsid w:val="13BB4007"/>
    <w:rsid w:val="14672EBB"/>
    <w:rsid w:val="14CFE50B"/>
    <w:rsid w:val="15B640A3"/>
    <w:rsid w:val="165B9B81"/>
    <w:rsid w:val="16C92314"/>
    <w:rsid w:val="1759B4E6"/>
    <w:rsid w:val="176FFD0D"/>
    <w:rsid w:val="18E487BF"/>
    <w:rsid w:val="1AF84B5B"/>
    <w:rsid w:val="1BA1A1FA"/>
    <w:rsid w:val="1BD28B11"/>
    <w:rsid w:val="1C0FD6CD"/>
    <w:rsid w:val="1C7668EB"/>
    <w:rsid w:val="1D270576"/>
    <w:rsid w:val="200DF885"/>
    <w:rsid w:val="20BC4454"/>
    <w:rsid w:val="2107C732"/>
    <w:rsid w:val="21409AB6"/>
    <w:rsid w:val="2209815B"/>
    <w:rsid w:val="23A9CF15"/>
    <w:rsid w:val="24631AD7"/>
    <w:rsid w:val="24640DF0"/>
    <w:rsid w:val="2484DC9C"/>
    <w:rsid w:val="24C1F50D"/>
    <w:rsid w:val="25574A52"/>
    <w:rsid w:val="2636269A"/>
    <w:rsid w:val="269C3E16"/>
    <w:rsid w:val="26E62EDD"/>
    <w:rsid w:val="29456D48"/>
    <w:rsid w:val="29DBC1D9"/>
    <w:rsid w:val="2A2C44E5"/>
    <w:rsid w:val="2BB459B4"/>
    <w:rsid w:val="2CEBC557"/>
    <w:rsid w:val="2D9F0D40"/>
    <w:rsid w:val="2EBA091A"/>
    <w:rsid w:val="2F5EECEB"/>
    <w:rsid w:val="2F893D72"/>
    <w:rsid w:val="3415E2EA"/>
    <w:rsid w:val="34FDC535"/>
    <w:rsid w:val="38275D0E"/>
    <w:rsid w:val="38F34459"/>
    <w:rsid w:val="3A4BFE05"/>
    <w:rsid w:val="3A628D74"/>
    <w:rsid w:val="3AF8D857"/>
    <w:rsid w:val="3B7AA886"/>
    <w:rsid w:val="3BE55942"/>
    <w:rsid w:val="3CDFC941"/>
    <w:rsid w:val="3CFC759F"/>
    <w:rsid w:val="3CFEFDBB"/>
    <w:rsid w:val="404886A4"/>
    <w:rsid w:val="4198C6E7"/>
    <w:rsid w:val="42F2C110"/>
    <w:rsid w:val="438DD945"/>
    <w:rsid w:val="45BD22D5"/>
    <w:rsid w:val="46292AEE"/>
    <w:rsid w:val="46A1058F"/>
    <w:rsid w:val="46D6F650"/>
    <w:rsid w:val="48333D09"/>
    <w:rsid w:val="4A19FA68"/>
    <w:rsid w:val="4A790D75"/>
    <w:rsid w:val="4AE8C8BE"/>
    <w:rsid w:val="4B5AB62E"/>
    <w:rsid w:val="4C9469D5"/>
    <w:rsid w:val="4CDD4DE7"/>
    <w:rsid w:val="4D97678C"/>
    <w:rsid w:val="4E0536A2"/>
    <w:rsid w:val="4E258468"/>
    <w:rsid w:val="4FD0932F"/>
    <w:rsid w:val="50439506"/>
    <w:rsid w:val="50C52AC8"/>
    <w:rsid w:val="531AD1DD"/>
    <w:rsid w:val="548B4D0E"/>
    <w:rsid w:val="54EA7B14"/>
    <w:rsid w:val="5554F78C"/>
    <w:rsid w:val="5750171F"/>
    <w:rsid w:val="58839FC4"/>
    <w:rsid w:val="58A75EBD"/>
    <w:rsid w:val="58AFC7E6"/>
    <w:rsid w:val="5B7538D2"/>
    <w:rsid w:val="5C47AC90"/>
    <w:rsid w:val="5C637C2F"/>
    <w:rsid w:val="5E1DAC59"/>
    <w:rsid w:val="5E372581"/>
    <w:rsid w:val="5E9DFFF7"/>
    <w:rsid w:val="5EFE8E6D"/>
    <w:rsid w:val="60F7A711"/>
    <w:rsid w:val="61CD1067"/>
    <w:rsid w:val="61E8F05A"/>
    <w:rsid w:val="6361F4F2"/>
    <w:rsid w:val="69417590"/>
    <w:rsid w:val="6A54E870"/>
    <w:rsid w:val="6B46C9E1"/>
    <w:rsid w:val="6C4A9CAC"/>
    <w:rsid w:val="6C5AAF76"/>
    <w:rsid w:val="6C5FC837"/>
    <w:rsid w:val="6D355B95"/>
    <w:rsid w:val="6F83A339"/>
    <w:rsid w:val="6F91C892"/>
    <w:rsid w:val="70439B14"/>
    <w:rsid w:val="7149AF8B"/>
    <w:rsid w:val="723FC3CD"/>
    <w:rsid w:val="731E52FF"/>
    <w:rsid w:val="75428C5B"/>
    <w:rsid w:val="770D03B5"/>
    <w:rsid w:val="77BC1426"/>
    <w:rsid w:val="77D4E800"/>
    <w:rsid w:val="78A919AB"/>
    <w:rsid w:val="79EDF46B"/>
    <w:rsid w:val="7AE65104"/>
    <w:rsid w:val="7AFD64A9"/>
    <w:rsid w:val="7B0483C3"/>
    <w:rsid w:val="7B3E67B2"/>
    <w:rsid w:val="7CF05B22"/>
    <w:rsid w:val="7D70CEA9"/>
    <w:rsid w:val="7E98593E"/>
    <w:rsid w:val="7F1863B8"/>
    <w:rsid w:val="7F27F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725EF"/>
  <w15:chartTrackingRefBased/>
  <w15:docId w15:val="{257B541E-B0B9-45B6-8178-4D9DE52A1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DC8"/>
    <w:pPr>
      <w:spacing w:after="200" w:line="276" w:lineRule="auto"/>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8F77F2"/>
    <w:rPr>
      <w:sz w:val="16"/>
      <w:szCs w:val="16"/>
    </w:rPr>
  </w:style>
  <w:style w:type="paragraph" w:styleId="CommentText">
    <w:name w:val="annotation text"/>
    <w:basedOn w:val="Normal"/>
    <w:link w:val="CommentTextChar"/>
    <w:rsid w:val="008F77F2"/>
    <w:rPr>
      <w:sz w:val="20"/>
      <w:szCs w:val="20"/>
    </w:rPr>
  </w:style>
  <w:style w:type="character" w:customStyle="1" w:styleId="CommentTextChar">
    <w:name w:val="Comment Text Char"/>
    <w:basedOn w:val="DefaultParagraphFont"/>
    <w:link w:val="CommentText"/>
    <w:rsid w:val="008F77F2"/>
    <w:rPr>
      <w:rFonts w:ascii="Cambria" w:eastAsia="Times New Roman" w:hAnsi="Cambria" w:cs="Times New Roman"/>
      <w:sz w:val="20"/>
      <w:szCs w:val="20"/>
      <w:lang w:bidi="en-US"/>
    </w:rPr>
  </w:style>
  <w:style w:type="paragraph" w:styleId="BalloonText">
    <w:name w:val="Balloon Text"/>
    <w:basedOn w:val="Normal"/>
    <w:link w:val="BalloonTextChar"/>
    <w:uiPriority w:val="99"/>
    <w:semiHidden/>
    <w:unhideWhenUsed/>
    <w:rsid w:val="008F7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7F2"/>
    <w:rPr>
      <w:rFonts w:ascii="Segoe UI" w:eastAsia="Times New Roman" w:hAnsi="Segoe UI" w:cs="Segoe UI"/>
      <w:sz w:val="18"/>
      <w:szCs w:val="18"/>
      <w:lang w:bidi="en-US"/>
    </w:rPr>
  </w:style>
  <w:style w:type="paragraph" w:styleId="CommentSubject">
    <w:name w:val="annotation subject"/>
    <w:basedOn w:val="CommentText"/>
    <w:next w:val="CommentText"/>
    <w:link w:val="CommentSubjectChar"/>
    <w:uiPriority w:val="99"/>
    <w:semiHidden/>
    <w:unhideWhenUsed/>
    <w:rsid w:val="006C67E0"/>
    <w:pPr>
      <w:spacing w:line="240" w:lineRule="auto"/>
    </w:pPr>
    <w:rPr>
      <w:b/>
      <w:bCs/>
    </w:rPr>
  </w:style>
  <w:style w:type="character" w:customStyle="1" w:styleId="CommentSubjectChar">
    <w:name w:val="Comment Subject Char"/>
    <w:basedOn w:val="CommentTextChar"/>
    <w:link w:val="CommentSubject"/>
    <w:uiPriority w:val="99"/>
    <w:semiHidden/>
    <w:rsid w:val="006C67E0"/>
    <w:rPr>
      <w:rFonts w:ascii="Cambria" w:eastAsia="Times New Roman" w:hAnsi="Cambria" w:cs="Times New Roman"/>
      <w:b/>
      <w:bCs/>
      <w:sz w:val="20"/>
      <w:szCs w:val="20"/>
      <w:lang w:bidi="en-US"/>
    </w:rPr>
  </w:style>
  <w:style w:type="paragraph" w:styleId="Header">
    <w:name w:val="header"/>
    <w:basedOn w:val="Normal"/>
    <w:link w:val="HeaderChar"/>
    <w:uiPriority w:val="99"/>
    <w:unhideWhenUsed/>
    <w:rsid w:val="00600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F3E"/>
    <w:rPr>
      <w:rFonts w:ascii="Cambria" w:eastAsia="Times New Roman" w:hAnsi="Cambria" w:cs="Times New Roman"/>
      <w:lang w:bidi="en-US"/>
    </w:rPr>
  </w:style>
  <w:style w:type="paragraph" w:styleId="Footer">
    <w:name w:val="footer"/>
    <w:basedOn w:val="Normal"/>
    <w:link w:val="FooterChar"/>
    <w:uiPriority w:val="99"/>
    <w:unhideWhenUsed/>
    <w:rsid w:val="00600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F3E"/>
    <w:rPr>
      <w:rFonts w:ascii="Cambria" w:eastAsia="Times New Roman" w:hAnsi="Cambria" w:cs="Times New Roman"/>
      <w:lang w:bidi="en-US"/>
    </w:rPr>
  </w:style>
  <w:style w:type="paragraph" w:styleId="ListParagraph">
    <w:name w:val="List Paragraph"/>
    <w:basedOn w:val="Normal"/>
    <w:uiPriority w:val="34"/>
    <w:qFormat/>
    <w:rsid w:val="001B518D"/>
    <w:pPr>
      <w:ind w:left="720"/>
      <w:contextualSpacing/>
    </w:pPr>
    <w:rPr>
      <w:rFonts w:ascii="Calibri" w:eastAsia="Calibri" w:hAnsi="Calibri"/>
      <w:lang w:bidi="ar-SA"/>
    </w:rPr>
  </w:style>
  <w:style w:type="character" w:styleId="Hyperlink">
    <w:name w:val="Hyperlink"/>
    <w:basedOn w:val="DefaultParagraphFont"/>
    <w:uiPriority w:val="99"/>
    <w:unhideWhenUsed/>
    <w:rsid w:val="008F2F3D"/>
    <w:rPr>
      <w:color w:val="0563C1" w:themeColor="hyperlink"/>
      <w:u w:val="single"/>
    </w:rPr>
  </w:style>
  <w:style w:type="character" w:styleId="UnresolvedMention">
    <w:name w:val="Unresolved Mention"/>
    <w:basedOn w:val="DefaultParagraphFont"/>
    <w:uiPriority w:val="99"/>
    <w:semiHidden/>
    <w:unhideWhenUsed/>
    <w:rsid w:val="008F2F3D"/>
    <w:rPr>
      <w:color w:val="605E5C"/>
      <w:shd w:val="clear" w:color="auto" w:fill="E1DFDD"/>
    </w:rPr>
  </w:style>
  <w:style w:type="paragraph" w:styleId="FootnoteText">
    <w:name w:val="footnote text"/>
    <w:basedOn w:val="Normal"/>
    <w:link w:val="FootnoteTextChar"/>
    <w:uiPriority w:val="99"/>
    <w:semiHidden/>
    <w:unhideWhenUsed/>
    <w:rsid w:val="005353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5392"/>
    <w:rPr>
      <w:rFonts w:ascii="Cambria" w:eastAsia="Times New Roman" w:hAnsi="Cambria" w:cs="Times New Roman"/>
      <w:sz w:val="20"/>
      <w:szCs w:val="20"/>
      <w:lang w:bidi="en-US"/>
    </w:rPr>
  </w:style>
  <w:style w:type="character" w:styleId="FootnoteReference">
    <w:name w:val="footnote reference"/>
    <w:basedOn w:val="DefaultParagraphFont"/>
    <w:uiPriority w:val="99"/>
    <w:semiHidden/>
    <w:unhideWhenUsed/>
    <w:rsid w:val="00535392"/>
    <w:rPr>
      <w:vertAlign w:val="superscript"/>
    </w:rPr>
  </w:style>
  <w:style w:type="paragraph" w:styleId="NormalWeb">
    <w:name w:val="Normal (Web)"/>
    <w:basedOn w:val="Normal"/>
    <w:uiPriority w:val="99"/>
    <w:semiHidden/>
    <w:unhideWhenUsed/>
    <w:rsid w:val="00841A2E"/>
    <w:rPr>
      <w:rFonts w:ascii="Times New Roman" w:hAnsi="Times New Roman"/>
      <w:sz w:val="24"/>
      <w:szCs w:val="24"/>
    </w:rPr>
  </w:style>
  <w:style w:type="paragraph" w:styleId="Revision">
    <w:name w:val="Revision"/>
    <w:hidden/>
    <w:uiPriority w:val="99"/>
    <w:semiHidden/>
    <w:rsid w:val="00861090"/>
    <w:pPr>
      <w:spacing w:after="0" w:line="240" w:lineRule="auto"/>
    </w:pPr>
    <w:rPr>
      <w:rFonts w:ascii="Cambria" w:eastAsia="Times New Roman" w:hAnsi="Cambria" w:cs="Times New Roman"/>
      <w:lang w:bidi="en-US"/>
    </w:rPr>
  </w:style>
  <w:style w:type="character" w:styleId="Mention">
    <w:name w:val="Mention"/>
    <w:basedOn w:val="DefaultParagraphFont"/>
    <w:uiPriority w:val="99"/>
    <w:unhideWhenUsed/>
    <w:rsid w:val="00783C0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86329">
      <w:bodyDiv w:val="1"/>
      <w:marLeft w:val="0"/>
      <w:marRight w:val="0"/>
      <w:marTop w:val="0"/>
      <w:marBottom w:val="0"/>
      <w:divBdr>
        <w:top w:val="none" w:sz="0" w:space="0" w:color="auto"/>
        <w:left w:val="none" w:sz="0" w:space="0" w:color="auto"/>
        <w:bottom w:val="none" w:sz="0" w:space="0" w:color="auto"/>
        <w:right w:val="none" w:sz="0" w:space="0" w:color="auto"/>
      </w:divBdr>
      <w:divsChild>
        <w:div w:id="849682751">
          <w:marLeft w:val="0"/>
          <w:marRight w:val="0"/>
          <w:marTop w:val="0"/>
          <w:marBottom w:val="75"/>
          <w:divBdr>
            <w:top w:val="none" w:sz="0" w:space="0" w:color="auto"/>
            <w:left w:val="none" w:sz="0" w:space="0" w:color="auto"/>
            <w:bottom w:val="none" w:sz="0" w:space="0" w:color="auto"/>
            <w:right w:val="none" w:sz="0" w:space="0" w:color="auto"/>
          </w:divBdr>
        </w:div>
      </w:divsChild>
    </w:div>
    <w:div w:id="120803716">
      <w:bodyDiv w:val="1"/>
      <w:marLeft w:val="0"/>
      <w:marRight w:val="0"/>
      <w:marTop w:val="0"/>
      <w:marBottom w:val="0"/>
      <w:divBdr>
        <w:top w:val="none" w:sz="0" w:space="0" w:color="auto"/>
        <w:left w:val="none" w:sz="0" w:space="0" w:color="auto"/>
        <w:bottom w:val="none" w:sz="0" w:space="0" w:color="auto"/>
        <w:right w:val="none" w:sz="0" w:space="0" w:color="auto"/>
      </w:divBdr>
    </w:div>
    <w:div w:id="469254281">
      <w:bodyDiv w:val="1"/>
      <w:marLeft w:val="0"/>
      <w:marRight w:val="0"/>
      <w:marTop w:val="0"/>
      <w:marBottom w:val="0"/>
      <w:divBdr>
        <w:top w:val="none" w:sz="0" w:space="0" w:color="auto"/>
        <w:left w:val="none" w:sz="0" w:space="0" w:color="auto"/>
        <w:bottom w:val="none" w:sz="0" w:space="0" w:color="auto"/>
        <w:right w:val="none" w:sz="0" w:space="0" w:color="auto"/>
      </w:divBdr>
      <w:divsChild>
        <w:div w:id="1784957683">
          <w:marLeft w:val="0"/>
          <w:marRight w:val="0"/>
          <w:marTop w:val="150"/>
          <w:marBottom w:val="150"/>
          <w:divBdr>
            <w:top w:val="none" w:sz="0" w:space="0" w:color="auto"/>
            <w:left w:val="none" w:sz="0" w:space="0" w:color="auto"/>
            <w:bottom w:val="none" w:sz="0" w:space="0" w:color="auto"/>
            <w:right w:val="none" w:sz="0" w:space="0" w:color="auto"/>
          </w:divBdr>
          <w:divsChild>
            <w:div w:id="41165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8267">
      <w:bodyDiv w:val="1"/>
      <w:marLeft w:val="0"/>
      <w:marRight w:val="0"/>
      <w:marTop w:val="0"/>
      <w:marBottom w:val="0"/>
      <w:divBdr>
        <w:top w:val="none" w:sz="0" w:space="0" w:color="auto"/>
        <w:left w:val="none" w:sz="0" w:space="0" w:color="auto"/>
        <w:bottom w:val="none" w:sz="0" w:space="0" w:color="auto"/>
        <w:right w:val="none" w:sz="0" w:space="0" w:color="auto"/>
      </w:divBdr>
    </w:div>
    <w:div w:id="826166918">
      <w:bodyDiv w:val="1"/>
      <w:marLeft w:val="0"/>
      <w:marRight w:val="0"/>
      <w:marTop w:val="0"/>
      <w:marBottom w:val="0"/>
      <w:divBdr>
        <w:top w:val="none" w:sz="0" w:space="0" w:color="auto"/>
        <w:left w:val="none" w:sz="0" w:space="0" w:color="auto"/>
        <w:bottom w:val="none" w:sz="0" w:space="0" w:color="auto"/>
        <w:right w:val="none" w:sz="0" w:space="0" w:color="auto"/>
      </w:divBdr>
    </w:div>
    <w:div w:id="830943735">
      <w:bodyDiv w:val="1"/>
      <w:marLeft w:val="0"/>
      <w:marRight w:val="0"/>
      <w:marTop w:val="0"/>
      <w:marBottom w:val="0"/>
      <w:divBdr>
        <w:top w:val="none" w:sz="0" w:space="0" w:color="auto"/>
        <w:left w:val="none" w:sz="0" w:space="0" w:color="auto"/>
        <w:bottom w:val="none" w:sz="0" w:space="0" w:color="auto"/>
        <w:right w:val="none" w:sz="0" w:space="0" w:color="auto"/>
      </w:divBdr>
    </w:div>
    <w:div w:id="1047216025">
      <w:bodyDiv w:val="1"/>
      <w:marLeft w:val="0"/>
      <w:marRight w:val="0"/>
      <w:marTop w:val="0"/>
      <w:marBottom w:val="0"/>
      <w:divBdr>
        <w:top w:val="none" w:sz="0" w:space="0" w:color="auto"/>
        <w:left w:val="none" w:sz="0" w:space="0" w:color="auto"/>
        <w:bottom w:val="none" w:sz="0" w:space="0" w:color="auto"/>
        <w:right w:val="none" w:sz="0" w:space="0" w:color="auto"/>
      </w:divBdr>
      <w:divsChild>
        <w:div w:id="1733306886">
          <w:marLeft w:val="0"/>
          <w:marRight w:val="0"/>
          <w:marTop w:val="0"/>
          <w:marBottom w:val="75"/>
          <w:divBdr>
            <w:top w:val="none" w:sz="0" w:space="0" w:color="auto"/>
            <w:left w:val="none" w:sz="0" w:space="0" w:color="auto"/>
            <w:bottom w:val="none" w:sz="0" w:space="0" w:color="auto"/>
            <w:right w:val="none" w:sz="0" w:space="0" w:color="auto"/>
          </w:divBdr>
        </w:div>
      </w:divsChild>
    </w:div>
    <w:div w:id="1307130771">
      <w:bodyDiv w:val="1"/>
      <w:marLeft w:val="0"/>
      <w:marRight w:val="0"/>
      <w:marTop w:val="0"/>
      <w:marBottom w:val="0"/>
      <w:divBdr>
        <w:top w:val="none" w:sz="0" w:space="0" w:color="auto"/>
        <w:left w:val="none" w:sz="0" w:space="0" w:color="auto"/>
        <w:bottom w:val="none" w:sz="0" w:space="0" w:color="auto"/>
        <w:right w:val="none" w:sz="0" w:space="0" w:color="auto"/>
      </w:divBdr>
    </w:div>
    <w:div w:id="1438326533">
      <w:bodyDiv w:val="1"/>
      <w:marLeft w:val="0"/>
      <w:marRight w:val="0"/>
      <w:marTop w:val="0"/>
      <w:marBottom w:val="0"/>
      <w:divBdr>
        <w:top w:val="none" w:sz="0" w:space="0" w:color="auto"/>
        <w:left w:val="none" w:sz="0" w:space="0" w:color="auto"/>
        <w:bottom w:val="none" w:sz="0" w:space="0" w:color="auto"/>
        <w:right w:val="none" w:sz="0" w:space="0" w:color="auto"/>
      </w:divBdr>
    </w:div>
    <w:div w:id="1610237134">
      <w:bodyDiv w:val="1"/>
      <w:marLeft w:val="0"/>
      <w:marRight w:val="0"/>
      <w:marTop w:val="0"/>
      <w:marBottom w:val="0"/>
      <w:divBdr>
        <w:top w:val="none" w:sz="0" w:space="0" w:color="auto"/>
        <w:left w:val="none" w:sz="0" w:space="0" w:color="auto"/>
        <w:bottom w:val="none" w:sz="0" w:space="0" w:color="auto"/>
        <w:right w:val="none" w:sz="0" w:space="0" w:color="auto"/>
      </w:divBdr>
    </w:div>
    <w:div w:id="1720393473">
      <w:bodyDiv w:val="1"/>
      <w:marLeft w:val="0"/>
      <w:marRight w:val="0"/>
      <w:marTop w:val="0"/>
      <w:marBottom w:val="0"/>
      <w:divBdr>
        <w:top w:val="none" w:sz="0" w:space="0" w:color="auto"/>
        <w:left w:val="none" w:sz="0" w:space="0" w:color="auto"/>
        <w:bottom w:val="none" w:sz="0" w:space="0" w:color="auto"/>
        <w:right w:val="none" w:sz="0" w:space="0" w:color="auto"/>
      </w:divBdr>
    </w:div>
    <w:div w:id="173901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bourdeau@haiti-essplus.com" TargetMode="External"/><Relationship Id="rId5" Type="http://schemas.openxmlformats.org/officeDocument/2006/relationships/numbering" Target="numbering.xml"/><Relationship Id="rId15" Type="http://schemas.openxmlformats.org/officeDocument/2006/relationships/hyperlink" Target="mailto:jlamour@haiti-essplu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bourdeau@haiti-essplus.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ofac.treasury.gov/sanctions-programs-and-country-inform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c3d79b-3573-4ef5-9e73-fb0b5c3b560b" xsi:nil="true"/>
    <lcf76f155ced4ddcb4097134ff3c332f xmlns="a579ba31-4745-43d1-a815-3f3f6cc5a69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FADB3E365BE54E8C0CD3CCE944ED2B" ma:contentTypeVersion="13" ma:contentTypeDescription="Create a new document." ma:contentTypeScope="" ma:versionID="2a3443f64a3b1628974ca49a1cb99af0">
  <xsd:schema xmlns:xsd="http://www.w3.org/2001/XMLSchema" xmlns:xs="http://www.w3.org/2001/XMLSchema" xmlns:p="http://schemas.microsoft.com/office/2006/metadata/properties" xmlns:ns2="a579ba31-4745-43d1-a815-3f3f6cc5a694" xmlns:ns3="cbc3d79b-3573-4ef5-9e73-fb0b5c3b560b" targetNamespace="http://schemas.microsoft.com/office/2006/metadata/properties" ma:root="true" ma:fieldsID="73699639e84d1bc2476fe800e9fad873" ns2:_="" ns3:_="">
    <xsd:import namespace="a579ba31-4745-43d1-a815-3f3f6cc5a694"/>
    <xsd:import namespace="cbc3d79b-3573-4ef5-9e73-fb0b5c3b56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79ba31-4745-43d1-a815-3f3f6cc5a6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19ca3-4d51-4b1d-826e-17e3911153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c3d79b-3573-4ef5-9e73-fb0b5c3b560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0486d4d-a176-4558-af0b-6c7ceadff09c}" ma:internalName="TaxCatchAll" ma:showField="CatchAllData" ma:web="cbc3d79b-3573-4ef5-9e73-fb0b5c3b5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919C3-03F5-4E02-B293-A23E35E67B0D}">
  <ds:schemaRefs>
    <ds:schemaRef ds:uri="http://schemas.openxmlformats.org/officeDocument/2006/bibliography"/>
  </ds:schemaRefs>
</ds:datastoreItem>
</file>

<file path=customXml/itemProps2.xml><?xml version="1.0" encoding="utf-8"?>
<ds:datastoreItem xmlns:ds="http://schemas.openxmlformats.org/officeDocument/2006/customXml" ds:itemID="{D7F68DA1-DDC7-4225-8B0C-F631F6E79F1E}">
  <ds:schemaRefs>
    <ds:schemaRef ds:uri="http://schemas.microsoft.com/sharepoint/v3/contenttype/forms"/>
  </ds:schemaRefs>
</ds:datastoreItem>
</file>

<file path=customXml/itemProps3.xml><?xml version="1.0" encoding="utf-8"?>
<ds:datastoreItem xmlns:ds="http://schemas.openxmlformats.org/officeDocument/2006/customXml" ds:itemID="{4BB91C6D-E87B-42EA-9A7F-02AFAFABF4E6}">
  <ds:schemaRefs>
    <ds:schemaRef ds:uri="http://schemas.microsoft.com/office/2006/metadata/properties"/>
    <ds:schemaRef ds:uri="http://schemas.microsoft.com/office/infopath/2007/PartnerControls"/>
    <ds:schemaRef ds:uri="cbc3d79b-3573-4ef5-9e73-fb0b5c3b560b"/>
    <ds:schemaRef ds:uri="a579ba31-4745-43d1-a815-3f3f6cc5a694"/>
  </ds:schemaRefs>
</ds:datastoreItem>
</file>

<file path=customXml/itemProps4.xml><?xml version="1.0" encoding="utf-8"?>
<ds:datastoreItem xmlns:ds="http://schemas.openxmlformats.org/officeDocument/2006/customXml" ds:itemID="{559714D3-BFF5-47C6-AE37-4E831F396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79ba31-4745-43d1-a815-3f3f6cc5a694"/>
    <ds:schemaRef ds:uri="cbc3d79b-3573-4ef5-9e73-fb0b5c3b5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Links>
    <vt:vector size="18" baseType="variant">
      <vt:variant>
        <vt:i4>7471127</vt:i4>
      </vt:variant>
      <vt:variant>
        <vt:i4>3</vt:i4>
      </vt:variant>
      <vt:variant>
        <vt:i4>0</vt:i4>
      </vt:variant>
      <vt:variant>
        <vt:i4>5</vt:i4>
      </vt:variant>
      <vt:variant>
        <vt:lpwstr>mailto:rbourdeau@haiti-essplus.com</vt:lpwstr>
      </vt:variant>
      <vt:variant>
        <vt:lpwstr/>
      </vt:variant>
      <vt:variant>
        <vt:i4>7471127</vt:i4>
      </vt:variant>
      <vt:variant>
        <vt:i4>0</vt:i4>
      </vt:variant>
      <vt:variant>
        <vt:i4>0</vt:i4>
      </vt:variant>
      <vt:variant>
        <vt:i4>5</vt:i4>
      </vt:variant>
      <vt:variant>
        <vt:lpwstr>mailto:rbourdeau@haiti-essplus.com</vt:lpwstr>
      </vt:variant>
      <vt:variant>
        <vt:lpwstr/>
      </vt:variant>
      <vt:variant>
        <vt:i4>4194396</vt:i4>
      </vt:variant>
      <vt:variant>
        <vt:i4>0</vt:i4>
      </vt:variant>
      <vt:variant>
        <vt:i4>0</vt:i4>
      </vt:variant>
      <vt:variant>
        <vt:i4>5</vt:i4>
      </vt:variant>
      <vt:variant>
        <vt:lpwstr>https://ofac.treasury.gov/sanctions-programs-and-country-information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Rhodes</dc:creator>
  <cp:keywords/>
  <dc:description/>
  <cp:lastModifiedBy>Juan Fernandez de Castro</cp:lastModifiedBy>
  <cp:revision>2</cp:revision>
  <dcterms:created xsi:type="dcterms:W3CDTF">2025-01-13T23:09:00Z</dcterms:created>
  <dcterms:modified xsi:type="dcterms:W3CDTF">2025-01-13T23:09:00Z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0x010100BFFADB3E365BE54E8C0CD3CCE944ED2B</vt:lpwstr>
  </property>
  <property fmtid="{D5CDD505-2E9C-101B-9397-08002B2CF9AE}" pid="3" name="MediaServiceImageTags">
    <vt:lpwstr/>
  </property>
</Properties>
</file>