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F98E" w14:textId="01DEFBDF" w:rsidR="004574CB" w:rsidRPr="001614CD" w:rsidRDefault="00261EBF" w:rsidP="5EDFA7EA">
      <w:pPr>
        <w:jc w:val="left"/>
        <w:rPr>
          <w:rFonts w:ascii="Palatino Linotype" w:hAnsi="Palatino Linotype" w:cs="Arial"/>
          <w:b/>
          <w:bCs/>
          <w:kern w:val="0"/>
          <w:lang w:eastAsia="en-GB"/>
        </w:rPr>
      </w:pPr>
      <w:r w:rsidRPr="001614CD">
        <w:rPr>
          <w:rFonts w:ascii="Palatino Linotype" w:hAnsi="Palatino Linotype" w:cs="Arial"/>
          <w:b/>
          <w:bCs/>
          <w:noProof/>
          <w:color w:val="2B579A"/>
          <w:shd w:val="clear" w:color="auto" w:fill="E6E6E6"/>
          <w:lang w:bidi="fr-FR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1614CD">
        <w:rPr>
          <w:rFonts w:ascii="Palatino Linotype" w:hAnsi="Palatino Linotype" w:cs="Arial"/>
          <w:b/>
          <w:bCs/>
          <w:kern w:val="0"/>
          <w:lang w:bidi="fr-FR"/>
        </w:rPr>
        <w:t>Date :</w:t>
      </w:r>
      <w:r w:rsidR="004574CB" w:rsidRPr="001614CD">
        <w:rPr>
          <w:rFonts w:ascii="Palatino Linotype" w:hAnsi="Palatino Linotype" w:cs="Arial"/>
          <w:kern w:val="0"/>
          <w:lang w:bidi="fr-FR"/>
        </w:rPr>
        <w:t xml:space="preserve"> </w:t>
      </w:r>
      <w:r w:rsidR="0097074B" w:rsidRPr="001614CD">
        <w:rPr>
          <w:rFonts w:ascii="Palatino Linotype" w:hAnsi="Palatino Linotype" w:cs="Arial"/>
          <w:b/>
          <w:bCs/>
          <w:kern w:val="0"/>
          <w:highlight w:val="yellow"/>
          <w:lang w:bidi="fr-FR"/>
        </w:rPr>
        <w:t>30</w:t>
      </w:r>
      <w:r w:rsidR="00E30634" w:rsidRPr="001614CD">
        <w:rPr>
          <w:rFonts w:ascii="Palatino Linotype" w:hAnsi="Palatino Linotype" w:cs="Arial"/>
          <w:b/>
          <w:bCs/>
          <w:kern w:val="0"/>
          <w:highlight w:val="yellow"/>
          <w:lang w:bidi="fr-FR"/>
        </w:rPr>
        <w:t xml:space="preserve"> avril 2024</w:t>
      </w:r>
    </w:p>
    <w:p w14:paraId="0BD77669" w14:textId="6DA5341C" w:rsidR="004C0F46" w:rsidRPr="001614CD" w:rsidRDefault="004574CB" w:rsidP="004C0F46">
      <w:pPr>
        <w:rPr>
          <w:rFonts w:ascii="Palatino Linotype" w:eastAsia="Calibri" w:hAnsi="Palatino Linotype" w:cs="Arial"/>
          <w:b/>
          <w:bCs/>
          <w:kern w:val="0"/>
          <w:lang w:eastAsia="en-US"/>
        </w:rPr>
      </w:pPr>
      <w:bookmarkStart w:id="0" w:name="_Hlk66969769"/>
      <w:r w:rsidRPr="001614CD">
        <w:rPr>
          <w:rFonts w:ascii="Palatino Linotype" w:eastAsia="Calibri" w:hAnsi="Palatino Linotype" w:cs="Arial"/>
          <w:b/>
          <w:bCs/>
          <w:kern w:val="0"/>
          <w:lang w:bidi="fr-FR"/>
        </w:rPr>
        <w:t xml:space="preserve">Référence : </w:t>
      </w:r>
      <w:r w:rsidR="00537804" w:rsidRPr="001614CD">
        <w:rPr>
          <w:rFonts w:ascii="Palatino Linotype" w:eastAsia="Calibri" w:hAnsi="Palatino Linotype" w:cs="Arial"/>
          <w:b/>
          <w:bCs/>
          <w:kern w:val="0"/>
          <w:highlight w:val="yellow"/>
          <w:lang w:bidi="fr-FR"/>
        </w:rPr>
        <w:t>MCHT/A</w:t>
      </w:r>
      <w:r w:rsidR="0097074B" w:rsidRPr="001614CD">
        <w:rPr>
          <w:rFonts w:ascii="Palatino Linotype" w:eastAsia="Calibri" w:hAnsi="Palatino Linotype" w:cs="Arial"/>
          <w:b/>
          <w:bCs/>
          <w:kern w:val="0"/>
          <w:highlight w:val="yellow"/>
          <w:lang w:bidi="fr-FR"/>
        </w:rPr>
        <w:t>O</w:t>
      </w:r>
      <w:r w:rsidR="00537804" w:rsidRPr="001614CD">
        <w:rPr>
          <w:rFonts w:ascii="Palatino Linotype" w:eastAsia="Calibri" w:hAnsi="Palatino Linotype" w:cs="Arial"/>
          <w:b/>
          <w:bCs/>
          <w:kern w:val="0"/>
          <w:highlight w:val="yellow"/>
          <w:lang w:bidi="fr-FR"/>
        </w:rPr>
        <w:t>CS/2400</w:t>
      </w:r>
      <w:r w:rsidR="0097074B" w:rsidRPr="001614CD">
        <w:rPr>
          <w:rFonts w:ascii="Palatino Linotype" w:eastAsia="Calibri" w:hAnsi="Palatino Linotype" w:cs="Arial"/>
          <w:b/>
          <w:bCs/>
          <w:kern w:val="0"/>
          <w:lang w:bidi="fr-FR"/>
        </w:rPr>
        <w:t>1</w:t>
      </w:r>
    </w:p>
    <w:bookmarkEnd w:id="0"/>
    <w:p w14:paraId="7DE10FCC" w14:textId="653F9B62" w:rsidR="001E5EC5" w:rsidRPr="001614CD" w:rsidRDefault="00E71F00" w:rsidP="00CC5367">
      <w:pPr>
        <w:jc w:val="center"/>
        <w:rPr>
          <w:rFonts w:ascii="Palatino Linotype" w:hAnsi="Palatino Linotype" w:cs="Arial"/>
          <w:b/>
          <w:color w:val="FF0000"/>
        </w:rPr>
      </w:pPr>
      <w:r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>Avis d'appel</w:t>
      </w:r>
      <w:r w:rsidR="002523F8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 xml:space="preserve"> </w:t>
      </w:r>
      <w:r w:rsidR="005623F6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>à</w:t>
      </w:r>
      <w:r w:rsidR="002523F8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 xml:space="preserve"> </w:t>
      </w:r>
      <w:r w:rsidR="00F67B01">
        <w:rPr>
          <w:rFonts w:ascii="Palatino Linotype" w:hAnsi="Palatino Linotype" w:cs="Arial"/>
          <w:b/>
          <w:color w:val="FF0000"/>
          <w:highlight w:val="yellow"/>
          <w:lang w:bidi="fr-FR"/>
        </w:rPr>
        <w:t xml:space="preserve">manifestation d’intérêt </w:t>
      </w:r>
      <w:r w:rsidR="002523F8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 xml:space="preserve"> pour </w:t>
      </w:r>
      <w:r w:rsidR="00E30634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 xml:space="preserve">Achat de Sacs PICS pour les planteurs et les </w:t>
      </w:r>
      <w:proofErr w:type="spellStart"/>
      <w:r w:rsidR="00E30634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>OCBs</w:t>
      </w:r>
      <w:proofErr w:type="spellEnd"/>
      <w:r w:rsidR="002523F8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 xml:space="preserve"> </w:t>
      </w:r>
      <w:r w:rsidR="00FC32A1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 xml:space="preserve">-Dept. </w:t>
      </w:r>
      <w:proofErr w:type="spellStart"/>
      <w:r w:rsidR="00FC32A1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>Grand’Anse</w:t>
      </w:r>
      <w:proofErr w:type="spellEnd"/>
      <w:r w:rsidR="00FC32A1" w:rsidRPr="001614CD">
        <w:rPr>
          <w:rFonts w:ascii="Palatino Linotype" w:hAnsi="Palatino Linotype" w:cs="Arial"/>
          <w:b/>
          <w:color w:val="FF0000"/>
          <w:highlight w:val="yellow"/>
          <w:lang w:bidi="fr-FR"/>
        </w:rPr>
        <w:t xml:space="preserve"> et Nippes</w:t>
      </w:r>
      <w:r w:rsidR="00FC32A1" w:rsidRPr="001614CD">
        <w:rPr>
          <w:rFonts w:ascii="Palatino Linotype" w:hAnsi="Palatino Linotype" w:cs="Arial"/>
          <w:b/>
          <w:color w:val="FF0000"/>
          <w:lang w:bidi="fr-FR"/>
        </w:rPr>
        <w:t xml:space="preserve"> </w:t>
      </w:r>
    </w:p>
    <w:p w14:paraId="09D7703C" w14:textId="77777777" w:rsidR="00261EBF" w:rsidRPr="001614CD" w:rsidRDefault="00261EBF" w:rsidP="00B5141B">
      <w:pPr>
        <w:spacing w:after="0"/>
        <w:rPr>
          <w:rFonts w:ascii="Palatino Linotype" w:hAnsi="Palatino Linotype" w:cs="Arial"/>
          <w:kern w:val="0"/>
          <w:lang w:bidi="fr-FR"/>
        </w:rPr>
      </w:pPr>
      <w:r w:rsidRPr="001614CD">
        <w:rPr>
          <w:rFonts w:ascii="Palatino Linotype" w:hAnsi="Palatino Linotype" w:cs="Arial"/>
          <w:kern w:val="0"/>
          <w:lang w:bidi="fr-FR"/>
        </w:rPr>
        <w:t>Mercy Corps est une organisation humanitaire internationale non gouvernementale et non religieuse, à but non lucratif.</w:t>
      </w:r>
    </w:p>
    <w:p w14:paraId="3DA9B31B" w14:textId="463EC7C9" w:rsidR="00E30634" w:rsidRPr="007A7A75" w:rsidRDefault="00261EBF" w:rsidP="00B5141B">
      <w:pPr>
        <w:spacing w:after="0"/>
        <w:rPr>
          <w:rFonts w:ascii="Palatino Linotype" w:hAnsi="Palatino Linotype" w:cs="Arial"/>
          <w:iCs/>
          <w:kern w:val="0"/>
          <w:lang w:eastAsia="en-GB"/>
        </w:rPr>
      </w:pPr>
      <w:r w:rsidRPr="001614CD">
        <w:rPr>
          <w:rFonts w:ascii="Palatino Linotype" w:hAnsi="Palatino Linotype" w:cs="Arial"/>
          <w:kern w:val="0"/>
          <w:lang w:bidi="fr-FR"/>
        </w:rPr>
        <w:t xml:space="preserve"> </w:t>
      </w:r>
      <w:r w:rsidR="00D049D0" w:rsidRPr="001614CD">
        <w:rPr>
          <w:rFonts w:ascii="Palatino Linotype" w:hAnsi="Palatino Linotype" w:cs="Arial"/>
          <w:kern w:val="0"/>
          <w:lang w:bidi="fr-FR"/>
        </w:rPr>
        <w:t xml:space="preserve">Dans le cadre de </w:t>
      </w:r>
      <w:r w:rsidR="00FD3B7C" w:rsidRPr="001614CD">
        <w:rPr>
          <w:rFonts w:ascii="Palatino Linotype" w:hAnsi="Palatino Linotype" w:cs="Arial"/>
          <w:kern w:val="0"/>
          <w:lang w:bidi="fr-FR"/>
        </w:rPr>
        <w:t>ses activités</w:t>
      </w:r>
      <w:r w:rsidR="00CD049B" w:rsidRPr="001614CD">
        <w:rPr>
          <w:rFonts w:ascii="Palatino Linotype" w:hAnsi="Palatino Linotype" w:cs="Arial"/>
          <w:kern w:val="0"/>
          <w:lang w:bidi="fr-FR"/>
        </w:rPr>
        <w:t>,</w:t>
      </w:r>
      <w:r w:rsidR="00D049D0" w:rsidRPr="001614CD">
        <w:rPr>
          <w:rFonts w:ascii="Palatino Linotype" w:hAnsi="Palatino Linotype" w:cs="Arial"/>
          <w:kern w:val="0"/>
          <w:lang w:bidi="fr-FR"/>
        </w:rPr>
        <w:t xml:space="preserve"> </w:t>
      </w:r>
      <w:r w:rsidRPr="001614CD">
        <w:rPr>
          <w:rFonts w:ascii="Palatino Linotype" w:hAnsi="Palatino Linotype" w:cs="Arial"/>
          <w:kern w:val="0"/>
          <w:lang w:bidi="fr-FR"/>
        </w:rPr>
        <w:t>Mercy Corps</w:t>
      </w:r>
      <w:r w:rsidR="00826ABA" w:rsidRPr="001614CD">
        <w:rPr>
          <w:rFonts w:ascii="Palatino Linotype" w:hAnsi="Palatino Linotype" w:cs="Arial"/>
          <w:kern w:val="0"/>
          <w:lang w:bidi="fr-FR"/>
        </w:rPr>
        <w:t xml:space="preserve"> </w:t>
      </w:r>
      <w:r w:rsidR="00FD3B7C" w:rsidRPr="001614CD">
        <w:rPr>
          <w:rFonts w:ascii="Palatino Linotype" w:hAnsi="Palatino Linotype" w:cs="Arial"/>
          <w:kern w:val="0"/>
          <w:lang w:bidi="fr-FR"/>
        </w:rPr>
        <w:t>souhaiterait engager</w:t>
      </w:r>
      <w:r w:rsidR="00E30634" w:rsidRPr="001614CD">
        <w:rPr>
          <w:rFonts w:ascii="Palatino Linotype" w:hAnsi="Palatino Linotype" w:cs="Arial"/>
          <w:kern w:val="0"/>
          <w:lang w:bidi="fr-FR"/>
        </w:rPr>
        <w:t xml:space="preserve"> un Fournisseur pouvant lui fournir les </w:t>
      </w:r>
      <w:r w:rsidR="00FD3B7C" w:rsidRPr="001614CD">
        <w:rPr>
          <w:rFonts w:ascii="Palatino Linotype" w:hAnsi="Palatino Linotype" w:cs="Arial"/>
          <w:kern w:val="0"/>
          <w:lang w:bidi="fr-FR"/>
        </w:rPr>
        <w:t>matériels suivants</w:t>
      </w:r>
      <w:r w:rsidR="00C01A5E" w:rsidRPr="001614CD">
        <w:rPr>
          <w:rFonts w:ascii="Palatino Linotype" w:hAnsi="Palatino Linotype" w:cs="Arial"/>
          <w:kern w:val="0"/>
          <w:lang w:bidi="fr-FR"/>
        </w:rPr>
        <w:t> :</w:t>
      </w:r>
      <w:r w:rsidR="00E30634" w:rsidRPr="001614CD">
        <w:rPr>
          <w:rFonts w:ascii="Palatino Linotype" w:hAnsi="Palatino Linotype" w:cs="Arial"/>
          <w:kern w:val="0"/>
          <w:lang w:bidi="fr-FR"/>
        </w:rPr>
        <w:t xml:space="preserve"> 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985"/>
        <w:gridCol w:w="1800"/>
        <w:gridCol w:w="1350"/>
        <w:gridCol w:w="4161"/>
      </w:tblGrid>
      <w:tr w:rsidR="00993872" w:rsidRPr="001614CD" w14:paraId="49877E83" w14:textId="77777777" w:rsidTr="0097074B">
        <w:trPr>
          <w:trHeight w:val="29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E47E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kern w:val="0"/>
                <w:lang w:val="en-US" w:eastAsia="en-US"/>
              </w:rPr>
            </w:pPr>
            <w:bookmarkStart w:id="1" w:name="_Hlk165476757"/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en-US" w:eastAsia="en-US"/>
              </w:rPr>
              <w:t xml:space="preserve">#items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6AFA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kern w:val="0"/>
                <w:lang w:val="en-US" w:eastAsia="en-US"/>
              </w:rPr>
            </w:pP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en-US" w:eastAsia="en-US"/>
              </w:rPr>
              <w:t xml:space="preserve">Description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AAF3" w14:textId="36738A21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kern w:val="0"/>
                <w:lang w:val="en-US" w:eastAsia="en-US"/>
              </w:rPr>
            </w:pP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en-US" w:eastAsia="en-US"/>
              </w:rPr>
              <w:t>Quantity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F39D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kern w:val="0"/>
                <w:lang w:val="en-US" w:eastAsia="en-US"/>
              </w:rPr>
            </w:pP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en-US" w:eastAsia="en-US"/>
              </w:rPr>
              <w:t xml:space="preserve">Specifications techniques </w:t>
            </w:r>
          </w:p>
        </w:tc>
      </w:tr>
      <w:tr w:rsidR="00993872" w:rsidRPr="001614CD" w14:paraId="547D2BD8" w14:textId="77777777" w:rsidTr="0097074B">
        <w:trPr>
          <w:trHeight w:val="58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56F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color w:val="000000"/>
                <w:kern w:val="0"/>
                <w:lang w:val="en-US" w:eastAsia="en-US"/>
              </w:rPr>
            </w:pPr>
            <w:r w:rsidRPr="001614CD">
              <w:rPr>
                <w:rFonts w:ascii="Palatino Linotype" w:hAnsi="Palatino Linotype"/>
                <w:color w:val="000000"/>
                <w:kern w:val="0"/>
                <w:lang w:val="en-US" w:eastAsia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67E" w14:textId="09312758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color w:val="000000"/>
                <w:kern w:val="0"/>
                <w:lang w:val="en-US" w:eastAsia="en-US"/>
              </w:rPr>
            </w:pPr>
            <w:r w:rsidRPr="001614CD">
              <w:rPr>
                <w:rFonts w:ascii="Palatino Linotype" w:hAnsi="Palatino Linotype"/>
                <w:color w:val="000000"/>
                <w:kern w:val="0"/>
                <w:lang w:val="en-US" w:eastAsia="en-US"/>
              </w:rPr>
              <w:t>SACS (PICS)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7A4C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color w:val="000000"/>
                <w:kern w:val="0"/>
                <w:lang w:val="en-US" w:eastAsia="en-US"/>
              </w:rPr>
            </w:pPr>
            <w:r w:rsidRPr="001614CD">
              <w:rPr>
                <w:rFonts w:ascii="Palatino Linotype" w:hAnsi="Palatino Linotype"/>
                <w:color w:val="000000"/>
                <w:kern w:val="0"/>
                <w:lang w:val="en-US" w:eastAsia="en-US"/>
              </w:rPr>
              <w:t xml:space="preserve">      12,500.00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63C5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kern w:val="0"/>
                <w:lang w:eastAsia="en-US"/>
              </w:rPr>
            </w:pP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eastAsia="en-US"/>
              </w:rPr>
              <w:t>Capacité de 50 Kg, composé de deux doublures en polyéthylène</w:t>
            </w:r>
          </w:p>
        </w:tc>
      </w:tr>
      <w:tr w:rsidR="00993872" w:rsidRPr="001614CD" w14:paraId="20A4E06E" w14:textId="77777777" w:rsidTr="0097074B">
        <w:trPr>
          <w:trHeight w:val="58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EE9" w14:textId="23EC2754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color w:val="000000"/>
                <w:kern w:val="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3AA3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color w:val="000000"/>
                <w:kern w:val="0"/>
                <w:lang w:eastAsia="en-US"/>
              </w:rPr>
            </w:pPr>
            <w:r w:rsidRPr="001614CD">
              <w:rPr>
                <w:rFonts w:ascii="Palatino Linotype" w:hAnsi="Palatino Linotype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876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color w:val="000000"/>
                <w:kern w:val="0"/>
                <w:lang w:eastAsia="en-US"/>
              </w:rPr>
            </w:pPr>
            <w:r w:rsidRPr="001614CD">
              <w:rPr>
                <w:rFonts w:ascii="Palatino Linotype" w:hAnsi="Palatino Linotype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D804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kern w:val="0"/>
                <w:lang w:eastAsia="en-US"/>
              </w:rPr>
            </w:pP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eastAsia="en-US"/>
              </w:rPr>
              <w:t>Hauteurs insérées dans un sac en polypropylène (PP)</w:t>
            </w:r>
          </w:p>
        </w:tc>
      </w:tr>
      <w:tr w:rsidR="00993872" w:rsidRPr="001614CD" w14:paraId="28E2F802" w14:textId="77777777" w:rsidTr="0097074B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2A0AB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color w:val="000000"/>
                <w:kern w:val="0"/>
                <w:lang w:eastAsia="en-US"/>
              </w:rPr>
            </w:pPr>
            <w:r w:rsidRPr="001614CD">
              <w:rPr>
                <w:rFonts w:ascii="Palatino Linotype" w:hAnsi="Palatino Linotype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AAF9D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color w:val="000000"/>
                <w:kern w:val="0"/>
                <w:lang w:eastAsia="en-US"/>
              </w:rPr>
            </w:pPr>
            <w:r w:rsidRPr="001614CD">
              <w:rPr>
                <w:rFonts w:ascii="Palatino Linotype" w:hAnsi="Palatino Linotype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FEA9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color w:val="000000"/>
                <w:kern w:val="0"/>
                <w:lang w:eastAsia="en-US"/>
              </w:rPr>
            </w:pPr>
            <w:r w:rsidRPr="001614CD">
              <w:rPr>
                <w:rFonts w:ascii="Palatino Linotype" w:hAnsi="Palatino Linotype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D22" w14:textId="77777777" w:rsidR="00FD3B7C" w:rsidRPr="001614CD" w:rsidRDefault="00FD3B7C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kern w:val="0"/>
                <w:lang w:eastAsia="en-US"/>
              </w:rPr>
            </w:pP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eastAsia="en-US"/>
              </w:rPr>
              <w:t xml:space="preserve">LARGEUR  60 CM ET HAUTEUR 110CM </w:t>
            </w:r>
          </w:p>
          <w:p w14:paraId="7769976C" w14:textId="3FC5D794" w:rsidR="00993872" w:rsidRPr="001614CD" w:rsidRDefault="00993872" w:rsidP="00FD3B7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kern w:val="0"/>
                <w:lang w:val="fr-CA" w:eastAsia="en-US"/>
              </w:rPr>
            </w:pP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fr-CA" w:eastAsia="en-US"/>
              </w:rPr>
              <w:t>PICS=</w:t>
            </w:r>
            <w:proofErr w:type="spellStart"/>
            <w:r w:rsidRPr="001614CD">
              <w:rPr>
                <w:rFonts w:ascii="Palatino Linotype" w:hAnsi="Palatino Linotype"/>
                <w:b/>
                <w:bCs/>
                <w:color w:val="FF0000"/>
                <w:kern w:val="0"/>
                <w:lang w:val="fr-CA" w:eastAsia="en-US"/>
              </w:rPr>
              <w:t>P</w:t>
            </w: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fr-CA" w:eastAsia="en-US"/>
              </w:rPr>
              <w:t>urdue</w:t>
            </w:r>
            <w:proofErr w:type="spellEnd"/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fr-CA" w:eastAsia="en-US"/>
              </w:rPr>
              <w:t xml:space="preserve"> </w:t>
            </w:r>
            <w:proofErr w:type="spellStart"/>
            <w:r w:rsidRPr="001614CD">
              <w:rPr>
                <w:rFonts w:ascii="Palatino Linotype" w:hAnsi="Palatino Linotype"/>
                <w:b/>
                <w:bCs/>
                <w:color w:val="FF0000"/>
                <w:kern w:val="0"/>
                <w:lang w:val="fr-CA" w:eastAsia="en-US"/>
              </w:rPr>
              <w:t>I</w:t>
            </w: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fr-CA" w:eastAsia="en-US"/>
              </w:rPr>
              <w:t>mproved</w:t>
            </w:r>
            <w:proofErr w:type="spellEnd"/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fr-CA" w:eastAsia="en-US"/>
              </w:rPr>
              <w:t xml:space="preserve"> </w:t>
            </w:r>
            <w:proofErr w:type="spellStart"/>
            <w:r w:rsidRPr="001614CD">
              <w:rPr>
                <w:rFonts w:ascii="Palatino Linotype" w:hAnsi="Palatino Linotype"/>
                <w:b/>
                <w:bCs/>
                <w:color w:val="FF0000"/>
                <w:kern w:val="0"/>
                <w:lang w:val="fr-CA" w:eastAsia="en-US"/>
              </w:rPr>
              <w:t>C</w:t>
            </w: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fr-CA" w:eastAsia="en-US"/>
              </w:rPr>
              <w:t>rop</w:t>
            </w:r>
            <w:proofErr w:type="spellEnd"/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fr-CA" w:eastAsia="en-US"/>
              </w:rPr>
              <w:t xml:space="preserve"> </w:t>
            </w:r>
            <w:r w:rsidRPr="001614CD">
              <w:rPr>
                <w:rFonts w:ascii="Palatino Linotype" w:hAnsi="Palatino Linotype"/>
                <w:b/>
                <w:bCs/>
                <w:color w:val="FF0000"/>
                <w:kern w:val="0"/>
                <w:lang w:val="fr-CA" w:eastAsia="en-US"/>
              </w:rPr>
              <w:t>S</w:t>
            </w:r>
            <w:r w:rsidRPr="001614CD">
              <w:rPr>
                <w:rFonts w:ascii="Palatino Linotype" w:hAnsi="Palatino Linotype"/>
                <w:b/>
                <w:bCs/>
                <w:color w:val="000000"/>
                <w:kern w:val="0"/>
                <w:lang w:val="fr-CA" w:eastAsia="en-US"/>
              </w:rPr>
              <w:t>torage</w:t>
            </w:r>
          </w:p>
        </w:tc>
      </w:tr>
    </w:tbl>
    <w:bookmarkEnd w:id="1"/>
    <w:p w14:paraId="00FEB8A6" w14:textId="54B26FE2" w:rsidR="00261EBF" w:rsidRPr="001614CD" w:rsidRDefault="00826ABA" w:rsidP="001D7327">
      <w:pPr>
        <w:spacing w:after="0"/>
        <w:rPr>
          <w:rFonts w:ascii="Palatino Linotype" w:hAnsi="Palatino Linotype" w:cs="Arial"/>
          <w:iCs/>
          <w:kern w:val="0"/>
          <w:lang w:eastAsia="en-GB"/>
        </w:rPr>
      </w:pPr>
      <w:r w:rsidRPr="001614CD">
        <w:rPr>
          <w:rFonts w:ascii="Palatino Linotype" w:hAnsi="Palatino Linotype" w:cs="Arial"/>
          <w:kern w:val="0"/>
          <w:lang w:bidi="fr-FR"/>
        </w:rPr>
        <w:t xml:space="preserve">Ce pourquoi nous recherchons </w:t>
      </w:r>
      <w:r w:rsidR="002523F8" w:rsidRPr="001614CD">
        <w:rPr>
          <w:rFonts w:ascii="Palatino Linotype" w:hAnsi="Palatino Linotype" w:cs="Arial"/>
          <w:kern w:val="0"/>
          <w:lang w:bidi="fr-FR"/>
        </w:rPr>
        <w:t>une</w:t>
      </w:r>
      <w:r w:rsidRPr="001614CD">
        <w:rPr>
          <w:rFonts w:ascii="Palatino Linotype" w:hAnsi="Palatino Linotype" w:cs="Arial"/>
          <w:kern w:val="0"/>
          <w:lang w:bidi="fr-FR"/>
        </w:rPr>
        <w:t xml:space="preserve"> </w:t>
      </w:r>
      <w:r w:rsidR="00FD3B7C" w:rsidRPr="001614CD">
        <w:rPr>
          <w:rFonts w:ascii="Palatino Linotype" w:hAnsi="Palatino Linotype" w:cs="Arial"/>
          <w:kern w:val="0"/>
          <w:lang w:bidi="fr-FR"/>
        </w:rPr>
        <w:t>entreprise qualifiée</w:t>
      </w:r>
      <w:r w:rsidRPr="001614CD">
        <w:rPr>
          <w:rFonts w:ascii="Palatino Linotype" w:hAnsi="Palatino Linotype" w:cs="Arial"/>
          <w:kern w:val="0"/>
          <w:lang w:bidi="fr-FR"/>
        </w:rPr>
        <w:t xml:space="preserve"> dans ce domaine à y participer</w:t>
      </w:r>
      <w:r w:rsidR="00261EBF" w:rsidRPr="001614CD">
        <w:rPr>
          <w:rFonts w:ascii="Palatino Linotype" w:hAnsi="Palatino Linotype" w:cs="Arial"/>
          <w:kern w:val="0"/>
          <w:lang w:bidi="fr-FR"/>
        </w:rPr>
        <w:t>.</w:t>
      </w:r>
      <w:r w:rsidRPr="001614CD">
        <w:rPr>
          <w:rFonts w:ascii="Palatino Linotype" w:hAnsi="Palatino Linotype" w:cs="Arial"/>
          <w:kern w:val="0"/>
          <w:lang w:bidi="fr-FR"/>
        </w:rPr>
        <w:t xml:space="preserve"> </w:t>
      </w:r>
      <w:r w:rsidR="00FD3B7C" w:rsidRPr="001614CD">
        <w:rPr>
          <w:rFonts w:ascii="Palatino Linotype" w:hAnsi="Palatino Linotype" w:cs="Arial"/>
          <w:kern w:val="0"/>
          <w:lang w:bidi="fr-FR"/>
        </w:rPr>
        <w:t>Cet approvisionnement concernera</w:t>
      </w:r>
      <w:r w:rsidRPr="001614CD">
        <w:rPr>
          <w:rFonts w:ascii="Palatino Linotype" w:hAnsi="Palatino Linotype" w:cs="Arial"/>
          <w:kern w:val="0"/>
          <w:lang w:bidi="fr-FR"/>
        </w:rPr>
        <w:t xml:space="preserve"> </w:t>
      </w:r>
      <w:r w:rsidR="00FD3B7C" w:rsidRPr="001614CD">
        <w:rPr>
          <w:rFonts w:ascii="Palatino Linotype" w:hAnsi="Palatino Linotype" w:cs="Arial"/>
          <w:kern w:val="0"/>
          <w:lang w:bidi="fr-FR"/>
        </w:rPr>
        <w:t>nos sites de proj</w:t>
      </w:r>
      <w:r w:rsidR="00306053" w:rsidRPr="001614CD">
        <w:rPr>
          <w:rFonts w:ascii="Palatino Linotype" w:hAnsi="Palatino Linotype" w:cs="Arial"/>
          <w:kern w:val="0"/>
          <w:lang w:bidi="fr-FR"/>
        </w:rPr>
        <w:t xml:space="preserve">et dans le département de la Grand ’Anse et des Nippes </w:t>
      </w:r>
      <w:r w:rsidRPr="001614CD">
        <w:rPr>
          <w:rFonts w:ascii="Palatino Linotype" w:hAnsi="Palatino Linotype" w:cs="Arial"/>
          <w:kern w:val="0"/>
          <w:lang w:bidi="fr-FR"/>
        </w:rPr>
        <w:t xml:space="preserve"> </w:t>
      </w:r>
    </w:p>
    <w:p w14:paraId="03CD871C" w14:textId="06470A6C" w:rsidR="00B216A2" w:rsidRDefault="00261EBF" w:rsidP="0090378B">
      <w:pPr>
        <w:spacing w:after="0"/>
        <w:rPr>
          <w:rFonts w:ascii="Palatino Linotype" w:hAnsi="Palatino Linotype" w:cs="Arial"/>
          <w:lang w:bidi="fr-FR"/>
        </w:rPr>
      </w:pPr>
      <w:r w:rsidRPr="001614CD">
        <w:rPr>
          <w:rFonts w:ascii="Palatino Linotype" w:hAnsi="Palatino Linotype" w:cs="Arial"/>
          <w:kern w:val="0"/>
          <w:lang w:bidi="fr-FR"/>
        </w:rPr>
        <w:t xml:space="preserve"> </w:t>
      </w:r>
      <w:r w:rsidR="00C27A03" w:rsidRPr="001614CD">
        <w:rPr>
          <w:rFonts w:ascii="Palatino Linotype" w:hAnsi="Palatino Linotype" w:cs="Arial"/>
          <w:lang w:bidi="fr-FR"/>
        </w:rPr>
        <w:t xml:space="preserve">Si vous souhaitez soumettre une offre, vous devez remplir un formulaire d'intention de </w:t>
      </w:r>
      <w:r w:rsidR="00306053" w:rsidRPr="001614CD">
        <w:rPr>
          <w:rFonts w:ascii="Palatino Linotype" w:hAnsi="Palatino Linotype" w:cs="Arial"/>
          <w:lang w:bidi="fr-FR"/>
        </w:rPr>
        <w:t>participer et</w:t>
      </w:r>
      <w:r w:rsidR="00C27A03" w:rsidRPr="001614CD">
        <w:rPr>
          <w:rFonts w:ascii="Palatino Linotype" w:hAnsi="Palatino Linotype" w:cs="Arial"/>
          <w:lang w:bidi="fr-FR"/>
        </w:rPr>
        <w:t xml:space="preserve"> le soumettre conformément aux </w:t>
      </w:r>
      <w:r w:rsidR="00FD3B7C" w:rsidRPr="001614CD">
        <w:rPr>
          <w:rFonts w:ascii="Palatino Linotype" w:hAnsi="Palatino Linotype" w:cs="Arial"/>
          <w:lang w:bidi="fr-FR"/>
        </w:rPr>
        <w:t xml:space="preserve">instructions </w:t>
      </w:r>
      <w:r w:rsidR="00C27A03" w:rsidRPr="001614CD">
        <w:rPr>
          <w:rFonts w:ascii="Palatino Linotype" w:hAnsi="Palatino Linotype" w:cs="Arial"/>
          <w:lang w:bidi="fr-FR"/>
        </w:rPr>
        <w:t xml:space="preserve">suivantes. </w:t>
      </w:r>
    </w:p>
    <w:p w14:paraId="452F64E7" w14:textId="77777777" w:rsidR="007A7A75" w:rsidRPr="0090378B" w:rsidRDefault="007A7A75" w:rsidP="0090378B">
      <w:pPr>
        <w:spacing w:after="0"/>
        <w:rPr>
          <w:rFonts w:ascii="Palatino Linotype" w:hAnsi="Palatino Linotype" w:cs="Arial"/>
          <w:iCs/>
          <w:kern w:val="0"/>
          <w:lang w:eastAsia="en-GB"/>
        </w:rPr>
      </w:pPr>
    </w:p>
    <w:p w14:paraId="1EBA7057" w14:textId="422065FF" w:rsidR="00B216A2" w:rsidRPr="001614CD" w:rsidRDefault="00B216A2" w:rsidP="001D7327">
      <w:pPr>
        <w:pStyle w:val="ListParagraph"/>
        <w:numPr>
          <w:ilvl w:val="0"/>
          <w:numId w:val="9"/>
        </w:numPr>
        <w:rPr>
          <w:rFonts w:ascii="Palatino Linotype" w:hAnsi="Palatino Linotype" w:cs="Arial"/>
        </w:rPr>
      </w:pPr>
      <w:r w:rsidRPr="001614CD">
        <w:rPr>
          <w:rFonts w:ascii="Palatino Linotype" w:hAnsi="Palatino Linotype" w:cs="Arial"/>
          <w:lang w:bidi="fr-FR"/>
        </w:rPr>
        <w:t xml:space="preserve">Les </w:t>
      </w:r>
      <w:r w:rsidR="002523F8" w:rsidRPr="001614CD">
        <w:rPr>
          <w:rFonts w:ascii="Palatino Linotype" w:hAnsi="Palatino Linotype" w:cs="Arial"/>
          <w:lang w:bidi="fr-FR"/>
        </w:rPr>
        <w:t>prestataires</w:t>
      </w:r>
      <w:r w:rsidRPr="001614CD">
        <w:rPr>
          <w:rFonts w:ascii="Palatino Linotype" w:hAnsi="Palatino Linotype" w:cs="Arial"/>
          <w:lang w:bidi="fr-FR"/>
        </w:rPr>
        <w:t xml:space="preserve"> peuvent télécharger le formulaire d'intention de soumissionner en cliquant sur ce </w:t>
      </w:r>
      <w:hyperlink r:id="rId12" w:history="1">
        <w:r w:rsidR="00350A33" w:rsidRPr="001614CD">
          <w:rPr>
            <w:rStyle w:val="Hyperlink"/>
            <w:rFonts w:ascii="Palatino Linotype" w:hAnsi="Palatino Linotype" w:cs="Arial"/>
            <w:lang w:bidi="fr-FR"/>
          </w:rPr>
          <w:t>Lie</w:t>
        </w:r>
        <w:r w:rsidR="00350A33" w:rsidRPr="001614CD">
          <w:rPr>
            <w:rStyle w:val="Hyperlink"/>
            <w:rFonts w:ascii="Palatino Linotype" w:hAnsi="Palatino Linotype" w:cs="Arial"/>
            <w:lang w:bidi="fr-FR"/>
          </w:rPr>
          <w:t>n</w:t>
        </w:r>
      </w:hyperlink>
      <w:r w:rsidR="00FC796B" w:rsidRPr="001614CD">
        <w:rPr>
          <w:rFonts w:ascii="Palatino Linotype" w:hAnsi="Palatino Linotype" w:cs="Arial"/>
          <w:lang w:bidi="fr-FR"/>
        </w:rPr>
        <w:t>.</w:t>
      </w:r>
    </w:p>
    <w:p w14:paraId="60D06F24" w14:textId="77777777" w:rsidR="00447205" w:rsidRDefault="00447205" w:rsidP="00447205">
      <w:pPr>
        <w:pStyle w:val="ListParagraph"/>
        <w:tabs>
          <w:tab w:val="left" w:pos="6640"/>
        </w:tabs>
        <w:ind w:left="540"/>
      </w:pPr>
      <w:hyperlink r:id="rId13" w:history="1">
        <w:r w:rsidRPr="001614CD">
          <w:rPr>
            <w:rStyle w:val="Hyperlink"/>
          </w:rPr>
          <w:t>Forme Intention BID _Achat des</w:t>
        </w:r>
        <w:r w:rsidRPr="001614CD">
          <w:rPr>
            <w:rStyle w:val="Hyperlink"/>
          </w:rPr>
          <w:t xml:space="preserve"> </w:t>
        </w:r>
        <w:proofErr w:type="spellStart"/>
        <w:r w:rsidRPr="001614CD">
          <w:rPr>
            <w:rStyle w:val="Hyperlink"/>
          </w:rPr>
          <w:t>SACs</w:t>
        </w:r>
        <w:proofErr w:type="spellEnd"/>
        <w:r w:rsidRPr="001614CD">
          <w:rPr>
            <w:rStyle w:val="Hyperlink"/>
          </w:rPr>
          <w:t xml:space="preserve"> PICS.docx - Google Docs</w:t>
        </w:r>
      </w:hyperlink>
    </w:p>
    <w:p w14:paraId="4688B9A7" w14:textId="77777777" w:rsidR="0090378B" w:rsidRDefault="0090378B" w:rsidP="00447205">
      <w:pPr>
        <w:pStyle w:val="ListParagraph"/>
        <w:tabs>
          <w:tab w:val="left" w:pos="6640"/>
        </w:tabs>
        <w:ind w:left="540"/>
      </w:pPr>
    </w:p>
    <w:p w14:paraId="1CF58F47" w14:textId="77777777" w:rsidR="00C21FDD" w:rsidRPr="001614CD" w:rsidRDefault="00C21FDD" w:rsidP="0090378B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 w:cs="Arial"/>
          <w:b/>
          <w:bCs/>
        </w:rPr>
      </w:pPr>
      <w:r w:rsidRPr="001614CD">
        <w:rPr>
          <w:rFonts w:ascii="Palatino Linotype" w:hAnsi="Palatino Linotype" w:cs="Arial"/>
          <w:lang w:bidi="fr-FR"/>
        </w:rPr>
        <w:t xml:space="preserve">Le formulaire d'intention de soumissionner peut-être retirer physiquement au bureau de Mercy Corps à l’adresse suivante : 20, Impasse chanlatte, </w:t>
      </w:r>
      <w:proofErr w:type="spellStart"/>
      <w:r w:rsidRPr="001614CD">
        <w:rPr>
          <w:rFonts w:ascii="Palatino Linotype" w:hAnsi="Palatino Linotype" w:cs="Arial"/>
          <w:lang w:bidi="fr-FR"/>
        </w:rPr>
        <w:t>Peguy</w:t>
      </w:r>
      <w:proofErr w:type="spellEnd"/>
      <w:r w:rsidRPr="001614CD">
        <w:rPr>
          <w:rFonts w:ascii="Palatino Linotype" w:hAnsi="Palatino Linotype" w:cs="Arial"/>
          <w:lang w:bidi="fr-FR"/>
        </w:rPr>
        <w:t xml:space="preserve">-ville, Tel : </w:t>
      </w:r>
      <w:r w:rsidRPr="001614CD">
        <w:rPr>
          <w:rFonts w:ascii="Palatino Linotype" w:hAnsi="Palatino Linotype" w:cs="Arial"/>
          <w:b/>
          <w:bCs/>
          <w:lang w:bidi="fr-FR"/>
        </w:rPr>
        <w:t xml:space="preserve">28 13 02 23 </w:t>
      </w:r>
    </w:p>
    <w:p w14:paraId="392721D2" w14:textId="0EC77A33" w:rsidR="00B216A2" w:rsidRPr="001614CD" w:rsidRDefault="00B216A2" w:rsidP="001D7327">
      <w:pPr>
        <w:rPr>
          <w:rFonts w:ascii="Palatino Linotype" w:hAnsi="Palatino Linotype" w:cs="Arial"/>
        </w:rPr>
      </w:pPr>
      <w:r w:rsidRPr="001614CD">
        <w:rPr>
          <w:rFonts w:ascii="Palatino Linotype" w:hAnsi="Palatino Linotype" w:cs="Arial"/>
          <w:lang w:bidi="fr-FR"/>
        </w:rPr>
        <w:t xml:space="preserve">Les formulaires d'intention de soumissionner dûment remplis doivent être soumis à Mercy Corps au plus tard le </w:t>
      </w:r>
      <w:r w:rsidR="008B38CC" w:rsidRPr="001614CD">
        <w:rPr>
          <w:rFonts w:ascii="Palatino Linotype" w:hAnsi="Palatino Linotype" w:cs="Arial"/>
          <w:b/>
          <w:lang w:bidi="fr-FR"/>
        </w:rPr>
        <w:t xml:space="preserve">8 </w:t>
      </w:r>
      <w:proofErr w:type="gramStart"/>
      <w:r w:rsidR="008B38CC" w:rsidRPr="001614CD">
        <w:rPr>
          <w:rFonts w:ascii="Palatino Linotype" w:hAnsi="Palatino Linotype" w:cs="Arial"/>
          <w:b/>
          <w:lang w:bidi="fr-FR"/>
        </w:rPr>
        <w:t>Mai</w:t>
      </w:r>
      <w:proofErr w:type="gramEnd"/>
      <w:r w:rsidR="008B38CC" w:rsidRPr="001614CD">
        <w:rPr>
          <w:rFonts w:ascii="Palatino Linotype" w:hAnsi="Palatino Linotype" w:cs="Arial"/>
          <w:b/>
          <w:lang w:bidi="fr-FR"/>
        </w:rPr>
        <w:t xml:space="preserve"> 2024</w:t>
      </w:r>
      <w:r w:rsidR="000D0AD8" w:rsidRPr="001614CD">
        <w:rPr>
          <w:rFonts w:ascii="Palatino Linotype" w:hAnsi="Palatino Linotype" w:cs="Arial"/>
          <w:lang w:bidi="fr-FR"/>
        </w:rPr>
        <w:t xml:space="preserve"> à partir </w:t>
      </w:r>
      <w:r w:rsidR="000D0AD8" w:rsidRPr="001614CD">
        <w:rPr>
          <w:rFonts w:ascii="Palatino Linotype" w:hAnsi="Palatino Linotype" w:cs="Arial"/>
          <w:b/>
          <w:bCs/>
          <w:lang w:bidi="fr-FR"/>
        </w:rPr>
        <w:t>de</w:t>
      </w:r>
      <w:r w:rsidR="001D7327" w:rsidRPr="001614CD">
        <w:rPr>
          <w:rFonts w:ascii="Palatino Linotype" w:hAnsi="Palatino Linotype" w:cs="Arial"/>
          <w:b/>
          <w:bCs/>
          <w:lang w:bidi="fr-FR"/>
        </w:rPr>
        <w:t xml:space="preserve"> 16H00</w:t>
      </w:r>
      <w:r w:rsidR="000D0AD8" w:rsidRPr="001614CD">
        <w:rPr>
          <w:rFonts w:ascii="Palatino Linotype" w:hAnsi="Palatino Linotype" w:cs="Arial"/>
          <w:lang w:bidi="fr-FR"/>
        </w:rPr>
        <w:t xml:space="preserve"> </w:t>
      </w:r>
      <w:r w:rsidRPr="001614CD">
        <w:rPr>
          <w:rFonts w:ascii="Palatino Linotype" w:hAnsi="Palatino Linotype" w:cs="Arial"/>
          <w:lang w:bidi="fr-FR"/>
        </w:rPr>
        <w:t>par l'une des méthodes suivantes</w:t>
      </w:r>
    </w:p>
    <w:p w14:paraId="05ADB8E0" w14:textId="238D994B" w:rsidR="00B216A2" w:rsidRPr="001614CD" w:rsidRDefault="00B216A2" w:rsidP="001D7327">
      <w:pPr>
        <w:pStyle w:val="ListParagraph"/>
        <w:numPr>
          <w:ilvl w:val="0"/>
          <w:numId w:val="10"/>
        </w:numPr>
        <w:rPr>
          <w:rFonts w:ascii="Palatino Linotype" w:hAnsi="Palatino Linotype" w:cs="Arial"/>
        </w:rPr>
      </w:pPr>
      <w:r w:rsidRPr="001614CD">
        <w:rPr>
          <w:rFonts w:ascii="Palatino Linotype" w:hAnsi="Palatino Linotype" w:cs="Arial"/>
          <w:lang w:bidi="fr-FR"/>
        </w:rPr>
        <w:t xml:space="preserve">Envoi du formulaire d'intention de soumissionner dûment rempli par courrier électronique à </w:t>
      </w:r>
      <w:r w:rsidR="00CD049B" w:rsidRPr="001614CD">
        <w:rPr>
          <w:rFonts w:ascii="Palatino Linotype" w:hAnsi="Palatino Linotype" w:cs="Arial"/>
          <w:b/>
          <w:bCs/>
          <w:highlight w:val="cyan"/>
          <w:lang w:bidi="fr-FR"/>
        </w:rPr>
        <w:t>ht</w:t>
      </w:r>
      <w:r w:rsidR="00261EBF" w:rsidRPr="001614CD">
        <w:rPr>
          <w:rFonts w:ascii="Palatino Linotype" w:hAnsi="Palatino Linotype" w:cs="Arial"/>
          <w:b/>
          <w:bCs/>
          <w:highlight w:val="cyan"/>
          <w:lang w:bidi="fr-FR"/>
        </w:rPr>
        <w:t>-</w:t>
      </w:r>
      <w:r w:rsidR="00CD049B" w:rsidRPr="001614CD">
        <w:rPr>
          <w:rFonts w:ascii="Palatino Linotype" w:hAnsi="Palatino Linotype" w:cs="Arial"/>
          <w:b/>
          <w:bCs/>
          <w:highlight w:val="cyan"/>
          <w:lang w:bidi="fr-FR"/>
        </w:rPr>
        <w:t>procurement</w:t>
      </w:r>
      <w:r w:rsidR="00261EBF" w:rsidRPr="001614CD">
        <w:rPr>
          <w:rFonts w:ascii="Palatino Linotype" w:hAnsi="Palatino Linotype" w:cs="Arial"/>
          <w:b/>
          <w:bCs/>
          <w:highlight w:val="cyan"/>
          <w:lang w:bidi="fr-FR"/>
        </w:rPr>
        <w:t>@mercycorps.org</w:t>
      </w:r>
      <w:r w:rsidR="00261EBF" w:rsidRPr="001614CD">
        <w:rPr>
          <w:rFonts w:ascii="Palatino Linotype" w:hAnsi="Palatino Linotype" w:cs="Arial"/>
          <w:lang w:bidi="fr-FR"/>
        </w:rPr>
        <w:t xml:space="preserve"> </w:t>
      </w:r>
      <w:r w:rsidRPr="001614CD">
        <w:rPr>
          <w:rFonts w:ascii="Palatino Linotype" w:hAnsi="Palatino Linotype" w:cs="Arial"/>
          <w:lang w:bidi="fr-FR"/>
        </w:rPr>
        <w:t xml:space="preserve">en indiquant le numéro de référence </w:t>
      </w:r>
      <w:proofErr w:type="gramStart"/>
      <w:r w:rsidRPr="001614CD">
        <w:rPr>
          <w:rFonts w:ascii="Palatino Linotype" w:hAnsi="Palatino Linotype" w:cs="Arial"/>
          <w:lang w:bidi="fr-FR"/>
        </w:rPr>
        <w:t>de</w:t>
      </w:r>
      <w:proofErr w:type="gramEnd"/>
      <w:r w:rsidRPr="001614CD">
        <w:rPr>
          <w:rFonts w:ascii="Palatino Linotype" w:hAnsi="Palatino Linotype" w:cs="Arial"/>
          <w:lang w:bidi="fr-FR"/>
        </w:rPr>
        <w:t xml:space="preserve"> l'appel d'offres dans l'objet du courriel. </w:t>
      </w:r>
    </w:p>
    <w:p w14:paraId="6451C0F4" w14:textId="54254D88" w:rsidR="00747E92" w:rsidRPr="001614CD" w:rsidRDefault="00B5141B" w:rsidP="001D7327">
      <w:pPr>
        <w:pStyle w:val="ListParagraph"/>
        <w:numPr>
          <w:ilvl w:val="0"/>
          <w:numId w:val="10"/>
        </w:numPr>
        <w:rPr>
          <w:rFonts w:ascii="Palatino Linotype" w:hAnsi="Palatino Linotype" w:cs="Arial"/>
          <w:b/>
          <w:bCs/>
        </w:rPr>
      </w:pPr>
      <w:r w:rsidRPr="001614CD">
        <w:rPr>
          <w:rFonts w:ascii="Palatino Linotype" w:hAnsi="Palatino Linotype" w:cs="Arial"/>
          <w:lang w:bidi="fr-FR"/>
        </w:rPr>
        <w:t xml:space="preserve">Dépôt d’une version papier du formulaire d'intention de soumissionner dûment rempli dans la boîte prévue à cet effet dans le bureau de Mercy Corps </w:t>
      </w:r>
      <w:r w:rsidR="000D0AD8" w:rsidRPr="001614CD">
        <w:rPr>
          <w:rFonts w:ascii="Palatino Linotype" w:hAnsi="Palatino Linotype" w:cs="Arial"/>
          <w:lang w:bidi="fr-FR"/>
        </w:rPr>
        <w:t>à</w:t>
      </w:r>
      <w:r w:rsidR="00747E92" w:rsidRPr="001614CD">
        <w:rPr>
          <w:rFonts w:ascii="Palatino Linotype" w:hAnsi="Palatino Linotype" w:cs="Arial"/>
          <w:lang w:bidi="fr-FR"/>
        </w:rPr>
        <w:t xml:space="preserve"> l’adresse suivante :</w:t>
      </w:r>
      <w:r w:rsidR="005623F6" w:rsidRPr="001614CD">
        <w:rPr>
          <w:rFonts w:ascii="Palatino Linotype" w:hAnsi="Palatino Linotype" w:cs="Arial"/>
          <w:lang w:bidi="fr-FR"/>
        </w:rPr>
        <w:t xml:space="preserve"> </w:t>
      </w:r>
      <w:r w:rsidR="00747E92" w:rsidRPr="001614CD">
        <w:rPr>
          <w:rFonts w:ascii="Palatino Linotype" w:hAnsi="Palatino Linotype" w:cs="Arial"/>
          <w:b/>
          <w:bCs/>
          <w:lang w:bidi="fr-FR"/>
        </w:rPr>
        <w:t xml:space="preserve">20, impasse chanlatte, </w:t>
      </w:r>
      <w:proofErr w:type="spellStart"/>
      <w:r w:rsidR="00747E92" w:rsidRPr="001614CD">
        <w:rPr>
          <w:rFonts w:ascii="Palatino Linotype" w:hAnsi="Palatino Linotype" w:cs="Arial"/>
          <w:b/>
          <w:bCs/>
          <w:lang w:bidi="fr-FR"/>
        </w:rPr>
        <w:t>Peguy</w:t>
      </w:r>
      <w:proofErr w:type="spellEnd"/>
      <w:r w:rsidR="00747E92" w:rsidRPr="001614CD">
        <w:rPr>
          <w:rFonts w:ascii="Palatino Linotype" w:hAnsi="Palatino Linotype" w:cs="Arial"/>
          <w:b/>
          <w:bCs/>
          <w:lang w:bidi="fr-FR"/>
        </w:rPr>
        <w:t>-ville,</w:t>
      </w:r>
      <w:r w:rsidR="001D7327" w:rsidRPr="001614CD">
        <w:rPr>
          <w:rFonts w:ascii="Palatino Linotype" w:hAnsi="Palatino Linotype" w:cs="Arial"/>
          <w:b/>
          <w:bCs/>
          <w:lang w:bidi="fr-FR"/>
        </w:rPr>
        <w:t xml:space="preserve"> Pétion Ville Haiti</w:t>
      </w:r>
      <w:r w:rsidR="00747E92" w:rsidRPr="001614CD">
        <w:rPr>
          <w:rFonts w:ascii="Palatino Linotype" w:hAnsi="Palatino Linotype" w:cs="Arial"/>
          <w:b/>
          <w:bCs/>
          <w:lang w:bidi="fr-FR"/>
        </w:rPr>
        <w:t xml:space="preserve"> Tel : </w:t>
      </w:r>
      <w:r w:rsidR="000D0AD8" w:rsidRPr="001614CD">
        <w:rPr>
          <w:rFonts w:ascii="Palatino Linotype" w:hAnsi="Palatino Linotype" w:cs="Arial"/>
          <w:b/>
          <w:bCs/>
          <w:lang w:bidi="fr-FR"/>
        </w:rPr>
        <w:t>28</w:t>
      </w:r>
      <w:r w:rsidR="005623F6" w:rsidRPr="001614CD">
        <w:rPr>
          <w:rFonts w:ascii="Palatino Linotype" w:hAnsi="Palatino Linotype" w:cs="Arial"/>
          <w:b/>
          <w:bCs/>
          <w:lang w:bidi="fr-FR"/>
        </w:rPr>
        <w:t xml:space="preserve"> </w:t>
      </w:r>
      <w:r w:rsidR="000D0AD8" w:rsidRPr="001614CD">
        <w:rPr>
          <w:rFonts w:ascii="Palatino Linotype" w:hAnsi="Palatino Linotype" w:cs="Arial"/>
          <w:b/>
          <w:bCs/>
          <w:lang w:bidi="fr-FR"/>
        </w:rPr>
        <w:t>13</w:t>
      </w:r>
      <w:r w:rsidR="005623F6" w:rsidRPr="001614CD">
        <w:rPr>
          <w:rFonts w:ascii="Palatino Linotype" w:hAnsi="Palatino Linotype" w:cs="Arial"/>
          <w:b/>
          <w:bCs/>
          <w:lang w:bidi="fr-FR"/>
        </w:rPr>
        <w:t xml:space="preserve"> </w:t>
      </w:r>
      <w:r w:rsidR="000D0AD8" w:rsidRPr="001614CD">
        <w:rPr>
          <w:rFonts w:ascii="Palatino Linotype" w:hAnsi="Palatino Linotype" w:cs="Arial"/>
          <w:b/>
          <w:bCs/>
          <w:lang w:bidi="fr-FR"/>
        </w:rPr>
        <w:t>02</w:t>
      </w:r>
      <w:r w:rsidR="005623F6" w:rsidRPr="001614CD">
        <w:rPr>
          <w:rFonts w:ascii="Palatino Linotype" w:hAnsi="Palatino Linotype" w:cs="Arial"/>
          <w:b/>
          <w:bCs/>
          <w:lang w:bidi="fr-FR"/>
        </w:rPr>
        <w:t xml:space="preserve"> </w:t>
      </w:r>
      <w:r w:rsidR="000D0AD8" w:rsidRPr="001614CD">
        <w:rPr>
          <w:rFonts w:ascii="Palatino Linotype" w:hAnsi="Palatino Linotype" w:cs="Arial"/>
          <w:b/>
          <w:bCs/>
          <w:lang w:bidi="fr-FR"/>
        </w:rPr>
        <w:t>23</w:t>
      </w:r>
    </w:p>
    <w:p w14:paraId="2FDCC531" w14:textId="7AD3FB8E" w:rsidR="00B216A2" w:rsidRPr="001614CD" w:rsidRDefault="00B5141B" w:rsidP="001D7327">
      <w:pPr>
        <w:pStyle w:val="ListParagraph"/>
        <w:rPr>
          <w:rFonts w:ascii="Palatino Linotype" w:hAnsi="Palatino Linotype" w:cs="Arial"/>
        </w:rPr>
      </w:pPr>
      <w:r w:rsidRPr="001614CD">
        <w:rPr>
          <w:rFonts w:ascii="Palatino Linotype" w:hAnsi="Palatino Linotype" w:cs="Arial"/>
          <w:lang w:bidi="fr-FR"/>
        </w:rPr>
        <w:t xml:space="preserve"> Le numéro de référence de </w:t>
      </w:r>
      <w:r w:rsidR="00447205" w:rsidRPr="001614CD">
        <w:rPr>
          <w:rFonts w:ascii="Palatino Linotype" w:hAnsi="Palatino Linotype" w:cs="Arial"/>
          <w:lang w:bidi="fr-FR"/>
        </w:rPr>
        <w:t>l’offre (</w:t>
      </w:r>
      <w:r w:rsidR="00FC32A1" w:rsidRPr="001614CD">
        <w:rPr>
          <w:rFonts w:ascii="Palatino Linotype" w:hAnsi="Palatino Linotype" w:cs="Arial"/>
          <w:lang w:bidi="fr-FR"/>
        </w:rPr>
        <w:t>MCHT</w:t>
      </w:r>
      <w:r w:rsidR="0097074B" w:rsidRPr="001614CD">
        <w:rPr>
          <w:rFonts w:ascii="Palatino Linotype" w:eastAsia="Calibri" w:hAnsi="Palatino Linotype" w:cs="Arial"/>
          <w:b/>
          <w:bCs/>
          <w:kern w:val="0"/>
          <w:highlight w:val="yellow"/>
          <w:lang w:bidi="fr-FR"/>
        </w:rPr>
        <w:t>/AOCS/</w:t>
      </w:r>
      <w:r w:rsidR="00C21FDD" w:rsidRPr="001614CD">
        <w:rPr>
          <w:rFonts w:ascii="Palatino Linotype" w:eastAsia="Calibri" w:hAnsi="Palatino Linotype" w:cs="Arial"/>
          <w:b/>
          <w:bCs/>
          <w:kern w:val="0"/>
          <w:highlight w:val="yellow"/>
          <w:lang w:bidi="fr-FR"/>
        </w:rPr>
        <w:t>2400</w:t>
      </w:r>
      <w:r w:rsidR="00C21FDD" w:rsidRPr="001614CD">
        <w:rPr>
          <w:rFonts w:ascii="Palatino Linotype" w:eastAsia="Calibri" w:hAnsi="Palatino Linotype" w:cs="Arial"/>
          <w:b/>
          <w:bCs/>
          <w:kern w:val="0"/>
          <w:lang w:bidi="fr-FR"/>
        </w:rPr>
        <w:t>1)</w:t>
      </w:r>
      <w:r w:rsidR="00C21FDD" w:rsidRPr="001614CD">
        <w:rPr>
          <w:rFonts w:ascii="Palatino Linotype" w:hAnsi="Palatino Linotype" w:cs="Arial"/>
          <w:lang w:bidi="fr-FR"/>
        </w:rPr>
        <w:t xml:space="preserve"> doit</w:t>
      </w:r>
      <w:r w:rsidRPr="001614CD">
        <w:rPr>
          <w:rFonts w:ascii="Palatino Linotype" w:hAnsi="Palatino Linotype" w:cs="Arial"/>
          <w:lang w:bidi="fr-FR"/>
        </w:rPr>
        <w:t xml:space="preserve"> figurer sur l'enveloppe.  </w:t>
      </w:r>
    </w:p>
    <w:p w14:paraId="25FEEF65" w14:textId="4CCF6B41" w:rsidR="00B5141B" w:rsidRPr="001614CD" w:rsidRDefault="001D7327" w:rsidP="001D7327">
      <w:pPr>
        <w:rPr>
          <w:rFonts w:ascii="Palatino Linotype" w:hAnsi="Palatino Linotype" w:cs="Arial"/>
          <w:color w:val="FF0000"/>
          <w:lang w:bidi="fr-FR"/>
        </w:rPr>
      </w:pPr>
      <w:r w:rsidRPr="001614CD">
        <w:rPr>
          <w:rFonts w:ascii="Palatino Linotype" w:hAnsi="Palatino Linotype" w:cs="Arial"/>
          <w:b/>
          <w:bCs/>
          <w:i/>
          <w:iCs/>
          <w:color w:val="FF0000"/>
          <w:lang w:bidi="fr-FR"/>
        </w:rPr>
        <w:t>NOTES</w:t>
      </w:r>
      <w:r w:rsidRPr="001614CD">
        <w:rPr>
          <w:rFonts w:ascii="Palatino Linotype" w:hAnsi="Palatino Linotype" w:cs="Arial"/>
          <w:i/>
          <w:iCs/>
          <w:color w:val="FF0000"/>
          <w:lang w:bidi="fr-FR"/>
        </w:rPr>
        <w:t xml:space="preserve"> : </w:t>
      </w:r>
      <w:r w:rsidR="4C5AE90A" w:rsidRPr="001614CD">
        <w:rPr>
          <w:rFonts w:ascii="Palatino Linotype" w:hAnsi="Palatino Linotype" w:cs="Arial"/>
          <w:i/>
          <w:iCs/>
          <w:color w:val="FF0000"/>
          <w:lang w:bidi="fr-FR"/>
        </w:rPr>
        <w:t>Après la date de clôture du présent avis d'appel</w:t>
      </w:r>
      <w:r w:rsidR="032A5D54" w:rsidRPr="001614CD">
        <w:rPr>
          <w:rFonts w:ascii="Palatino Linotype" w:hAnsi="Palatino Linotype" w:cs="Arial"/>
          <w:i/>
          <w:iCs/>
          <w:color w:val="FF0000"/>
          <w:lang w:bidi="fr-FR"/>
        </w:rPr>
        <w:t xml:space="preserve"> à proposition</w:t>
      </w:r>
      <w:r w:rsidR="4C5AE90A" w:rsidRPr="001614CD">
        <w:rPr>
          <w:rFonts w:ascii="Palatino Linotype" w:hAnsi="Palatino Linotype" w:cs="Arial"/>
          <w:i/>
          <w:iCs/>
          <w:color w:val="FF0000"/>
          <w:lang w:bidi="fr-FR"/>
        </w:rPr>
        <w:t xml:space="preserve"> </w:t>
      </w:r>
      <w:r w:rsidR="000D0AD8" w:rsidRPr="001614CD">
        <w:rPr>
          <w:rFonts w:ascii="Palatino Linotype" w:hAnsi="Palatino Linotype" w:cs="Arial"/>
          <w:i/>
          <w:iCs/>
          <w:color w:val="FF0000"/>
          <w:lang w:bidi="fr-FR"/>
        </w:rPr>
        <w:t xml:space="preserve">le dossier </w:t>
      </w:r>
      <w:r w:rsidR="4C5AE90A" w:rsidRPr="001614CD">
        <w:rPr>
          <w:rFonts w:ascii="Palatino Linotype" w:hAnsi="Palatino Linotype" w:cs="Arial"/>
          <w:i/>
          <w:iCs/>
          <w:color w:val="FF0000"/>
          <w:lang w:bidi="fr-FR"/>
        </w:rPr>
        <w:t xml:space="preserve">sera envoyé aux </w:t>
      </w:r>
      <w:r w:rsidR="000D0AD8" w:rsidRPr="001614CD">
        <w:rPr>
          <w:rFonts w:ascii="Palatino Linotype" w:hAnsi="Palatino Linotype" w:cs="Arial"/>
          <w:i/>
          <w:iCs/>
          <w:color w:val="FF0000"/>
          <w:lang w:bidi="fr-FR"/>
        </w:rPr>
        <w:t>prestataires</w:t>
      </w:r>
      <w:r w:rsidR="4C5AE90A" w:rsidRPr="001614CD">
        <w:rPr>
          <w:rFonts w:ascii="Palatino Linotype" w:hAnsi="Palatino Linotype" w:cs="Arial"/>
          <w:i/>
          <w:iCs/>
          <w:color w:val="FF0000"/>
          <w:lang w:bidi="fr-FR"/>
        </w:rPr>
        <w:t xml:space="preserve"> qui ont fait part de leur intention de soumissionner en renvoyant le formulaire</w:t>
      </w:r>
      <w:r w:rsidR="005623F6" w:rsidRPr="001614CD">
        <w:rPr>
          <w:rFonts w:ascii="Palatino Linotype" w:hAnsi="Palatino Linotype" w:cs="Arial"/>
          <w:i/>
          <w:iCs/>
          <w:color w:val="FF0000"/>
          <w:lang w:bidi="fr-FR"/>
        </w:rPr>
        <w:t xml:space="preserve"> dument renseigné</w:t>
      </w:r>
      <w:r w:rsidR="4C5AE90A" w:rsidRPr="001614CD">
        <w:rPr>
          <w:rFonts w:ascii="Palatino Linotype" w:hAnsi="Palatino Linotype" w:cs="Arial"/>
          <w:i/>
          <w:iCs/>
          <w:color w:val="FF0000"/>
          <w:lang w:bidi="fr-FR"/>
        </w:rPr>
        <w:t>. L’</w:t>
      </w:r>
      <w:r w:rsidR="1F6460FD" w:rsidRPr="001614CD">
        <w:rPr>
          <w:rFonts w:ascii="Palatino Linotype" w:hAnsi="Palatino Linotype" w:cs="Arial"/>
          <w:i/>
          <w:iCs/>
          <w:color w:val="FF0000"/>
          <w:lang w:bidi="fr-FR"/>
        </w:rPr>
        <w:t>appel à proposition</w:t>
      </w:r>
      <w:r w:rsidR="4C5AE90A" w:rsidRPr="001614CD">
        <w:rPr>
          <w:rFonts w:ascii="Palatino Linotype" w:hAnsi="Palatino Linotype" w:cs="Arial"/>
          <w:i/>
          <w:iCs/>
          <w:color w:val="FF0000"/>
          <w:lang w:bidi="fr-FR"/>
        </w:rPr>
        <w:t xml:space="preserve"> sera envoyé par la voie pour laquelle vous avez indiqué une préférence dans le formulaire d'intention de soumissionner</w:t>
      </w:r>
      <w:r w:rsidR="4C5AE90A" w:rsidRPr="001614CD">
        <w:rPr>
          <w:rFonts w:ascii="Palatino Linotype" w:hAnsi="Palatino Linotype" w:cs="Arial"/>
          <w:color w:val="FF0000"/>
          <w:lang w:bidi="fr-FR"/>
        </w:rPr>
        <w:t>.</w:t>
      </w:r>
    </w:p>
    <w:p w14:paraId="083F5441" w14:textId="77777777" w:rsidR="005623F6" w:rsidRPr="001614CD" w:rsidRDefault="005623F6" w:rsidP="005623F6">
      <w:pPr>
        <w:jc w:val="center"/>
        <w:rPr>
          <w:rFonts w:cs="Arial"/>
        </w:rPr>
      </w:pPr>
    </w:p>
    <w:sectPr w:rsidR="005623F6" w:rsidRPr="001614CD" w:rsidSect="00835B9F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5343" w14:textId="77777777" w:rsidR="00835B9F" w:rsidRDefault="00835B9F">
      <w:r>
        <w:separator/>
      </w:r>
    </w:p>
  </w:endnote>
  <w:endnote w:type="continuationSeparator" w:id="0">
    <w:p w14:paraId="6563FDDC" w14:textId="77777777" w:rsidR="00835B9F" w:rsidRDefault="0083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5F5C" w14:textId="61C4B88B" w:rsidR="00F32D5C" w:rsidRDefault="00FB674A" w:rsidP="00345419">
    <w:pPr>
      <w:pStyle w:val="Footer"/>
      <w:jc w:val="center"/>
    </w:pPr>
    <w:r w:rsidRPr="00345419">
      <w:rPr>
        <w:lang w:bidi="fr-FR"/>
      </w:rPr>
      <w:t xml:space="preserve">Avis d'appel </w:t>
    </w:r>
    <w:r w:rsidR="005623F6">
      <w:rPr>
        <w:lang w:bidi="fr-FR"/>
      </w:rPr>
      <w:t>à proposition</w:t>
    </w:r>
    <w:r w:rsidRPr="00345419">
      <w:rPr>
        <w:lang w:bidi="fr-FR"/>
      </w:rPr>
      <w:t xml:space="preserve"> </w:t>
    </w:r>
    <w:r w:rsidR="005623F6">
      <w:rPr>
        <w:lang w:bidi="fr-FR"/>
      </w:rPr>
      <w:t>–</w:t>
    </w:r>
    <w:r w:rsidRPr="00345419">
      <w:rPr>
        <w:lang w:bidi="fr-FR"/>
      </w:rPr>
      <w:t xml:space="preserve"> </w:t>
    </w:r>
    <w:r w:rsidR="005623F6">
      <w:rPr>
        <w:lang w:bidi="fr-FR"/>
      </w:rPr>
      <w:t xml:space="preserve">Mercy Corps Haiti </w:t>
    </w:r>
  </w:p>
  <w:p w14:paraId="61CB3FFC" w14:textId="4F5B87B1" w:rsidR="00597EFF" w:rsidRPr="00345419" w:rsidRDefault="00597EFF" w:rsidP="00597EFF">
    <w:pPr>
      <w:pStyle w:val="Footer"/>
      <w:jc w:val="left"/>
    </w:pPr>
    <w:r>
      <w:rPr>
        <w:lang w:bidi="fr-FR"/>
      </w:rPr>
      <w:t>Version 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9B44" w14:textId="77777777" w:rsidR="00835B9F" w:rsidRDefault="00835B9F">
      <w:r>
        <w:separator/>
      </w:r>
    </w:p>
  </w:footnote>
  <w:footnote w:type="continuationSeparator" w:id="0">
    <w:p w14:paraId="76E3B9D1" w14:textId="77777777" w:rsidR="00835B9F" w:rsidRDefault="0083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06F72"/>
    <w:multiLevelType w:val="hybridMultilevel"/>
    <w:tmpl w:val="910E2DB2"/>
    <w:lvl w:ilvl="0" w:tplc="6F824D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9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8"/>
  </w:num>
  <w:num w:numId="10" w16cid:durableId="1674263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B1763"/>
    <w:rsid w:val="000B6984"/>
    <w:rsid w:val="000D0AD8"/>
    <w:rsid w:val="000F6883"/>
    <w:rsid w:val="001165CF"/>
    <w:rsid w:val="00135B6F"/>
    <w:rsid w:val="001614CD"/>
    <w:rsid w:val="00163712"/>
    <w:rsid w:val="001A3BF1"/>
    <w:rsid w:val="001B2FAE"/>
    <w:rsid w:val="001C19B9"/>
    <w:rsid w:val="001C5467"/>
    <w:rsid w:val="001D7327"/>
    <w:rsid w:val="001D7708"/>
    <w:rsid w:val="001E4841"/>
    <w:rsid w:val="001E5EC5"/>
    <w:rsid w:val="00211B7A"/>
    <w:rsid w:val="002133CE"/>
    <w:rsid w:val="00241EC5"/>
    <w:rsid w:val="002523F8"/>
    <w:rsid w:val="00254EBE"/>
    <w:rsid w:val="00261EBF"/>
    <w:rsid w:val="00292CEE"/>
    <w:rsid w:val="0029327B"/>
    <w:rsid w:val="002D397E"/>
    <w:rsid w:val="002E46F1"/>
    <w:rsid w:val="00306053"/>
    <w:rsid w:val="00310171"/>
    <w:rsid w:val="00345419"/>
    <w:rsid w:val="00350A33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47205"/>
    <w:rsid w:val="004574CB"/>
    <w:rsid w:val="0049200C"/>
    <w:rsid w:val="00495DC8"/>
    <w:rsid w:val="004C0F46"/>
    <w:rsid w:val="004C781F"/>
    <w:rsid w:val="00505F46"/>
    <w:rsid w:val="00515D4A"/>
    <w:rsid w:val="00530F0C"/>
    <w:rsid w:val="005318D3"/>
    <w:rsid w:val="00537804"/>
    <w:rsid w:val="0054717C"/>
    <w:rsid w:val="005623F6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621089"/>
    <w:rsid w:val="00626F67"/>
    <w:rsid w:val="00641CDF"/>
    <w:rsid w:val="00652306"/>
    <w:rsid w:val="00700CC1"/>
    <w:rsid w:val="00720623"/>
    <w:rsid w:val="00743EB7"/>
    <w:rsid w:val="00747E92"/>
    <w:rsid w:val="00761119"/>
    <w:rsid w:val="007821C5"/>
    <w:rsid w:val="007A7A75"/>
    <w:rsid w:val="007C0CD6"/>
    <w:rsid w:val="007E57F1"/>
    <w:rsid w:val="007E67CE"/>
    <w:rsid w:val="00803B71"/>
    <w:rsid w:val="00805D3E"/>
    <w:rsid w:val="00807025"/>
    <w:rsid w:val="00812721"/>
    <w:rsid w:val="00826072"/>
    <w:rsid w:val="00826ABA"/>
    <w:rsid w:val="00830174"/>
    <w:rsid w:val="00835B9F"/>
    <w:rsid w:val="008608DD"/>
    <w:rsid w:val="00863326"/>
    <w:rsid w:val="0087090E"/>
    <w:rsid w:val="008770F4"/>
    <w:rsid w:val="00886482"/>
    <w:rsid w:val="008B38CC"/>
    <w:rsid w:val="008E4BC4"/>
    <w:rsid w:val="0090378B"/>
    <w:rsid w:val="00905398"/>
    <w:rsid w:val="009313F6"/>
    <w:rsid w:val="0097074B"/>
    <w:rsid w:val="00993872"/>
    <w:rsid w:val="009B0127"/>
    <w:rsid w:val="009E65E0"/>
    <w:rsid w:val="009F62F1"/>
    <w:rsid w:val="00A263DD"/>
    <w:rsid w:val="00A75C4A"/>
    <w:rsid w:val="00AD4912"/>
    <w:rsid w:val="00B04E80"/>
    <w:rsid w:val="00B216A2"/>
    <w:rsid w:val="00B238F7"/>
    <w:rsid w:val="00B23C58"/>
    <w:rsid w:val="00B409AC"/>
    <w:rsid w:val="00B421EE"/>
    <w:rsid w:val="00B5141B"/>
    <w:rsid w:val="00B5506F"/>
    <w:rsid w:val="00B80E52"/>
    <w:rsid w:val="00B87896"/>
    <w:rsid w:val="00B97967"/>
    <w:rsid w:val="00B97DA8"/>
    <w:rsid w:val="00BC0906"/>
    <w:rsid w:val="00BD0EEC"/>
    <w:rsid w:val="00BD5BD6"/>
    <w:rsid w:val="00BF41A6"/>
    <w:rsid w:val="00C01A5E"/>
    <w:rsid w:val="00C110DE"/>
    <w:rsid w:val="00C16415"/>
    <w:rsid w:val="00C21FDD"/>
    <w:rsid w:val="00C25C43"/>
    <w:rsid w:val="00C27A03"/>
    <w:rsid w:val="00C3416E"/>
    <w:rsid w:val="00C4740E"/>
    <w:rsid w:val="00C504E6"/>
    <w:rsid w:val="00C50F06"/>
    <w:rsid w:val="00CC5367"/>
    <w:rsid w:val="00CD049B"/>
    <w:rsid w:val="00CD3F96"/>
    <w:rsid w:val="00CF244B"/>
    <w:rsid w:val="00CF55FC"/>
    <w:rsid w:val="00D03381"/>
    <w:rsid w:val="00D049D0"/>
    <w:rsid w:val="00D11213"/>
    <w:rsid w:val="00D27A0A"/>
    <w:rsid w:val="00D3461F"/>
    <w:rsid w:val="00D3629D"/>
    <w:rsid w:val="00D62AFB"/>
    <w:rsid w:val="00D721BE"/>
    <w:rsid w:val="00D726E4"/>
    <w:rsid w:val="00D755B1"/>
    <w:rsid w:val="00DD56C1"/>
    <w:rsid w:val="00DE4262"/>
    <w:rsid w:val="00DF4655"/>
    <w:rsid w:val="00E004C7"/>
    <w:rsid w:val="00E15EFE"/>
    <w:rsid w:val="00E179E3"/>
    <w:rsid w:val="00E30634"/>
    <w:rsid w:val="00E5766C"/>
    <w:rsid w:val="00E70084"/>
    <w:rsid w:val="00E71F00"/>
    <w:rsid w:val="00E8272D"/>
    <w:rsid w:val="00E8D711"/>
    <w:rsid w:val="00EA2D8D"/>
    <w:rsid w:val="00ED4D58"/>
    <w:rsid w:val="00EF341E"/>
    <w:rsid w:val="00F02D8C"/>
    <w:rsid w:val="00F17389"/>
    <w:rsid w:val="00F270EC"/>
    <w:rsid w:val="00F32D5C"/>
    <w:rsid w:val="00F51054"/>
    <w:rsid w:val="00F512AB"/>
    <w:rsid w:val="00F67B01"/>
    <w:rsid w:val="00F95259"/>
    <w:rsid w:val="00FB506E"/>
    <w:rsid w:val="00FB674A"/>
    <w:rsid w:val="00FC32A1"/>
    <w:rsid w:val="00FC796B"/>
    <w:rsid w:val="00FD3B7C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01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j6ISotOVVozisLLaegDM8WF_LnNBVWiu/ed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j6ISotOVVozisLLaegDM8WF_LnNBVWiu/edit?usp=sharing&amp;ouid=101502876438071847175&amp;rtpof=true&amp;sd=tru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Rene Coty</cp:lastModifiedBy>
  <cp:revision>2</cp:revision>
  <dcterms:created xsi:type="dcterms:W3CDTF">2024-05-02T17:14:00Z</dcterms:created>
  <dcterms:modified xsi:type="dcterms:W3CDTF">2024-05-02T17:14:00Z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