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649" w:rsidRPr="008627C0" w:rsidRDefault="003833D1" w:rsidP="0042064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27C0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-560070</wp:posOffset>
            </wp:positionV>
            <wp:extent cx="2000250" cy="773430"/>
            <wp:effectExtent l="0" t="0" r="0" b="0"/>
            <wp:wrapSquare wrapText="bothSides"/>
            <wp:docPr id="2" name="Picture 3" descr="Logo no cross revised 5-06_new to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no cross revised 5-06_new to us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73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883" w:rsidRPr="008627C0" w:rsidRDefault="00180883" w:rsidP="00380EFD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bookmarkStart w:id="0" w:name="_GoBack"/>
      <w:bookmarkEnd w:id="0"/>
    </w:p>
    <w:p w:rsidR="00420649" w:rsidRPr="008627C0" w:rsidRDefault="00420649" w:rsidP="00420649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27C0">
        <w:rPr>
          <w:rFonts w:ascii="Times New Roman" w:hAnsi="Times New Roman" w:cs="Times New Roman"/>
          <w:b/>
          <w:sz w:val="20"/>
          <w:szCs w:val="20"/>
          <w:u w:val="single"/>
        </w:rPr>
        <w:t xml:space="preserve">Services </w:t>
      </w:r>
      <w:r w:rsidR="00775849" w:rsidRPr="008627C0">
        <w:rPr>
          <w:rFonts w:ascii="Times New Roman" w:hAnsi="Times New Roman" w:cs="Times New Roman"/>
          <w:b/>
          <w:sz w:val="20"/>
          <w:szCs w:val="20"/>
          <w:u w:val="single"/>
        </w:rPr>
        <w:t>required</w:t>
      </w:r>
      <w:r w:rsidRPr="008627C0">
        <w:rPr>
          <w:rFonts w:ascii="Times New Roman" w:hAnsi="Times New Roman" w:cs="Times New Roman"/>
          <w:b/>
          <w:sz w:val="20"/>
          <w:szCs w:val="20"/>
          <w:u w:val="single"/>
        </w:rPr>
        <w:t xml:space="preserve"> for supply of </w:t>
      </w:r>
      <w:r w:rsidR="00FB243D">
        <w:rPr>
          <w:rFonts w:ascii="Times New Roman" w:hAnsi="Times New Roman" w:cs="Times New Roman"/>
          <w:b/>
          <w:sz w:val="20"/>
          <w:szCs w:val="20"/>
          <w:u w:val="single"/>
        </w:rPr>
        <w:t xml:space="preserve">Hygiene </w:t>
      </w:r>
      <w:r w:rsidRPr="008627C0">
        <w:rPr>
          <w:rFonts w:ascii="Times New Roman" w:hAnsi="Times New Roman" w:cs="Times New Roman"/>
          <w:b/>
          <w:sz w:val="20"/>
          <w:szCs w:val="20"/>
          <w:u w:val="single"/>
        </w:rPr>
        <w:t>Kits</w:t>
      </w:r>
    </w:p>
    <w:p w:rsidR="005A1F60" w:rsidRPr="008627C0" w:rsidRDefault="00180883" w:rsidP="00180883">
      <w:pPr>
        <w:spacing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627C0">
        <w:rPr>
          <w:rFonts w:ascii="Times New Roman" w:hAnsi="Times New Roman" w:cs="Times New Roman"/>
          <w:sz w:val="20"/>
          <w:szCs w:val="20"/>
        </w:rPr>
        <w:t xml:space="preserve">UMCOR’ Haiti mission </w:t>
      </w:r>
      <w:r w:rsidR="00E33876" w:rsidRPr="008627C0">
        <w:rPr>
          <w:rFonts w:ascii="Times New Roman" w:hAnsi="Times New Roman" w:cs="Times New Roman"/>
          <w:sz w:val="20"/>
          <w:szCs w:val="20"/>
        </w:rPr>
        <w:t>is providing</w:t>
      </w:r>
      <w:r w:rsidRPr="008627C0">
        <w:rPr>
          <w:rFonts w:ascii="Times New Roman" w:hAnsi="Times New Roman" w:cs="Times New Roman"/>
          <w:sz w:val="20"/>
          <w:szCs w:val="20"/>
        </w:rPr>
        <w:t xml:space="preserve"> emergency response, </w:t>
      </w:r>
      <w:r w:rsidR="00E33876" w:rsidRPr="008627C0">
        <w:rPr>
          <w:rFonts w:ascii="Times New Roman" w:hAnsi="Times New Roman" w:cs="Times New Roman"/>
          <w:sz w:val="20"/>
          <w:szCs w:val="20"/>
        </w:rPr>
        <w:t xml:space="preserve">as an </w:t>
      </w:r>
      <w:r w:rsidRPr="008627C0">
        <w:rPr>
          <w:rFonts w:ascii="Times New Roman" w:hAnsi="Times New Roman" w:cs="Times New Roman"/>
          <w:sz w:val="20"/>
          <w:szCs w:val="20"/>
        </w:rPr>
        <w:t xml:space="preserve">assistance in the affected regions of </w:t>
      </w:r>
      <w:r w:rsidR="00E33876" w:rsidRPr="008627C0">
        <w:rPr>
          <w:rFonts w:ascii="Times New Roman" w:hAnsi="Times New Roman" w:cs="Times New Roman"/>
          <w:sz w:val="20"/>
          <w:szCs w:val="20"/>
        </w:rPr>
        <w:t>Haiti after the Matthew hurricane</w:t>
      </w:r>
      <w:r w:rsidR="00445334">
        <w:rPr>
          <w:rFonts w:ascii="Times New Roman" w:hAnsi="Times New Roman" w:cs="Times New Roman"/>
          <w:sz w:val="20"/>
          <w:szCs w:val="20"/>
        </w:rPr>
        <w:t xml:space="preserve"> and recent flooding</w:t>
      </w:r>
      <w:r w:rsidRPr="008627C0">
        <w:rPr>
          <w:rFonts w:ascii="Times New Roman" w:hAnsi="Times New Roman" w:cs="Times New Roman"/>
          <w:sz w:val="20"/>
          <w:szCs w:val="20"/>
        </w:rPr>
        <w:t xml:space="preserve">. UMCOR Haiti intends </w:t>
      </w:r>
      <w:r w:rsidR="00D23127">
        <w:rPr>
          <w:rFonts w:ascii="Times New Roman" w:hAnsi="Times New Roman" w:cs="Times New Roman"/>
          <w:bCs/>
          <w:sz w:val="20"/>
          <w:szCs w:val="20"/>
        </w:rPr>
        <w:t>to purchase 20</w:t>
      </w:r>
      <w:r w:rsidR="00445334">
        <w:rPr>
          <w:rFonts w:ascii="Times New Roman" w:hAnsi="Times New Roman" w:cs="Times New Roman"/>
          <w:bCs/>
          <w:sz w:val="20"/>
          <w:szCs w:val="20"/>
        </w:rPr>
        <w:t>0</w:t>
      </w:r>
      <w:r w:rsidRPr="008627C0">
        <w:rPr>
          <w:rFonts w:ascii="Times New Roman" w:hAnsi="Times New Roman" w:cs="Times New Roman"/>
          <w:bCs/>
          <w:sz w:val="20"/>
          <w:szCs w:val="20"/>
        </w:rPr>
        <w:t xml:space="preserve">0 </w:t>
      </w:r>
      <w:r w:rsidR="00947EFB">
        <w:rPr>
          <w:rFonts w:ascii="Times New Roman" w:hAnsi="Times New Roman" w:cs="Times New Roman"/>
          <w:bCs/>
          <w:sz w:val="20"/>
          <w:szCs w:val="20"/>
        </w:rPr>
        <w:t>household hygiene</w:t>
      </w:r>
      <w:r w:rsidR="00EC425E" w:rsidRPr="008627C0">
        <w:rPr>
          <w:rFonts w:ascii="Times New Roman" w:hAnsi="Times New Roman" w:cs="Times New Roman"/>
          <w:bCs/>
          <w:sz w:val="20"/>
          <w:szCs w:val="20"/>
        </w:rPr>
        <w:t xml:space="preserve"> kits </w:t>
      </w:r>
      <w:r w:rsidRPr="008627C0">
        <w:rPr>
          <w:rFonts w:ascii="Times New Roman" w:hAnsi="Times New Roman" w:cs="Times New Roman"/>
          <w:bCs/>
          <w:sz w:val="20"/>
          <w:szCs w:val="20"/>
        </w:rPr>
        <w:t xml:space="preserve">for </w:t>
      </w:r>
      <w:r w:rsidR="005C2471" w:rsidRPr="008627C0">
        <w:rPr>
          <w:rFonts w:ascii="Times New Roman" w:hAnsi="Times New Roman" w:cs="Times New Roman"/>
          <w:bCs/>
          <w:sz w:val="20"/>
          <w:szCs w:val="20"/>
        </w:rPr>
        <w:t>supporting the</w:t>
      </w:r>
      <w:r w:rsidRPr="008627C0">
        <w:rPr>
          <w:rFonts w:ascii="Times New Roman" w:hAnsi="Times New Roman" w:cs="Times New Roman"/>
          <w:bCs/>
          <w:sz w:val="20"/>
          <w:szCs w:val="20"/>
        </w:rPr>
        <w:t xml:space="preserve"> vulnerable communities in the </w:t>
      </w:r>
      <w:r w:rsidR="005C2471" w:rsidRPr="008627C0">
        <w:rPr>
          <w:rFonts w:ascii="Times New Roman" w:hAnsi="Times New Roman" w:cs="Times New Roman"/>
          <w:bCs/>
          <w:sz w:val="20"/>
          <w:szCs w:val="20"/>
        </w:rPr>
        <w:t>affected</w:t>
      </w:r>
      <w:r w:rsidR="00FF3AD3" w:rsidRPr="008627C0">
        <w:rPr>
          <w:rFonts w:ascii="Times New Roman" w:hAnsi="Times New Roman" w:cs="Times New Roman"/>
          <w:bCs/>
          <w:sz w:val="20"/>
          <w:szCs w:val="20"/>
        </w:rPr>
        <w:t xml:space="preserve"> areas</w:t>
      </w:r>
      <w:r w:rsidR="005C2471" w:rsidRPr="008627C0">
        <w:rPr>
          <w:rFonts w:ascii="Times New Roman" w:hAnsi="Times New Roman" w:cs="Times New Roman"/>
          <w:bCs/>
          <w:sz w:val="20"/>
          <w:szCs w:val="20"/>
        </w:rPr>
        <w:t xml:space="preserve"> by the Hurricane</w:t>
      </w:r>
      <w:r w:rsidRPr="008627C0">
        <w:rPr>
          <w:rFonts w:ascii="Times New Roman" w:hAnsi="Times New Roman" w:cs="Times New Roman"/>
          <w:bCs/>
          <w:sz w:val="20"/>
          <w:szCs w:val="20"/>
        </w:rPr>
        <w:t>.</w:t>
      </w:r>
    </w:p>
    <w:p w:rsidR="00B528D1" w:rsidRPr="008627C0" w:rsidRDefault="00B528D1" w:rsidP="00B528D1">
      <w:pPr>
        <w:spacing w:line="360" w:lineRule="auto"/>
        <w:jc w:val="both"/>
        <w:rPr>
          <w:rFonts w:ascii="Book Antiqua" w:hAnsi="Book Antiqua"/>
          <w:b/>
        </w:rPr>
      </w:pPr>
      <w:r w:rsidRPr="008627C0">
        <w:rPr>
          <w:rFonts w:ascii="Book Antiqua" w:hAnsi="Book Antiqua"/>
          <w:b/>
        </w:rPr>
        <w:t>Description:-</w:t>
      </w:r>
    </w:p>
    <w:p w:rsidR="00B528D1" w:rsidRPr="008627C0" w:rsidRDefault="00B528D1" w:rsidP="00B528D1">
      <w:pPr>
        <w:spacing w:line="360" w:lineRule="auto"/>
        <w:jc w:val="both"/>
        <w:rPr>
          <w:rFonts w:ascii="Book Antiqua" w:hAnsi="Book Antiqua"/>
        </w:rPr>
      </w:pPr>
      <w:r w:rsidRPr="008627C0">
        <w:rPr>
          <w:rFonts w:ascii="Book Antiqua" w:hAnsi="Book Antiqua"/>
        </w:rPr>
        <w:t>United Methodist Committee on Relief (UMCOR) Haiti invites sealed Bids from reputed and eligible firms/contractors/Organizations/ preferably registered from relevant Ministry/ Department/ DGI office. Applying contractors must have strong financial and alike technical background to deliver required items/ materials within agreed time frame of project to avoid any unexpected delay.</w:t>
      </w:r>
    </w:p>
    <w:p w:rsidR="006E3AD3" w:rsidRPr="008627C0" w:rsidRDefault="006E3AD3" w:rsidP="006E3AD3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627C0">
        <w:rPr>
          <w:rFonts w:ascii="Times New Roman" w:hAnsi="Times New Roman" w:cs="Times New Roman"/>
          <w:b/>
          <w:sz w:val="20"/>
          <w:szCs w:val="20"/>
          <w:u w:val="single"/>
        </w:rPr>
        <w:t>Specification:-  Category 1</w:t>
      </w:r>
    </w:p>
    <w:p w:rsidR="006E3AD3" w:rsidRPr="008627C0" w:rsidRDefault="00947EFB" w:rsidP="006E3AD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D23127">
        <w:rPr>
          <w:rFonts w:ascii="Times New Roman" w:hAnsi="Times New Roman" w:cs="Times New Roman"/>
          <w:sz w:val="20"/>
          <w:szCs w:val="20"/>
        </w:rPr>
        <w:t>0</w:t>
      </w:r>
      <w:r w:rsidR="006E3AD3" w:rsidRPr="008627C0">
        <w:rPr>
          <w:rFonts w:ascii="Times New Roman" w:hAnsi="Times New Roman" w:cs="Times New Roman"/>
          <w:sz w:val="20"/>
          <w:szCs w:val="20"/>
        </w:rPr>
        <w:t>00 Hygiene Kits: Each shoul</w:t>
      </w:r>
      <w:r w:rsidR="00391A40">
        <w:rPr>
          <w:rFonts w:ascii="Times New Roman" w:hAnsi="Times New Roman" w:cs="Times New Roman"/>
          <w:sz w:val="20"/>
          <w:szCs w:val="20"/>
        </w:rPr>
        <w:t>d comprise of following items;</w:t>
      </w:r>
    </w:p>
    <w:tbl>
      <w:tblPr>
        <w:tblW w:w="8617" w:type="dxa"/>
        <w:tblInd w:w="93" w:type="dxa"/>
        <w:tblLayout w:type="fixed"/>
        <w:tblLook w:val="04A0"/>
      </w:tblPr>
      <w:tblGrid>
        <w:gridCol w:w="1036"/>
        <w:gridCol w:w="4636"/>
        <w:gridCol w:w="1583"/>
        <w:gridCol w:w="1362"/>
      </w:tblGrid>
      <w:tr w:rsidR="006E3AD3" w:rsidRPr="008627C0" w:rsidTr="001E73C7">
        <w:trPr>
          <w:trHeight w:val="505"/>
        </w:trPr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947EFB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8627C0">
              <w:rPr>
                <w:rFonts w:ascii="Book Antiqua" w:hAnsi="Book Antiqua"/>
                <w:b/>
                <w:color w:val="000000"/>
              </w:rPr>
              <w:t>Items #</w:t>
            </w:r>
          </w:p>
        </w:tc>
        <w:tc>
          <w:tcPr>
            <w:tcW w:w="4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947EFB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8627C0">
              <w:rPr>
                <w:rFonts w:ascii="Book Antiqua" w:hAnsi="Book Antiqua"/>
                <w:b/>
                <w:color w:val="000000"/>
              </w:rPr>
              <w:t>Description Specification / Brand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947EFB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8627C0">
              <w:rPr>
                <w:rFonts w:ascii="Book Antiqua" w:hAnsi="Book Antiqua"/>
                <w:b/>
                <w:color w:val="000000"/>
              </w:rPr>
              <w:t>Quantity</w:t>
            </w: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947EFB">
            <w:pPr>
              <w:jc w:val="center"/>
              <w:rPr>
                <w:rFonts w:ascii="Book Antiqua" w:hAnsi="Book Antiqua"/>
                <w:b/>
                <w:color w:val="000000"/>
              </w:rPr>
            </w:pPr>
            <w:r w:rsidRPr="008627C0">
              <w:rPr>
                <w:rFonts w:ascii="Book Antiqua" w:hAnsi="Book Antiqua"/>
                <w:b/>
                <w:color w:val="000000"/>
              </w:rPr>
              <w:t>Unit / Measure</w:t>
            </w:r>
          </w:p>
        </w:tc>
      </w:tr>
      <w:tr w:rsidR="006E3AD3" w:rsidRPr="008627C0" w:rsidTr="001E73C7">
        <w:trPr>
          <w:trHeight w:val="584"/>
        </w:trPr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947EFB">
            <w:pPr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4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947EFB">
            <w:pPr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947EFB">
            <w:pPr>
              <w:rPr>
                <w:rFonts w:ascii="Book Antiqua" w:hAnsi="Book Antiqua"/>
                <w:b/>
                <w:color w:val="000000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6E3AD3" w:rsidRPr="008627C0" w:rsidRDefault="006E3AD3" w:rsidP="00947EFB">
            <w:pPr>
              <w:rPr>
                <w:rFonts w:ascii="Book Antiqua" w:hAnsi="Book Antiqua"/>
                <w:b/>
                <w:color w:val="000000"/>
              </w:rPr>
            </w:pPr>
          </w:p>
        </w:tc>
      </w:tr>
      <w:tr w:rsidR="006E3AD3" w:rsidRPr="008627C0" w:rsidTr="001E73C7">
        <w:trPr>
          <w:trHeight w:val="377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947EFB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8627C0" w:rsidRDefault="006E3AD3" w:rsidP="00947EFB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250gms Soap for laundry and personal hygiene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8627C0" w:rsidRDefault="006E3AD3" w:rsidP="00947EFB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947EFB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pc</w:t>
            </w:r>
          </w:p>
        </w:tc>
      </w:tr>
      <w:tr w:rsidR="006E3AD3" w:rsidRPr="008627C0" w:rsidTr="001E73C7">
        <w:trPr>
          <w:trHeight w:val="242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1F6A13" w:rsidP="00947EFB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2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8627C0" w:rsidRDefault="006E3AD3" w:rsidP="00947EFB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Aquatabs 10 Numbers</w:t>
            </w:r>
            <w:r w:rsidR="002518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(Expiration date no less than 1 year)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8627C0" w:rsidRDefault="006E3AD3" w:rsidP="00947EFB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947EFB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pack</w:t>
            </w:r>
          </w:p>
        </w:tc>
      </w:tr>
      <w:tr w:rsidR="006E3AD3" w:rsidRPr="008627C0" w:rsidTr="001E73C7">
        <w:trPr>
          <w:trHeight w:val="278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1F6A13" w:rsidP="00947EFB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3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8627C0" w:rsidRDefault="006E3AD3" w:rsidP="00947EFB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Disposable sanitary towels for women box</w:t>
            </w:r>
            <w:r w:rsidR="002518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(regular)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8627C0" w:rsidRDefault="006E3AD3" w:rsidP="00947EFB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947EFB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Pack</w:t>
            </w:r>
          </w:p>
        </w:tc>
      </w:tr>
      <w:tr w:rsidR="006E3AD3" w:rsidRPr="008627C0" w:rsidTr="001E73C7">
        <w:trPr>
          <w:trHeight w:val="216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1F6A13" w:rsidP="00947EFB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4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8627C0" w:rsidRDefault="006E3AD3" w:rsidP="00947EFB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Razor blades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8627C0" w:rsidRDefault="006E3AD3" w:rsidP="00947EFB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947EFB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pc</w:t>
            </w:r>
          </w:p>
        </w:tc>
      </w:tr>
      <w:tr w:rsidR="006E3AD3" w:rsidRPr="008627C0" w:rsidTr="001E73C7">
        <w:trPr>
          <w:trHeight w:val="216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1F6A13" w:rsidP="00947EFB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5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8627C0" w:rsidRDefault="006E3AD3" w:rsidP="00947EFB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Nail clippers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8627C0" w:rsidRDefault="006E3AD3" w:rsidP="00947EFB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947EFB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Pc</w:t>
            </w:r>
          </w:p>
        </w:tc>
      </w:tr>
      <w:tr w:rsidR="006E3AD3" w:rsidRPr="008627C0" w:rsidTr="001E73C7">
        <w:trPr>
          <w:trHeight w:val="73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1F6A13" w:rsidP="00947EFB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6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8627C0" w:rsidRDefault="006E3AD3" w:rsidP="00947EFB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Comb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8627C0" w:rsidRDefault="006E3AD3" w:rsidP="00947EFB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947EFB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Pc</w:t>
            </w:r>
          </w:p>
        </w:tc>
      </w:tr>
      <w:tr w:rsidR="006E3AD3" w:rsidRPr="008627C0" w:rsidTr="001E73C7">
        <w:trPr>
          <w:trHeight w:val="323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1F6A13" w:rsidP="00947EFB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7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8627C0" w:rsidRDefault="006E3AD3" w:rsidP="00947EFB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Shampoo regular</w:t>
            </w:r>
            <w:r w:rsidR="00A01BE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(16 Oz)</w:t>
            </w:r>
            <w:r w:rsidR="002518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8627C0" w:rsidRDefault="006E3AD3" w:rsidP="00947EFB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947EFB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Pc</w:t>
            </w:r>
          </w:p>
        </w:tc>
      </w:tr>
      <w:tr w:rsidR="006E3AD3" w:rsidRPr="008627C0" w:rsidTr="001E73C7">
        <w:trPr>
          <w:trHeight w:val="216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1F6A13" w:rsidP="00947EFB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8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8627C0" w:rsidRDefault="006E3AD3" w:rsidP="00947EFB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Toothbrush and toothpaste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8627C0" w:rsidRDefault="006E3AD3" w:rsidP="00947EFB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947EFB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pc</w:t>
            </w:r>
          </w:p>
        </w:tc>
      </w:tr>
      <w:tr w:rsidR="006E3AD3" w:rsidRPr="008627C0" w:rsidTr="001E73C7">
        <w:trPr>
          <w:trHeight w:val="216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1F6A13" w:rsidP="001F6A13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9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8627C0" w:rsidRDefault="006E3AD3" w:rsidP="00947EFB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62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Mosquitos Net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8627C0" w:rsidRDefault="006E3AD3" w:rsidP="00947EFB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947EFB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pc</w:t>
            </w:r>
          </w:p>
        </w:tc>
      </w:tr>
      <w:tr w:rsidR="006E3AD3" w:rsidRPr="008627C0" w:rsidTr="001E73C7">
        <w:trPr>
          <w:trHeight w:val="216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1F6A13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  <w:r w:rsidR="00833E6D">
              <w:rPr>
                <w:lang w:val="en-US"/>
              </w:rPr>
              <w:t>0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AD3" w:rsidRPr="008627C0" w:rsidRDefault="006E3AD3" w:rsidP="00947EFB">
            <w:pPr>
              <w:pStyle w:val="NoSpacing"/>
              <w:rPr>
                <w:lang w:val="en-US"/>
              </w:rPr>
            </w:pPr>
            <w:r w:rsidRPr="008627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ORS sachets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AD3" w:rsidRPr="008627C0" w:rsidRDefault="006E3AD3" w:rsidP="00947EFB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AD3" w:rsidRPr="008627C0" w:rsidRDefault="006E3AD3" w:rsidP="00947EFB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Pack</w:t>
            </w:r>
          </w:p>
        </w:tc>
      </w:tr>
      <w:tr w:rsidR="00833E6D" w:rsidRPr="008627C0" w:rsidTr="00833E6D">
        <w:trPr>
          <w:trHeight w:val="216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6D" w:rsidRPr="008627C0" w:rsidRDefault="00833E6D" w:rsidP="00B475D7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  <w:r>
              <w:rPr>
                <w:lang w:val="en-US"/>
              </w:rPr>
              <w:t>1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3E6D" w:rsidRPr="00833E6D" w:rsidRDefault="00833E6D" w:rsidP="00B475D7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 gallon Bucket with tap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E6D" w:rsidRPr="008627C0" w:rsidRDefault="00833E6D" w:rsidP="00B475D7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3E6D" w:rsidRPr="008627C0" w:rsidRDefault="00833E6D" w:rsidP="00B475D7">
            <w:pPr>
              <w:pStyle w:val="NoSpacing"/>
              <w:rPr>
                <w:lang w:val="en-US"/>
              </w:rPr>
            </w:pPr>
            <w:r w:rsidRPr="008627C0">
              <w:rPr>
                <w:lang w:val="en-US"/>
              </w:rPr>
              <w:t>Pack</w:t>
            </w:r>
          </w:p>
        </w:tc>
      </w:tr>
    </w:tbl>
    <w:p w:rsidR="00944312" w:rsidRDefault="00944312" w:rsidP="00B528D1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B528D1" w:rsidRPr="008627C0" w:rsidRDefault="00B528D1" w:rsidP="00B528D1">
      <w:pPr>
        <w:pStyle w:val="ListParagraph"/>
        <w:spacing w:line="360" w:lineRule="auto"/>
        <w:ind w:left="0"/>
        <w:jc w:val="both"/>
        <w:rPr>
          <w:rFonts w:ascii="Book Antiqua" w:hAnsi="Book Antiqua"/>
        </w:rPr>
      </w:pPr>
      <w:r w:rsidRPr="008627C0">
        <w:rPr>
          <w:rFonts w:ascii="Book Antiqua" w:hAnsi="Book Antiqua"/>
          <w:b/>
        </w:rPr>
        <w:t>Deliverables: -</w:t>
      </w:r>
      <w:r w:rsidRPr="008627C0">
        <w:rPr>
          <w:rFonts w:ascii="Book Antiqua" w:hAnsi="Book Antiqua"/>
        </w:rPr>
        <w:t>Service provider/vendor is responsible to deliver required it</w:t>
      </w:r>
      <w:r w:rsidR="00833E6D">
        <w:rPr>
          <w:rFonts w:ascii="Book Antiqua" w:hAnsi="Book Antiqua"/>
        </w:rPr>
        <w:t xml:space="preserve">ems/material in accordance with </w:t>
      </w:r>
      <w:r w:rsidRPr="008627C0">
        <w:rPr>
          <w:rFonts w:ascii="Book Antiqua" w:hAnsi="Book Antiqua"/>
        </w:rPr>
        <w:t>specification</w:t>
      </w:r>
      <w:r w:rsidR="006E3AD3" w:rsidRPr="008627C0">
        <w:rPr>
          <w:rFonts w:ascii="Book Antiqua" w:hAnsi="Book Antiqua"/>
        </w:rPr>
        <w:t>s</w:t>
      </w:r>
      <w:r w:rsidRPr="008627C0">
        <w:rPr>
          <w:rFonts w:ascii="Book Antiqua" w:hAnsi="Book Antiqua"/>
        </w:rPr>
        <w:t xml:space="preserve"> stated in table</w:t>
      </w:r>
      <w:r w:rsidR="006E3AD3" w:rsidRPr="008627C0">
        <w:rPr>
          <w:rFonts w:ascii="Book Antiqua" w:hAnsi="Book Antiqua"/>
        </w:rPr>
        <w:t>s</w:t>
      </w:r>
      <w:r w:rsidRPr="008627C0">
        <w:rPr>
          <w:rFonts w:ascii="Book Antiqua" w:hAnsi="Book Antiqua"/>
        </w:rPr>
        <w:t xml:space="preserve"> </w:t>
      </w:r>
      <w:r w:rsidR="006E3AD3" w:rsidRPr="008627C0">
        <w:rPr>
          <w:rFonts w:ascii="Book Antiqua" w:hAnsi="Book Antiqua"/>
        </w:rPr>
        <w:t>above</w:t>
      </w:r>
      <w:r w:rsidR="00833E6D">
        <w:rPr>
          <w:rFonts w:ascii="Book Antiqua" w:hAnsi="Book Antiqua"/>
        </w:rPr>
        <w:t xml:space="preserve"> in Les Cayes.</w:t>
      </w:r>
    </w:p>
    <w:p w:rsidR="00B528D1" w:rsidRPr="008627C0" w:rsidRDefault="00B528D1" w:rsidP="00B528D1">
      <w:pPr>
        <w:pStyle w:val="ListParagraph"/>
        <w:spacing w:line="360" w:lineRule="auto"/>
        <w:ind w:left="0"/>
        <w:jc w:val="both"/>
        <w:rPr>
          <w:rStyle w:val="hps"/>
          <w:rFonts w:ascii="Book Antiqua" w:hAnsi="Book Antiqua"/>
          <w:b/>
        </w:rPr>
      </w:pPr>
      <w:r w:rsidRPr="008627C0">
        <w:rPr>
          <w:rFonts w:ascii="Book Antiqua" w:hAnsi="Book Antiqua"/>
          <w:b/>
        </w:rPr>
        <w:t>Submission of Bids: -</w:t>
      </w:r>
      <w:r w:rsidRPr="008627C0">
        <w:rPr>
          <w:rStyle w:val="hps"/>
          <w:rFonts w:ascii="Book Antiqua" w:hAnsi="Book Antiqua"/>
        </w:rPr>
        <w:t xml:space="preserve">The contractors are requested to submit sealed Bids </w:t>
      </w:r>
      <w:r w:rsidRPr="008627C0">
        <w:rPr>
          <w:rFonts w:ascii="Book Antiqua" w:hAnsi="Book Antiqua"/>
        </w:rPr>
        <w:t>by;</w:t>
      </w:r>
      <w:r w:rsidRPr="008627C0">
        <w:rPr>
          <w:rFonts w:ascii="Book Antiqua" w:hAnsi="Book Antiqua"/>
          <w:b/>
          <w:i/>
        </w:rPr>
        <w:t xml:space="preserve"> </w:t>
      </w:r>
      <w:r w:rsidR="00233524">
        <w:rPr>
          <w:rFonts w:ascii="Book Antiqua" w:hAnsi="Book Antiqua"/>
          <w:b/>
          <w:i/>
        </w:rPr>
        <w:t>9</w:t>
      </w:r>
      <w:r w:rsidR="00380EFD">
        <w:rPr>
          <w:rFonts w:ascii="Book Antiqua" w:hAnsi="Book Antiqua"/>
          <w:b/>
          <w:i/>
          <w:u w:val="single"/>
        </w:rPr>
        <w:t>:00 A</w:t>
      </w:r>
      <w:r w:rsidR="00833E6D">
        <w:rPr>
          <w:rFonts w:ascii="Book Antiqua" w:hAnsi="Book Antiqua"/>
          <w:b/>
          <w:i/>
          <w:u w:val="single"/>
        </w:rPr>
        <w:t>M</w:t>
      </w:r>
      <w:r w:rsidRPr="008627C0">
        <w:rPr>
          <w:rFonts w:ascii="Book Antiqua" w:hAnsi="Book Antiqua"/>
          <w:b/>
          <w:i/>
          <w:u w:val="single"/>
        </w:rPr>
        <w:t xml:space="preserve"> </w:t>
      </w:r>
      <w:r w:rsidR="00D23127">
        <w:rPr>
          <w:rFonts w:ascii="Book Antiqua" w:hAnsi="Book Antiqua"/>
          <w:b/>
          <w:i/>
          <w:u w:val="single"/>
        </w:rPr>
        <w:t xml:space="preserve">the </w:t>
      </w:r>
      <w:r w:rsidR="00251886">
        <w:rPr>
          <w:rFonts w:ascii="Book Antiqua" w:hAnsi="Book Antiqua"/>
          <w:b/>
          <w:i/>
          <w:u w:val="single"/>
        </w:rPr>
        <w:t>5</w:t>
      </w:r>
      <w:r w:rsidR="00251886" w:rsidRPr="00251886">
        <w:rPr>
          <w:rFonts w:ascii="Book Antiqua" w:hAnsi="Book Antiqua"/>
          <w:b/>
          <w:i/>
          <w:u w:val="single"/>
          <w:vertAlign w:val="superscript"/>
        </w:rPr>
        <w:t>th</w:t>
      </w:r>
      <w:r w:rsidR="00D23127">
        <w:rPr>
          <w:rFonts w:ascii="Book Antiqua" w:hAnsi="Book Antiqua"/>
          <w:b/>
          <w:i/>
          <w:u w:val="single"/>
        </w:rPr>
        <w:t xml:space="preserve"> of June</w:t>
      </w:r>
      <w:r w:rsidRPr="008627C0">
        <w:rPr>
          <w:rFonts w:ascii="Book Antiqua" w:hAnsi="Book Antiqua"/>
          <w:b/>
          <w:i/>
          <w:u w:val="single"/>
        </w:rPr>
        <w:t>,</w:t>
      </w:r>
      <w:r w:rsidR="00833E6D">
        <w:rPr>
          <w:rFonts w:ascii="Book Antiqua" w:hAnsi="Book Antiqua"/>
          <w:b/>
          <w:i/>
        </w:rPr>
        <w:t xml:space="preserve"> 2017</w:t>
      </w:r>
      <w:r w:rsidRPr="008627C0">
        <w:rPr>
          <w:rFonts w:ascii="Book Antiqua" w:hAnsi="Book Antiqua"/>
        </w:rPr>
        <w:t xml:space="preserve">.   It is pertinent that </w:t>
      </w:r>
      <w:r w:rsidRPr="008627C0">
        <w:rPr>
          <w:rStyle w:val="hps"/>
          <w:rFonts w:ascii="Book Antiqua" w:hAnsi="Book Antiqua"/>
        </w:rPr>
        <w:t xml:space="preserve">bids should be submitted in </w:t>
      </w:r>
      <w:r w:rsidRPr="008627C0">
        <w:rPr>
          <w:rStyle w:val="hps"/>
          <w:rFonts w:ascii="Book Antiqua" w:hAnsi="Book Antiqua"/>
          <w:b/>
          <w:u w:val="single"/>
        </w:rPr>
        <w:t>English</w:t>
      </w:r>
      <w:r w:rsidRPr="008627C0">
        <w:rPr>
          <w:rStyle w:val="hps"/>
          <w:rFonts w:ascii="Book Antiqua" w:hAnsi="Book Antiqua"/>
          <w:b/>
        </w:rPr>
        <w:t>.</w:t>
      </w:r>
    </w:p>
    <w:p w:rsidR="00B528D1" w:rsidRPr="008627C0" w:rsidRDefault="00B528D1" w:rsidP="00B528D1">
      <w:pPr>
        <w:spacing w:line="360" w:lineRule="auto"/>
        <w:jc w:val="both"/>
        <w:rPr>
          <w:rFonts w:ascii="Book Antiqua" w:hAnsi="Book Antiqua"/>
          <w:b/>
          <w:i/>
          <w:u w:val="single"/>
        </w:rPr>
      </w:pPr>
      <w:r w:rsidRPr="008627C0">
        <w:rPr>
          <w:rFonts w:ascii="Book Antiqua" w:hAnsi="Book Antiqua"/>
          <w:b/>
          <w:u w:val="single"/>
        </w:rPr>
        <w:t xml:space="preserve"> Bids Opening:</w:t>
      </w:r>
      <w:r w:rsidRPr="008627C0">
        <w:rPr>
          <w:rFonts w:ascii="Book Antiqua" w:hAnsi="Book Antiqua"/>
        </w:rPr>
        <w:t xml:space="preserve"> Contractors are invited to the bid opening which will be at: UMCOR, s Port-au-Prince office at:</w:t>
      </w:r>
      <w:r w:rsidR="00D23127">
        <w:rPr>
          <w:rFonts w:ascii="Book Antiqua" w:hAnsi="Book Antiqua"/>
        </w:rPr>
        <w:t xml:space="preserve"> </w:t>
      </w:r>
      <w:r w:rsidR="00251886">
        <w:rPr>
          <w:rFonts w:ascii="Book Antiqua" w:hAnsi="Book Antiqua"/>
          <w:b/>
          <w:i/>
          <w:u w:val="single"/>
        </w:rPr>
        <w:t>5</w:t>
      </w:r>
      <w:r w:rsidR="00251886" w:rsidRPr="00251886">
        <w:rPr>
          <w:rFonts w:ascii="Book Antiqua" w:hAnsi="Book Antiqua"/>
          <w:b/>
          <w:i/>
          <w:u w:val="single"/>
          <w:vertAlign w:val="superscript"/>
        </w:rPr>
        <w:t>th</w:t>
      </w:r>
      <w:r w:rsidR="00D23127">
        <w:rPr>
          <w:rFonts w:ascii="Book Antiqua" w:hAnsi="Book Antiqua"/>
          <w:b/>
          <w:i/>
          <w:u w:val="single"/>
        </w:rPr>
        <w:t xml:space="preserve"> of </w:t>
      </w:r>
      <w:r w:rsidR="00D23127" w:rsidRPr="00D23127">
        <w:rPr>
          <w:rFonts w:ascii="Book Antiqua" w:hAnsi="Book Antiqua"/>
          <w:b/>
          <w:i/>
          <w:u w:val="single"/>
        </w:rPr>
        <w:t>June, 2017</w:t>
      </w:r>
      <w:r w:rsidR="00233524">
        <w:rPr>
          <w:rFonts w:ascii="Book Antiqua" w:hAnsi="Book Antiqua"/>
          <w:b/>
          <w:i/>
          <w:u w:val="single"/>
        </w:rPr>
        <w:t xml:space="preserve"> by 10 AM</w:t>
      </w:r>
      <w:r w:rsidR="00FB243D">
        <w:rPr>
          <w:rFonts w:ascii="Book Antiqua" w:hAnsi="Book Antiqua"/>
          <w:b/>
          <w:i/>
          <w:u w:val="single"/>
        </w:rPr>
        <w:t>.</w:t>
      </w:r>
    </w:p>
    <w:p w:rsidR="00B528D1" w:rsidRPr="008627C0" w:rsidRDefault="00B528D1" w:rsidP="00B528D1">
      <w:pPr>
        <w:spacing w:line="360" w:lineRule="auto"/>
        <w:jc w:val="both"/>
        <w:rPr>
          <w:rStyle w:val="longtext"/>
          <w:rFonts w:ascii="Book Antiqua" w:hAnsi="Book Antiqua"/>
        </w:rPr>
      </w:pPr>
      <w:r w:rsidRPr="008627C0">
        <w:rPr>
          <w:rStyle w:val="longtext"/>
          <w:rFonts w:ascii="Book Antiqua" w:hAnsi="Book Antiqua"/>
          <w:shd w:val="clear" w:color="auto" w:fill="FFFFFF"/>
        </w:rPr>
        <w:lastRenderedPageBreak/>
        <w:t xml:space="preserve">The bids must include: </w:t>
      </w:r>
    </w:p>
    <w:p w:rsidR="00B528D1" w:rsidRPr="008627C0" w:rsidRDefault="00B528D1" w:rsidP="00B528D1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Book Antiqua" w:hAnsi="Book Antiqua"/>
        </w:rPr>
      </w:pPr>
      <w:r w:rsidRPr="008627C0">
        <w:rPr>
          <w:rFonts w:ascii="Book Antiqua" w:hAnsi="Book Antiqua"/>
        </w:rPr>
        <w:t>Completed Items including unit costs as well as cumulative budget. These should inc</w:t>
      </w:r>
      <w:r w:rsidR="00833E6D">
        <w:rPr>
          <w:rFonts w:ascii="Book Antiqua" w:hAnsi="Book Antiqua"/>
        </w:rPr>
        <w:t>lude all costs, including items and transportation to les Cayes.</w:t>
      </w:r>
    </w:p>
    <w:p w:rsidR="00B528D1" w:rsidRPr="008627C0" w:rsidRDefault="00B528D1" w:rsidP="00B528D1">
      <w:pPr>
        <w:spacing w:line="360" w:lineRule="auto"/>
        <w:jc w:val="both"/>
        <w:rPr>
          <w:rFonts w:ascii="Book Antiqua" w:hAnsi="Book Antiqua"/>
          <w:shd w:val="clear" w:color="auto" w:fill="FFFFFF"/>
        </w:rPr>
      </w:pPr>
      <w:r w:rsidRPr="008627C0">
        <w:rPr>
          <w:rStyle w:val="longtext"/>
          <w:rFonts w:ascii="Book Antiqua" w:hAnsi="Book Antiqua"/>
          <w:shd w:val="clear" w:color="auto" w:fill="FFFFFF"/>
        </w:rPr>
        <w:t>Bids can be submitted in a sealed envelope to the following address:</w:t>
      </w:r>
    </w:p>
    <w:p w:rsidR="00B528D1" w:rsidRPr="008627C0" w:rsidRDefault="00B528D1" w:rsidP="00B528D1">
      <w:pPr>
        <w:spacing w:line="360" w:lineRule="auto"/>
        <w:rPr>
          <w:rFonts w:ascii="Book Antiqua" w:hAnsi="Book Antiqua"/>
          <w:b/>
          <w:bCs/>
          <w:u w:val="single"/>
        </w:rPr>
      </w:pPr>
      <w:r w:rsidRPr="008627C0">
        <w:rPr>
          <w:rFonts w:ascii="Book Antiqua" w:hAnsi="Book Antiqua"/>
          <w:b/>
          <w:bCs/>
          <w:u w:val="single"/>
        </w:rPr>
        <w:t xml:space="preserve">UNITED METHODIST COMMITTEE </w:t>
      </w:r>
      <w:r w:rsidR="00D23127" w:rsidRPr="008627C0">
        <w:rPr>
          <w:rFonts w:ascii="Book Antiqua" w:hAnsi="Book Antiqua"/>
          <w:b/>
          <w:bCs/>
          <w:u w:val="single"/>
        </w:rPr>
        <w:t xml:space="preserve">ON </w:t>
      </w:r>
      <w:r w:rsidRPr="008627C0">
        <w:rPr>
          <w:rFonts w:ascii="Book Antiqua" w:hAnsi="Book Antiqua"/>
          <w:b/>
          <w:bCs/>
          <w:u w:val="single"/>
        </w:rPr>
        <w:t>RELIEF (HAITI)</w:t>
      </w:r>
    </w:p>
    <w:p w:rsidR="00B528D1" w:rsidRPr="00391A40" w:rsidRDefault="00B528D1" w:rsidP="00FB243D">
      <w:pPr>
        <w:rPr>
          <w:rStyle w:val="longtext"/>
          <w:rFonts w:ascii="Book Antiqua" w:hAnsi="Book Antiqua"/>
        </w:rPr>
      </w:pPr>
      <w:r w:rsidRPr="008627C0">
        <w:rPr>
          <w:rFonts w:ascii="Book Antiqua" w:hAnsi="Book Antiqua"/>
          <w:b/>
          <w:bCs/>
        </w:rPr>
        <w:t xml:space="preserve">P.O Box 15562,HT 6140, Port- au-Prince, Haïti, </w:t>
      </w:r>
      <w:r w:rsidRPr="008627C0">
        <w:rPr>
          <w:rStyle w:val="longtext"/>
          <w:rFonts w:ascii="Book Antiqua" w:hAnsi="Book Antiqua"/>
          <w:b/>
          <w:shd w:val="clear" w:color="auto" w:fill="FFFFFF"/>
        </w:rPr>
        <w:t xml:space="preserve">Or </w:t>
      </w:r>
      <w:r w:rsidRPr="008627C0">
        <w:rPr>
          <w:rStyle w:val="longtext"/>
          <w:rFonts w:ascii="Book Antiqua" w:hAnsi="Book Antiqua"/>
          <w:shd w:val="clear" w:color="auto" w:fill="FFFFFF"/>
        </w:rPr>
        <w:t xml:space="preserve">Sealed bids can be submitted by hand at  </w:t>
      </w:r>
      <w:r w:rsidR="00FB243D" w:rsidRPr="00FB243D">
        <w:rPr>
          <w:rFonts w:ascii="Book Antiqua" w:hAnsi="Book Antiqua"/>
          <w:b/>
          <w:bCs/>
        </w:rPr>
        <w:t>23-A, Rue Garoute, Pacot</w:t>
      </w:r>
      <w:r w:rsidR="00FB243D">
        <w:rPr>
          <w:rFonts w:ascii="Book Antiqua" w:hAnsi="Book Antiqua"/>
          <w:b/>
          <w:bCs/>
        </w:rPr>
        <w:t xml:space="preserve">, </w:t>
      </w:r>
      <w:r w:rsidR="00FB243D" w:rsidRPr="00FB243D">
        <w:rPr>
          <w:rFonts w:ascii="Book Antiqua" w:hAnsi="Book Antiqua"/>
          <w:b/>
          <w:bCs/>
        </w:rPr>
        <w:t xml:space="preserve">Port-au-Prince, </w:t>
      </w:r>
      <w:r w:rsidR="00FB243D" w:rsidRPr="00FB243D">
        <w:rPr>
          <w:rStyle w:val="longtext"/>
          <w:rFonts w:ascii="Book Antiqua" w:hAnsi="Book Antiqua"/>
          <w:b/>
          <w:shd w:val="clear" w:color="auto" w:fill="FFFFFF"/>
        </w:rPr>
        <w:t>office UMCOR-Haiti</w:t>
      </w:r>
    </w:p>
    <w:p w:rsidR="00B528D1" w:rsidRPr="008627C0" w:rsidRDefault="00B528D1" w:rsidP="00B528D1">
      <w:pPr>
        <w:spacing w:line="360" w:lineRule="auto"/>
        <w:rPr>
          <w:rStyle w:val="longtext"/>
          <w:rFonts w:ascii="Book Antiqua" w:hAnsi="Book Antiqua"/>
          <w:shd w:val="clear" w:color="auto" w:fill="FFFFFF"/>
        </w:rPr>
      </w:pPr>
      <w:r w:rsidRPr="008627C0">
        <w:rPr>
          <w:rStyle w:val="longtext"/>
          <w:rFonts w:ascii="Book Antiqua" w:hAnsi="Book Antiqua"/>
          <w:shd w:val="clear" w:color="auto" w:fill="FFFFFF"/>
        </w:rPr>
        <w:t>(Separate box is designated for submission of Bids),</w:t>
      </w:r>
    </w:p>
    <w:p w:rsidR="00B528D1" w:rsidRPr="008627C0" w:rsidRDefault="00B528D1" w:rsidP="00B528D1">
      <w:pPr>
        <w:spacing w:line="360" w:lineRule="auto"/>
        <w:rPr>
          <w:rStyle w:val="hps"/>
          <w:rFonts w:ascii="Book Antiqua" w:hAnsi="Book Antiqua"/>
          <w:shd w:val="clear" w:color="auto" w:fill="FFFFFF"/>
        </w:rPr>
      </w:pPr>
      <w:r w:rsidRPr="008627C0">
        <w:rPr>
          <w:rStyle w:val="longtext"/>
          <w:rFonts w:ascii="Book Antiqua" w:hAnsi="Book Antiqua"/>
          <w:shd w:val="clear" w:color="auto" w:fill="FFFFFF"/>
        </w:rPr>
        <w:t xml:space="preserve">For question &amp; clarification, please contact: </w:t>
      </w:r>
      <w:r w:rsidRPr="008627C0">
        <w:rPr>
          <w:rFonts w:ascii="Book Antiqua" w:hAnsi="Book Antiqua"/>
          <w:b/>
          <w:i/>
          <w:u w:val="single"/>
        </w:rPr>
        <w:t>procurement@umcor-haiti.org</w:t>
      </w:r>
    </w:p>
    <w:p w:rsidR="00B528D1" w:rsidRPr="008627C0" w:rsidRDefault="00B528D1" w:rsidP="00B528D1">
      <w:pPr>
        <w:autoSpaceDE w:val="0"/>
        <w:autoSpaceDN w:val="0"/>
        <w:adjustRightInd w:val="0"/>
        <w:spacing w:line="360" w:lineRule="auto"/>
        <w:rPr>
          <w:rStyle w:val="hps"/>
          <w:rFonts w:ascii="Book Antiqua" w:hAnsi="Book Antiqua"/>
          <w:bCs/>
        </w:rPr>
      </w:pPr>
      <w:r w:rsidRPr="008627C0">
        <w:rPr>
          <w:rFonts w:ascii="Book Antiqua" w:hAnsi="Book Antiqua"/>
          <w:b/>
          <w:bCs/>
          <w:u w:val="single"/>
        </w:rPr>
        <w:t>Bids Evaluation:-</w:t>
      </w:r>
    </w:p>
    <w:p w:rsidR="00B528D1" w:rsidRPr="008627C0" w:rsidRDefault="00B528D1" w:rsidP="00B528D1">
      <w:pPr>
        <w:spacing w:line="360" w:lineRule="auto"/>
        <w:jc w:val="both"/>
        <w:rPr>
          <w:rStyle w:val="longtext"/>
          <w:rFonts w:ascii="Book Antiqua" w:hAnsi="Book Antiqua"/>
        </w:rPr>
      </w:pPr>
      <w:r w:rsidRPr="008627C0">
        <w:rPr>
          <w:rStyle w:val="hps"/>
          <w:rFonts w:ascii="Book Antiqua" w:hAnsi="Book Antiqua"/>
        </w:rPr>
        <w:t>The evaluation of bids will be carried out in accordance with defined policies and procedures of UMCOR.  There will be evaluation of technical bids which represent 60</w:t>
      </w:r>
      <w:r w:rsidRPr="008627C0">
        <w:rPr>
          <w:rStyle w:val="longtext"/>
          <w:rFonts w:ascii="Book Antiqua" w:hAnsi="Book Antiqua"/>
        </w:rPr>
        <w:t>% of the points and followed by e</w:t>
      </w:r>
      <w:r w:rsidRPr="008627C0">
        <w:rPr>
          <w:rStyle w:val="hps"/>
          <w:rFonts w:ascii="Book Antiqua" w:hAnsi="Book Antiqua"/>
        </w:rPr>
        <w:t xml:space="preserve">valuation of financial bids </w:t>
      </w:r>
      <w:r w:rsidRPr="008627C0">
        <w:rPr>
          <w:rStyle w:val="longtext"/>
          <w:rFonts w:ascii="Book Antiqua" w:hAnsi="Book Antiqua"/>
        </w:rPr>
        <w:t>which</w:t>
      </w:r>
      <w:r w:rsidRPr="008627C0">
        <w:rPr>
          <w:rStyle w:val="hps"/>
          <w:rFonts w:ascii="Book Antiqua" w:hAnsi="Book Antiqua"/>
        </w:rPr>
        <w:t xml:space="preserve"> represent 40</w:t>
      </w:r>
      <w:r w:rsidRPr="008627C0">
        <w:rPr>
          <w:rStyle w:val="longtext"/>
          <w:rFonts w:ascii="Book Antiqua" w:hAnsi="Book Antiqua"/>
        </w:rPr>
        <w:t xml:space="preserve">% of the points. </w:t>
      </w:r>
      <w:r w:rsidR="003833D1" w:rsidRPr="008627C0">
        <w:rPr>
          <w:rStyle w:val="longtext"/>
          <w:rFonts w:ascii="Book Antiqua" w:hAnsi="Book Antiqua"/>
        </w:rPr>
        <w:t xml:space="preserve">All bidders are required to come with the sample of each </w:t>
      </w:r>
      <w:r w:rsidR="006E3AD3" w:rsidRPr="008627C0">
        <w:rPr>
          <w:rStyle w:val="longtext"/>
          <w:rFonts w:ascii="Book Antiqua" w:hAnsi="Book Antiqua"/>
        </w:rPr>
        <w:t>kit during</w:t>
      </w:r>
      <w:r w:rsidR="003833D1" w:rsidRPr="008627C0">
        <w:rPr>
          <w:rStyle w:val="longtext"/>
          <w:rFonts w:ascii="Book Antiqua" w:hAnsi="Book Antiqua"/>
        </w:rPr>
        <w:t xml:space="preserve"> the bid opening and have stock available to produce in 24 hours after awarding contract</w:t>
      </w:r>
      <w:r w:rsidR="00B34858" w:rsidRPr="008627C0">
        <w:rPr>
          <w:rStyle w:val="longtext"/>
          <w:rFonts w:ascii="Book Antiqua" w:hAnsi="Book Antiqua"/>
        </w:rPr>
        <w:t xml:space="preserve"> to deliver</w:t>
      </w:r>
      <w:r w:rsidR="00D23127">
        <w:rPr>
          <w:rStyle w:val="longtext"/>
          <w:rFonts w:ascii="Book Antiqua" w:hAnsi="Book Antiqua"/>
        </w:rPr>
        <w:t xml:space="preserve"> In Les Cayes</w:t>
      </w:r>
      <w:r w:rsidR="003833D1" w:rsidRPr="008627C0">
        <w:rPr>
          <w:rStyle w:val="longtext"/>
          <w:rFonts w:ascii="Book Antiqua" w:hAnsi="Book Antiqua"/>
        </w:rPr>
        <w:t>.</w:t>
      </w:r>
    </w:p>
    <w:p w:rsidR="00B528D1" w:rsidRPr="008627C0" w:rsidRDefault="00B528D1" w:rsidP="00B528D1">
      <w:pPr>
        <w:spacing w:line="360" w:lineRule="auto"/>
        <w:jc w:val="both"/>
        <w:rPr>
          <w:rFonts w:ascii="Book Antiqua" w:hAnsi="Book Antiqua"/>
          <w:b/>
          <w:bCs/>
        </w:rPr>
      </w:pPr>
      <w:r w:rsidRPr="008627C0">
        <w:rPr>
          <w:rFonts w:ascii="Book Antiqua" w:hAnsi="Book Antiqua"/>
          <w:b/>
          <w:bCs/>
          <w:u w:val="single"/>
        </w:rPr>
        <w:t>Refusal of Bids:-</w:t>
      </w:r>
    </w:p>
    <w:p w:rsidR="00B528D1" w:rsidRPr="008627C0" w:rsidRDefault="00B528D1" w:rsidP="00B528D1">
      <w:pPr>
        <w:spacing w:line="360" w:lineRule="auto"/>
        <w:jc w:val="both"/>
        <w:rPr>
          <w:rFonts w:ascii="Book Antiqua" w:hAnsi="Book Antiqua"/>
          <w:bCs/>
          <w:color w:val="000000"/>
        </w:rPr>
      </w:pPr>
      <w:r w:rsidRPr="008627C0">
        <w:rPr>
          <w:rFonts w:ascii="Book Antiqua" w:hAnsi="Book Antiqua"/>
        </w:rPr>
        <w:t>UMCOR Haiti</w:t>
      </w:r>
      <w:r w:rsidRPr="008627C0">
        <w:rPr>
          <w:rFonts w:ascii="Book Antiqua" w:hAnsi="Book Antiqua"/>
          <w:bCs/>
          <w:color w:val="000000"/>
        </w:rPr>
        <w:t xml:space="preserve"> reserves the right to cancel tender process or to reject all bids without any liability to bidders. UMCOR Haiti has no liability of payment inc</w:t>
      </w:r>
      <w:r w:rsidR="004C1432" w:rsidRPr="008627C0">
        <w:rPr>
          <w:rFonts w:ascii="Book Antiqua" w:hAnsi="Book Antiqua"/>
          <w:bCs/>
          <w:color w:val="000000"/>
        </w:rPr>
        <w:t>urred for documentation of bids</w:t>
      </w:r>
      <w:r w:rsidRPr="008627C0">
        <w:rPr>
          <w:rFonts w:ascii="Book Antiqua" w:hAnsi="Book Antiqua"/>
          <w:bCs/>
          <w:color w:val="000000"/>
        </w:rPr>
        <w:t xml:space="preserve"> and any other relevant cost incurred during process of submission of bids from vendors/contractors.</w:t>
      </w:r>
    </w:p>
    <w:p w:rsidR="00B528D1" w:rsidRPr="008627C0" w:rsidRDefault="00B528D1" w:rsidP="003833D1">
      <w:pPr>
        <w:spacing w:line="360" w:lineRule="auto"/>
        <w:jc w:val="both"/>
        <w:rPr>
          <w:rFonts w:ascii="Book Antiqua" w:hAnsi="Book Antiqua"/>
          <w:bCs/>
          <w:color w:val="000000"/>
        </w:rPr>
      </w:pPr>
      <w:r w:rsidRPr="008627C0">
        <w:rPr>
          <w:rFonts w:ascii="Book Antiqua" w:hAnsi="Book Antiqua"/>
          <w:b/>
          <w:bCs/>
          <w:color w:val="000000"/>
        </w:rPr>
        <w:t>Note: -</w:t>
      </w:r>
      <w:r w:rsidRPr="008627C0">
        <w:rPr>
          <w:rFonts w:ascii="Book Antiqua" w:hAnsi="Book Antiqua"/>
          <w:bCs/>
          <w:color w:val="000000"/>
        </w:rPr>
        <w:t xml:space="preserve"> Bids submitted electronically will be considered in-eligible for process.</w:t>
      </w:r>
    </w:p>
    <w:sectPr w:rsidR="00B528D1" w:rsidRPr="008627C0" w:rsidSect="003833D1">
      <w:pgSz w:w="12240" w:h="15840"/>
      <w:pgMar w:top="1170" w:right="540" w:bottom="630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1924"/>
    <w:multiLevelType w:val="hybridMultilevel"/>
    <w:tmpl w:val="9D4A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ED7611"/>
    <w:multiLevelType w:val="hybridMultilevel"/>
    <w:tmpl w:val="19402EF8"/>
    <w:lvl w:ilvl="0" w:tplc="12080E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12834"/>
    <w:multiLevelType w:val="hybridMultilevel"/>
    <w:tmpl w:val="9D4A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284F7B"/>
    <w:multiLevelType w:val="hybridMultilevel"/>
    <w:tmpl w:val="9D4A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316CDE"/>
    <w:multiLevelType w:val="hybridMultilevel"/>
    <w:tmpl w:val="9D4A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2D4457"/>
    <w:multiLevelType w:val="hybridMultilevel"/>
    <w:tmpl w:val="034844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2D75FA"/>
    <w:multiLevelType w:val="hybridMultilevel"/>
    <w:tmpl w:val="9D4A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A74477"/>
    <w:multiLevelType w:val="hybridMultilevel"/>
    <w:tmpl w:val="9D4A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2B0941"/>
    <w:multiLevelType w:val="hybridMultilevel"/>
    <w:tmpl w:val="2806D120"/>
    <w:lvl w:ilvl="0" w:tplc="1090A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A294071"/>
    <w:multiLevelType w:val="hybridMultilevel"/>
    <w:tmpl w:val="9D4A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291F2E"/>
    <w:multiLevelType w:val="hybridMultilevel"/>
    <w:tmpl w:val="9D4A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25717"/>
    <w:rsid w:val="0000522D"/>
    <w:rsid w:val="00074E81"/>
    <w:rsid w:val="000D410B"/>
    <w:rsid w:val="00107AE0"/>
    <w:rsid w:val="00130949"/>
    <w:rsid w:val="00180883"/>
    <w:rsid w:val="001E73C7"/>
    <w:rsid w:val="001F6A13"/>
    <w:rsid w:val="00233524"/>
    <w:rsid w:val="00251886"/>
    <w:rsid w:val="002B05F8"/>
    <w:rsid w:val="00380EFD"/>
    <w:rsid w:val="003833D1"/>
    <w:rsid w:val="00391A40"/>
    <w:rsid w:val="003949CA"/>
    <w:rsid w:val="00420649"/>
    <w:rsid w:val="00445334"/>
    <w:rsid w:val="004B445D"/>
    <w:rsid w:val="004C1432"/>
    <w:rsid w:val="004D6856"/>
    <w:rsid w:val="0054306C"/>
    <w:rsid w:val="005A1F60"/>
    <w:rsid w:val="005C2471"/>
    <w:rsid w:val="005F3E7A"/>
    <w:rsid w:val="00622C2A"/>
    <w:rsid w:val="006E3AD3"/>
    <w:rsid w:val="00725717"/>
    <w:rsid w:val="00774DC3"/>
    <w:rsid w:val="00775849"/>
    <w:rsid w:val="00833E6D"/>
    <w:rsid w:val="00833F59"/>
    <w:rsid w:val="00860A18"/>
    <w:rsid w:val="008627C0"/>
    <w:rsid w:val="00944312"/>
    <w:rsid w:val="00947EFB"/>
    <w:rsid w:val="009E15C4"/>
    <w:rsid w:val="00A01BE7"/>
    <w:rsid w:val="00A22916"/>
    <w:rsid w:val="00A2501F"/>
    <w:rsid w:val="00A70A22"/>
    <w:rsid w:val="00AE3E8A"/>
    <w:rsid w:val="00B34858"/>
    <w:rsid w:val="00B528D1"/>
    <w:rsid w:val="00B727C2"/>
    <w:rsid w:val="00BB3E52"/>
    <w:rsid w:val="00C13328"/>
    <w:rsid w:val="00D23127"/>
    <w:rsid w:val="00D3675A"/>
    <w:rsid w:val="00D55B7B"/>
    <w:rsid w:val="00D5677E"/>
    <w:rsid w:val="00E33876"/>
    <w:rsid w:val="00EC425E"/>
    <w:rsid w:val="00ED06C0"/>
    <w:rsid w:val="00F325A7"/>
    <w:rsid w:val="00FB243D"/>
    <w:rsid w:val="00FC029D"/>
    <w:rsid w:val="00FF3A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D55B7B"/>
  </w:style>
  <w:style w:type="character" w:customStyle="1" w:styleId="longtext">
    <w:name w:val="long_text"/>
    <w:basedOn w:val="DefaultParagraphFont"/>
    <w:rsid w:val="00D55B7B"/>
  </w:style>
  <w:style w:type="character" w:styleId="Hyperlink">
    <w:name w:val="Hyperlink"/>
    <w:basedOn w:val="DefaultParagraphFont"/>
    <w:uiPriority w:val="99"/>
    <w:unhideWhenUsed/>
    <w:rsid w:val="00D55B7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B05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2471"/>
    <w:pPr>
      <w:ind w:left="720"/>
      <w:contextualSpacing/>
    </w:pPr>
  </w:style>
  <w:style w:type="paragraph" w:styleId="NoSpacing">
    <w:name w:val="No Spacing"/>
    <w:uiPriority w:val="1"/>
    <w:qFormat/>
    <w:rsid w:val="00AE3E8A"/>
    <w:pPr>
      <w:spacing w:after="0" w:line="240" w:lineRule="auto"/>
    </w:pPr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77E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 TEAM LEADER</dc:creator>
  <cp:lastModifiedBy>umcor_procurement</cp:lastModifiedBy>
  <cp:revision>2</cp:revision>
  <cp:lastPrinted>2017-05-29T17:56:00Z</cp:lastPrinted>
  <dcterms:created xsi:type="dcterms:W3CDTF">2017-05-30T13:41:00Z</dcterms:created>
  <dcterms:modified xsi:type="dcterms:W3CDTF">2017-05-30T13:41:00Z</dcterms:modified>
</cp:coreProperties>
</file>